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AB3D" w14:textId="784BD368" w:rsidR="000666A5" w:rsidRPr="00DB349B" w:rsidRDefault="00856E31" w:rsidP="000666A5">
      <w:pPr>
        <w:tabs>
          <w:tab w:val="left" w:pos="284"/>
        </w:tabs>
        <w:spacing w:line="276" w:lineRule="auto"/>
        <w:outlineLvl w:val="0"/>
        <w:rPr>
          <w:rFonts w:ascii="Helvetica" w:eastAsia="Arial Unicode MS" w:hAnsi="Arial Unicode MS"/>
          <w:b/>
          <w:color w:val="000000"/>
          <w:sz w:val="22"/>
          <w:szCs w:val="22"/>
          <w:u w:color="000000"/>
          <w:lang w:val="nl-NL"/>
        </w:rPr>
      </w:pPr>
      <w:r>
        <w:rPr>
          <w:rFonts w:ascii="Helvetica" w:eastAsia="Arial Unicode MS" w:hAnsi="Arial Unicode MS"/>
          <w:b/>
          <w:color w:val="000000"/>
          <w:sz w:val="22"/>
          <w:szCs w:val="22"/>
          <w:u w:color="000000"/>
          <w:lang w:val="nl-NL"/>
        </w:rPr>
        <w:t>Facturatieblad toetsingskosten T</w:t>
      </w:r>
      <w:r w:rsidR="00CC0F68">
        <w:rPr>
          <w:rFonts w:ascii="Helvetica" w:eastAsia="Arial Unicode MS" w:hAnsi="Arial Unicode MS"/>
          <w:b/>
          <w:color w:val="000000"/>
          <w:sz w:val="22"/>
          <w:szCs w:val="22"/>
          <w:u w:color="000000"/>
          <w:lang w:val="nl-NL"/>
        </w:rPr>
        <w:t>oetsingscommissie Biobanken (TCBio)</w:t>
      </w:r>
      <w:r w:rsidR="00225810" w:rsidRPr="00225810">
        <w:rPr>
          <w:rFonts w:ascii="Helvetica" w:eastAsia="Arial Unicode MS" w:hAnsi="Arial Unicode MS"/>
          <w:b/>
          <w:color w:val="000000"/>
          <w:sz w:val="22"/>
          <w:szCs w:val="22"/>
          <w:lang w:val="nl-NL"/>
        </w:rPr>
        <w:t xml:space="preserve"> </w:t>
      </w:r>
    </w:p>
    <w:p w14:paraId="5AD5282A" w14:textId="77777777" w:rsidR="000666A5" w:rsidRPr="002B1CA8" w:rsidRDefault="000666A5" w:rsidP="000666A5">
      <w:pPr>
        <w:spacing w:line="276" w:lineRule="auto"/>
        <w:outlineLvl w:val="0"/>
        <w:rPr>
          <w:rFonts w:ascii="Arial" w:hAnsi="Arial" w:cs="Arial"/>
          <w:iCs/>
          <w:sz w:val="22"/>
          <w:szCs w:val="22"/>
          <w:lang w:val="nl-NL"/>
        </w:rPr>
      </w:pPr>
    </w:p>
    <w:p w14:paraId="3E72A767" w14:textId="77777777" w:rsidR="000666A5" w:rsidRPr="002B1CA8" w:rsidRDefault="000666A5" w:rsidP="000666A5">
      <w:pPr>
        <w:spacing w:line="276" w:lineRule="auto"/>
        <w:outlineLvl w:val="0"/>
        <w:rPr>
          <w:rFonts w:ascii="Arial" w:eastAsia="Arial Unicode MS" w:hAnsi="Arial" w:cs="Arial"/>
          <w:color w:val="000000"/>
          <w:sz w:val="22"/>
          <w:szCs w:val="22"/>
          <w:u w:color="000000"/>
          <w:lang w:val="nl-NL"/>
        </w:rPr>
      </w:pPr>
    </w:p>
    <w:p w14:paraId="6D697ACF" w14:textId="248A3C4A" w:rsidR="000666A5" w:rsidRPr="00583261" w:rsidRDefault="000666A5" w:rsidP="00583261">
      <w:pPr>
        <w:spacing w:line="276" w:lineRule="auto"/>
        <w:ind w:left="1560" w:hanging="1560"/>
        <w:outlineLvl w:val="0"/>
        <w:rPr>
          <w:rFonts w:ascii="Arial" w:eastAsiaTheme="majorEastAsia" w:hAnsi="Arial" w:cs="Arial"/>
          <w:sz w:val="22"/>
          <w:szCs w:val="22"/>
          <w:lang w:val="nl-NL"/>
        </w:rPr>
      </w:pPr>
      <w:r w:rsidRPr="002B1CA8">
        <w:rPr>
          <w:rFonts w:ascii="Arial" w:eastAsia="Arial Unicode MS" w:hAnsi="Arial" w:cs="Arial"/>
          <w:sz w:val="22"/>
          <w:szCs w:val="22"/>
          <w:u w:color="000000"/>
          <w:lang w:val="nl-NL"/>
        </w:rPr>
        <w:t xml:space="preserve">Titel </w:t>
      </w:r>
      <w:r w:rsidR="00856E31">
        <w:rPr>
          <w:rFonts w:ascii="Arial" w:eastAsia="Arial Unicode MS" w:hAnsi="Arial" w:cs="Arial"/>
          <w:sz w:val="22"/>
          <w:szCs w:val="22"/>
          <w:u w:color="000000"/>
          <w:lang w:val="nl-NL"/>
        </w:rPr>
        <w:t>aanvraag</w:t>
      </w:r>
      <w:r w:rsidR="00203802">
        <w:rPr>
          <w:rFonts w:ascii="Arial" w:eastAsia="Arial Unicode MS" w:hAnsi="Arial" w:cs="Arial"/>
          <w:sz w:val="22"/>
          <w:szCs w:val="22"/>
          <w:u w:color="000000"/>
          <w:lang w:val="nl-NL"/>
        </w:rPr>
        <w:t>:</w:t>
      </w:r>
      <w:r w:rsidR="00203802">
        <w:rPr>
          <w:rFonts w:ascii="Arial" w:eastAsia="Arial Unicode MS" w:hAnsi="Arial" w:cs="Arial"/>
          <w:sz w:val="22"/>
          <w:szCs w:val="22"/>
          <w:u w:color="000000"/>
          <w:lang w:val="nl-NL"/>
        </w:rPr>
        <w:tab/>
      </w:r>
      <w:r w:rsidR="00203802">
        <w:rPr>
          <w:rFonts w:ascii="Arial" w:eastAsia="Arial Unicode MS" w:hAnsi="Arial" w:cs="Arial"/>
          <w:sz w:val="22"/>
          <w:szCs w:val="22"/>
          <w:u w:color="000000"/>
          <w:lang w:val="nl-NL"/>
        </w:rPr>
        <w:tab/>
      </w:r>
      <w:r w:rsidR="00203802" w:rsidRPr="002B1CA8">
        <w:rPr>
          <w:rFonts w:ascii="Arial" w:eastAsia="Arial Unicode MS" w:hAnsi="Arial" w:cs="Arial"/>
          <w:sz w:val="22"/>
          <w:szCs w:val="22"/>
          <w:u w:color="000000"/>
          <w:lang w:val="nl-NL"/>
        </w:rPr>
        <w:t>_</w:t>
      </w:r>
      <w:r w:rsidR="00203802">
        <w:rPr>
          <w:rFonts w:ascii="Arial" w:eastAsia="Arial Unicode MS" w:hAnsi="Arial" w:cs="Arial"/>
          <w:sz w:val="22"/>
          <w:szCs w:val="22"/>
          <w:u w:color="000000"/>
          <w:lang w:val="nl-NL"/>
        </w:rPr>
        <w:t>________________________</w:t>
      </w:r>
    </w:p>
    <w:p w14:paraId="029955AF" w14:textId="77777777" w:rsidR="009E5397" w:rsidRPr="002B1CA8" w:rsidRDefault="009E5397" w:rsidP="000666A5">
      <w:pPr>
        <w:spacing w:line="276" w:lineRule="auto"/>
        <w:ind w:left="1560" w:hanging="1560"/>
        <w:outlineLvl w:val="0"/>
        <w:rPr>
          <w:rFonts w:ascii="Arial" w:eastAsia="Arial Unicode MS" w:hAnsi="Arial" w:cs="Arial"/>
          <w:sz w:val="22"/>
          <w:szCs w:val="22"/>
          <w:u w:color="000000"/>
          <w:lang w:val="nl-NL"/>
        </w:rPr>
      </w:pPr>
    </w:p>
    <w:p w14:paraId="6646B443" w14:textId="6637A6C4" w:rsidR="000666A5" w:rsidRDefault="000666A5" w:rsidP="00583261">
      <w:pPr>
        <w:spacing w:line="276" w:lineRule="auto"/>
        <w:ind w:left="1560" w:hanging="1560"/>
        <w:outlineLvl w:val="0"/>
        <w:rPr>
          <w:rFonts w:ascii="Arial" w:eastAsia="Arial Unicode MS" w:hAnsi="Arial" w:cs="Arial"/>
          <w:sz w:val="22"/>
          <w:szCs w:val="22"/>
          <w:u w:color="000000"/>
          <w:lang w:val="nl-NL"/>
        </w:rPr>
      </w:pPr>
      <w:r w:rsidRPr="002B1CA8">
        <w:rPr>
          <w:rFonts w:ascii="Arial" w:eastAsia="Arial Unicode MS" w:hAnsi="Arial" w:cs="Arial"/>
          <w:sz w:val="22"/>
          <w:szCs w:val="22"/>
          <w:u w:color="000000"/>
          <w:lang w:val="nl-NL"/>
        </w:rPr>
        <w:t xml:space="preserve">Naam </w:t>
      </w:r>
      <w:r w:rsidR="009E5397">
        <w:rPr>
          <w:rFonts w:ascii="Arial" w:eastAsia="Arial Unicode MS" w:hAnsi="Arial" w:cs="Arial"/>
          <w:sz w:val="22"/>
          <w:szCs w:val="22"/>
          <w:u w:color="000000"/>
          <w:lang w:val="nl-NL"/>
        </w:rPr>
        <w:t>aanvrager</w:t>
      </w:r>
      <w:r w:rsidR="00856E31">
        <w:rPr>
          <w:rFonts w:ascii="Arial" w:eastAsia="Arial Unicode MS" w:hAnsi="Arial" w:cs="Arial"/>
          <w:sz w:val="22"/>
          <w:szCs w:val="22"/>
          <w:u w:color="000000"/>
          <w:lang w:val="nl-NL"/>
        </w:rPr>
        <w:t>:</w:t>
      </w:r>
      <w:r w:rsidRPr="002B1CA8">
        <w:rPr>
          <w:rFonts w:ascii="Arial" w:eastAsia="Arial Unicode MS" w:hAnsi="Arial" w:cs="Arial"/>
          <w:sz w:val="22"/>
          <w:szCs w:val="22"/>
          <w:u w:color="000000"/>
          <w:lang w:val="nl-NL"/>
        </w:rPr>
        <w:tab/>
        <w:t>__________________________</w:t>
      </w:r>
    </w:p>
    <w:p w14:paraId="417E4AF4" w14:textId="77777777" w:rsidR="009E5397" w:rsidRPr="002B1CA8" w:rsidRDefault="009E5397" w:rsidP="000666A5">
      <w:pPr>
        <w:spacing w:line="276" w:lineRule="auto"/>
        <w:ind w:left="1560" w:hanging="1560"/>
        <w:outlineLvl w:val="0"/>
        <w:rPr>
          <w:rFonts w:ascii="Arial" w:eastAsia="Arial Unicode MS" w:hAnsi="Arial" w:cs="Arial"/>
          <w:sz w:val="22"/>
          <w:szCs w:val="22"/>
          <w:u w:color="000000"/>
          <w:lang w:val="nl-NL"/>
        </w:rPr>
      </w:pPr>
    </w:p>
    <w:p w14:paraId="250E399A" w14:textId="77777777" w:rsidR="000666A5" w:rsidRDefault="009E5397" w:rsidP="000666A5">
      <w:pPr>
        <w:tabs>
          <w:tab w:val="left" w:pos="284"/>
        </w:tabs>
        <w:spacing w:line="276" w:lineRule="auto"/>
        <w:outlineLvl w:val="0"/>
        <w:rPr>
          <w:rFonts w:ascii="Arial" w:eastAsia="Arial Unicode MS" w:hAnsi="Arial Unicode MS"/>
          <w:color w:val="000000"/>
          <w:sz w:val="22"/>
          <w:szCs w:val="22"/>
          <w:u w:color="000000"/>
          <w:lang w:val="nl-NL"/>
        </w:rPr>
      </w:pPr>
      <w:r>
        <w:rPr>
          <w:rFonts w:ascii="Arial" w:eastAsia="Arial Unicode MS" w:hAnsi="Arial Unicode MS"/>
          <w:color w:val="000000"/>
          <w:sz w:val="22"/>
          <w:szCs w:val="22"/>
          <w:u w:color="000000"/>
          <w:lang w:val="nl-NL"/>
        </w:rPr>
        <w:t>Divisie:</w:t>
      </w:r>
      <w:r>
        <w:rPr>
          <w:rFonts w:ascii="Arial" w:eastAsia="Arial Unicode MS" w:hAnsi="Arial Unicode MS"/>
          <w:color w:val="000000"/>
          <w:sz w:val="22"/>
          <w:szCs w:val="22"/>
          <w:u w:color="000000"/>
          <w:lang w:val="nl-NL"/>
        </w:rPr>
        <w:tab/>
      </w:r>
      <w:r>
        <w:rPr>
          <w:rFonts w:ascii="Arial" w:eastAsia="Arial Unicode MS" w:hAnsi="Arial Unicode MS"/>
          <w:color w:val="000000"/>
          <w:sz w:val="22"/>
          <w:szCs w:val="22"/>
          <w:u w:color="000000"/>
          <w:lang w:val="nl-NL"/>
        </w:rPr>
        <w:tab/>
      </w:r>
      <w:r>
        <w:rPr>
          <w:rFonts w:ascii="Arial" w:eastAsia="Arial Unicode MS" w:hAnsi="Arial Unicode MS"/>
          <w:color w:val="000000"/>
          <w:sz w:val="22"/>
          <w:szCs w:val="22"/>
          <w:u w:color="000000"/>
          <w:lang w:val="nl-NL"/>
        </w:rPr>
        <w:tab/>
      </w:r>
      <w:r w:rsidRPr="009E5397">
        <w:rPr>
          <w:rFonts w:ascii="Arial" w:eastAsia="Arial Unicode MS" w:hAnsi="Arial Unicode MS"/>
          <w:color w:val="000000"/>
          <w:sz w:val="22"/>
          <w:szCs w:val="22"/>
          <w:u w:color="000000"/>
          <w:lang w:val="nl-NL"/>
        </w:rPr>
        <w:t>__________________________</w:t>
      </w:r>
    </w:p>
    <w:p w14:paraId="65FA2C00" w14:textId="77777777" w:rsidR="00B474C0" w:rsidRDefault="00B474C0" w:rsidP="000666A5">
      <w:pPr>
        <w:tabs>
          <w:tab w:val="left" w:pos="284"/>
        </w:tabs>
        <w:spacing w:line="276" w:lineRule="auto"/>
        <w:outlineLvl w:val="0"/>
        <w:rPr>
          <w:rFonts w:ascii="Helvetica" w:eastAsia="Arial Unicode MS" w:hAnsi="Arial Unicode MS"/>
          <w:color w:val="000000"/>
          <w:sz w:val="22"/>
          <w:szCs w:val="22"/>
          <w:u w:color="000000"/>
          <w:lang w:val="nl-NL"/>
        </w:rPr>
      </w:pPr>
    </w:p>
    <w:p w14:paraId="576844FE" w14:textId="4E269D27" w:rsidR="004D1E1F" w:rsidRPr="002B1CA8" w:rsidRDefault="004D1E1F" w:rsidP="000666A5">
      <w:pPr>
        <w:tabs>
          <w:tab w:val="left" w:pos="284"/>
        </w:tabs>
        <w:spacing w:line="276" w:lineRule="auto"/>
        <w:outlineLvl w:val="0"/>
        <w:rPr>
          <w:rFonts w:ascii="Helvetica" w:eastAsia="Arial Unicode MS" w:hAnsi="Arial Unicode MS"/>
          <w:color w:val="000000"/>
          <w:sz w:val="22"/>
          <w:szCs w:val="22"/>
          <w:u w:color="000000"/>
          <w:lang w:val="nl-NL"/>
        </w:rPr>
      </w:pPr>
      <w:r>
        <w:rPr>
          <w:rFonts w:ascii="Verdana" w:eastAsia="Arial Unicode MS" w:hAnsi="Verdana" w:cs="Arial"/>
          <w:color w:val="000000"/>
          <w:sz w:val="18"/>
          <w:szCs w:val="18"/>
          <w:u w:color="000000"/>
          <w:lang w:val="nl-NL"/>
        </w:rPr>
        <w:t>Korte b</w:t>
      </w:r>
      <w:r>
        <w:rPr>
          <w:rFonts w:ascii="Verdana" w:eastAsia="Arial Unicode MS" w:hAnsi="Verdana" w:cs="Arial"/>
          <w:color w:val="000000"/>
          <w:sz w:val="18"/>
          <w:szCs w:val="18"/>
          <w:u w:color="000000"/>
          <w:lang w:val="nl-NL"/>
        </w:rPr>
        <w:t>eschrijving amendement</w:t>
      </w:r>
      <w:r>
        <w:rPr>
          <w:rFonts w:ascii="Verdana" w:eastAsia="Arial Unicode MS" w:hAnsi="Verdana" w:cs="Arial"/>
          <w:color w:val="000000"/>
          <w:sz w:val="18"/>
          <w:szCs w:val="18"/>
          <w:u w:color="000000"/>
          <w:lang w:val="nl-NL"/>
        </w:rPr>
        <w:t xml:space="preserve"> (indien van toepassing)</w:t>
      </w:r>
      <w:r>
        <w:rPr>
          <w:rFonts w:ascii="Verdana" w:eastAsia="Arial Unicode MS" w:hAnsi="Verdana" w:cs="Arial"/>
          <w:color w:val="000000"/>
          <w:sz w:val="18"/>
          <w:szCs w:val="18"/>
          <w:u w:color="000000"/>
          <w:lang w:val="nl-NL"/>
        </w:rPr>
        <w:t>:</w:t>
      </w:r>
    </w:p>
    <w:p w14:paraId="76B269A8" w14:textId="77777777" w:rsidR="00650E9B" w:rsidRDefault="00650E9B" w:rsidP="000666A5">
      <w:pPr>
        <w:spacing w:line="276" w:lineRule="auto"/>
        <w:outlineLvl w:val="0"/>
        <w:rPr>
          <w:rFonts w:ascii="Arial" w:eastAsia="Arial Unicode MS" w:hAnsi="Arial Unicode MS"/>
          <w:b/>
          <w:i/>
          <w:color w:val="000000"/>
          <w:sz w:val="22"/>
          <w:szCs w:val="22"/>
          <w:u w:color="000000"/>
          <w:lang w:val="nl-NL"/>
        </w:rPr>
      </w:pPr>
    </w:p>
    <w:p w14:paraId="4976DEE8" w14:textId="763BFEFF" w:rsidR="000666A5" w:rsidRPr="002B1CA8" w:rsidRDefault="00E252EF" w:rsidP="000666A5">
      <w:pPr>
        <w:spacing w:line="276" w:lineRule="auto"/>
        <w:outlineLvl w:val="0"/>
        <w:rPr>
          <w:rFonts w:ascii="Arial" w:eastAsia="Arial Unicode MS" w:hAnsi="Arial"/>
          <w:color w:val="000000"/>
          <w:sz w:val="22"/>
          <w:szCs w:val="22"/>
          <w:u w:color="000000"/>
          <w:lang w:val="nl-NL"/>
        </w:rPr>
      </w:pPr>
      <w:r>
        <w:rPr>
          <w:rFonts w:ascii="Arial" w:eastAsia="Arial Unicode MS" w:hAnsi="Arial Unicode MS"/>
          <w:b/>
          <w:i/>
          <w:color w:val="000000"/>
          <w:sz w:val="22"/>
          <w:szCs w:val="22"/>
          <w:u w:color="000000"/>
          <w:lang w:val="nl-NL"/>
        </w:rPr>
        <w:t>Ondertekening:</w:t>
      </w:r>
    </w:p>
    <w:p w14:paraId="70523B20" w14:textId="77777777" w:rsidR="000666A5" w:rsidRDefault="000666A5" w:rsidP="000666A5">
      <w:pPr>
        <w:spacing w:line="276" w:lineRule="auto"/>
        <w:outlineLvl w:val="0"/>
        <w:rPr>
          <w:rFonts w:ascii="Arial" w:eastAsia="Arial Unicode MS" w:hAnsi="Arial Unicode MS"/>
          <w:color w:val="000000"/>
          <w:sz w:val="22"/>
          <w:szCs w:val="22"/>
          <w:u w:color="000000"/>
          <w:lang w:val="nl-NL"/>
        </w:rPr>
      </w:pPr>
    </w:p>
    <w:p w14:paraId="1DB33A75" w14:textId="77777777" w:rsidR="000666A5" w:rsidRPr="002B1CA8" w:rsidRDefault="00E252EF" w:rsidP="000666A5">
      <w:pPr>
        <w:spacing w:line="276" w:lineRule="auto"/>
        <w:outlineLvl w:val="0"/>
        <w:rPr>
          <w:rFonts w:ascii="Arial" w:eastAsia="Arial Unicode MS" w:hAnsi="Arial"/>
          <w:color w:val="000000"/>
          <w:sz w:val="22"/>
          <w:szCs w:val="22"/>
          <w:u w:color="000000"/>
          <w:lang w:val="nl-NL"/>
        </w:rPr>
      </w:pPr>
      <w:r>
        <w:rPr>
          <w:rFonts w:ascii="Arial" w:eastAsia="Arial Unicode MS" w:hAnsi="Arial Unicode MS"/>
          <w:color w:val="000000"/>
          <w:sz w:val="22"/>
          <w:szCs w:val="22"/>
          <w:u w:color="000000"/>
          <w:lang w:val="nl-NL"/>
        </w:rPr>
        <w:t xml:space="preserve">De aanvrager </w:t>
      </w:r>
      <w:r w:rsidR="000666A5" w:rsidRPr="002B1CA8">
        <w:rPr>
          <w:rFonts w:ascii="Arial" w:eastAsia="Arial Unicode MS" w:hAnsi="Arial Unicode MS"/>
          <w:color w:val="000000"/>
          <w:sz w:val="22"/>
          <w:szCs w:val="22"/>
          <w:u w:color="000000"/>
          <w:lang w:val="nl-NL"/>
        </w:rPr>
        <w:t>verklaart hierbij:</w:t>
      </w:r>
    </w:p>
    <w:p w14:paraId="7FD6497B" w14:textId="77777777" w:rsidR="000666A5" w:rsidRPr="002B1CA8" w:rsidRDefault="000666A5" w:rsidP="000666A5">
      <w:pPr>
        <w:spacing w:line="276" w:lineRule="auto"/>
        <w:outlineLvl w:val="0"/>
        <w:rPr>
          <w:rFonts w:ascii="Arial" w:eastAsia="Arial Unicode MS" w:hAnsi="Arial"/>
          <w:color w:val="000000"/>
          <w:sz w:val="22"/>
          <w:szCs w:val="22"/>
          <w:u w:color="000000"/>
          <w:lang w:val="nl-NL"/>
        </w:rPr>
      </w:pPr>
    </w:p>
    <w:p w14:paraId="296E44A9" w14:textId="4382EA2E" w:rsidR="000666A5" w:rsidRPr="00650E9B" w:rsidRDefault="00D77792" w:rsidP="000666A5">
      <w:pPr>
        <w:pStyle w:val="Lijstalinea"/>
        <w:numPr>
          <w:ilvl w:val="0"/>
          <w:numId w:val="2"/>
        </w:numPr>
        <w:tabs>
          <w:tab w:val="left" w:pos="284"/>
        </w:tabs>
        <w:spacing w:line="276" w:lineRule="auto"/>
        <w:outlineLvl w:val="0"/>
        <w:rPr>
          <w:rFonts w:ascii="Arial" w:eastAsia="Arial Unicode MS" w:hAnsi="Arial" w:cs="Arial"/>
          <w:color w:val="000000"/>
          <w:sz w:val="20"/>
          <w:szCs w:val="20"/>
          <w:u w:color="000000"/>
          <w:lang w:val="nl-NL"/>
        </w:rPr>
      </w:pPr>
      <w:r w:rsidRPr="00D77792">
        <w:rPr>
          <w:rFonts w:ascii="Arial" w:eastAsia="Arial Unicode MS" w:hAnsi="Arial" w:cs="Arial"/>
          <w:color w:val="000000"/>
          <w:sz w:val="20"/>
          <w:szCs w:val="20"/>
          <w:u w:color="000000"/>
          <w:lang w:val="nl-NL"/>
        </w:rPr>
        <w:t>dat zij/hij op de hoogte is dat door de TCBio een tarief in rekening wordt gebracht voor de toetsing van aanvragen waarbij instellingen met winstoogmerk zijn betrokken. Daarnaast worden kosten in rekening gebracht voor toetsing van amendementen. De kosten zijn conform de tarieven zoals gepubliceerd op de website</w:t>
      </w:r>
      <w:r w:rsidR="00650E9B">
        <w:rPr>
          <w:rStyle w:val="Voetnootmarkering"/>
          <w:rFonts w:ascii="Arial" w:eastAsia="Arial Unicode MS" w:hAnsi="Arial" w:cs="Arial"/>
          <w:color w:val="000000"/>
          <w:sz w:val="20"/>
          <w:szCs w:val="20"/>
          <w:u w:color="000000"/>
          <w:lang w:val="nl-NL"/>
        </w:rPr>
        <w:footnoteReference w:id="1"/>
      </w:r>
      <w:r w:rsidRPr="00D77792">
        <w:rPr>
          <w:rFonts w:ascii="Arial" w:eastAsia="Arial Unicode MS" w:hAnsi="Arial" w:cs="Arial"/>
          <w:color w:val="000000"/>
          <w:sz w:val="20"/>
          <w:szCs w:val="20"/>
          <w:u w:color="000000"/>
          <w:lang w:val="nl-NL"/>
        </w:rPr>
        <w:t xml:space="preserve">. </w:t>
      </w:r>
    </w:p>
    <w:p w14:paraId="064CCD15" w14:textId="77777777" w:rsidR="009E5397" w:rsidRPr="002B1CA8" w:rsidRDefault="009E5397" w:rsidP="000666A5">
      <w:pPr>
        <w:spacing w:line="276" w:lineRule="auto"/>
        <w:outlineLvl w:val="0"/>
        <w:rPr>
          <w:rFonts w:ascii="Arial" w:eastAsia="Arial Unicode MS" w:hAnsi="Arial"/>
          <w:color w:val="000000"/>
          <w:sz w:val="22"/>
          <w:szCs w:val="22"/>
          <w:u w:color="000000"/>
          <w:lang w:val="nl-NL"/>
        </w:rPr>
      </w:pPr>
    </w:p>
    <w:p w14:paraId="4B644F42" w14:textId="77777777" w:rsidR="009E5397" w:rsidRPr="009E5397" w:rsidRDefault="000666A5" w:rsidP="00E252EF">
      <w:pPr>
        <w:spacing w:line="276" w:lineRule="auto"/>
        <w:outlineLvl w:val="0"/>
        <w:rPr>
          <w:rFonts w:ascii="Arial" w:eastAsia="Arial Unicode MS" w:hAnsi="Arial"/>
          <w:color w:val="000000"/>
          <w:sz w:val="22"/>
          <w:szCs w:val="22"/>
          <w:u w:color="000000"/>
          <w:lang w:val="nl-NL"/>
        </w:rPr>
      </w:pPr>
      <w:r w:rsidRPr="009E5397">
        <w:rPr>
          <w:rFonts w:ascii="Arial" w:eastAsia="Arial Unicode MS" w:hAnsi="Arial Unicode MS"/>
          <w:color w:val="000000"/>
          <w:sz w:val="22"/>
          <w:szCs w:val="22"/>
          <w:u w:color="000000"/>
          <w:lang w:val="nl-NL"/>
        </w:rPr>
        <w:t>Plaats:</w:t>
      </w:r>
      <w:r w:rsidRPr="009E5397">
        <w:rPr>
          <w:rFonts w:ascii="Arial" w:eastAsia="Arial Unicode MS" w:hAnsi="Arial Unicode MS"/>
          <w:color w:val="000000"/>
          <w:sz w:val="22"/>
          <w:szCs w:val="22"/>
          <w:u w:color="000000"/>
          <w:lang w:val="nl-NL"/>
        </w:rPr>
        <w:t>    </w:t>
      </w:r>
      <w:r w:rsidRPr="009E5397">
        <w:rPr>
          <w:rFonts w:ascii="Arial" w:eastAsia="Arial Unicode MS" w:hAnsi="Arial Unicode MS"/>
          <w:color w:val="000000"/>
          <w:sz w:val="22"/>
          <w:szCs w:val="22"/>
          <w:u w:color="000000"/>
          <w:lang w:val="nl-NL"/>
        </w:rPr>
        <w:t>____________________</w:t>
      </w:r>
      <w:r w:rsidRPr="009E5397">
        <w:rPr>
          <w:rFonts w:ascii="Arial" w:eastAsia="Arial Unicode MS" w:hAnsi="Arial Unicode MS"/>
          <w:color w:val="000000"/>
          <w:sz w:val="22"/>
          <w:szCs w:val="22"/>
          <w:u w:color="000000"/>
          <w:lang w:val="nl-NL"/>
        </w:rPr>
        <w:tab/>
        <w:t xml:space="preserve">       Datum:</w:t>
      </w:r>
      <w:r w:rsidRPr="009E5397">
        <w:rPr>
          <w:rFonts w:ascii="Arial" w:eastAsia="Arial Unicode MS" w:hAnsi="Arial Unicode MS"/>
          <w:color w:val="000000"/>
          <w:sz w:val="22"/>
          <w:szCs w:val="22"/>
          <w:u w:color="000000"/>
          <w:lang w:val="nl-NL"/>
        </w:rPr>
        <w:t>     </w:t>
      </w:r>
      <w:r w:rsidRPr="009E5397">
        <w:rPr>
          <w:rFonts w:ascii="Arial" w:eastAsia="Arial Unicode MS" w:hAnsi="Arial Unicode MS"/>
          <w:color w:val="000000"/>
          <w:sz w:val="22"/>
          <w:szCs w:val="22"/>
          <w:u w:color="000000"/>
          <w:lang w:val="nl-NL"/>
        </w:rPr>
        <w:t xml:space="preserve"> __________________________</w:t>
      </w:r>
    </w:p>
    <w:p w14:paraId="62416C65" w14:textId="77777777" w:rsidR="00E252EF" w:rsidRPr="009E5397" w:rsidRDefault="00E252EF" w:rsidP="00E252EF">
      <w:pPr>
        <w:spacing w:line="276" w:lineRule="auto"/>
        <w:outlineLvl w:val="0"/>
        <w:rPr>
          <w:rFonts w:ascii="Arial" w:eastAsia="Arial Unicode MS" w:hAnsi="Arial"/>
          <w:color w:val="000000"/>
          <w:sz w:val="22"/>
          <w:szCs w:val="22"/>
          <w:u w:color="000000"/>
          <w:lang w:val="nl-NL"/>
        </w:rPr>
      </w:pPr>
    </w:p>
    <w:p w14:paraId="02E83B3B" w14:textId="77777777" w:rsidR="000666A5" w:rsidRPr="009E5397" w:rsidRDefault="000666A5" w:rsidP="000666A5">
      <w:pPr>
        <w:spacing w:line="276" w:lineRule="auto"/>
        <w:outlineLvl w:val="0"/>
        <w:rPr>
          <w:rFonts w:ascii="Arial" w:eastAsia="Arial Unicode MS" w:hAnsi="Arial"/>
          <w:color w:val="000000"/>
          <w:sz w:val="22"/>
          <w:szCs w:val="22"/>
          <w:u w:color="000000"/>
          <w:lang w:val="nl-NL"/>
        </w:rPr>
      </w:pPr>
    </w:p>
    <w:p w14:paraId="2235066D" w14:textId="77777777" w:rsidR="000666A5" w:rsidRPr="009E5397" w:rsidRDefault="000666A5" w:rsidP="000666A5">
      <w:pPr>
        <w:spacing w:line="276" w:lineRule="auto"/>
        <w:outlineLvl w:val="0"/>
        <w:rPr>
          <w:rFonts w:ascii="Arial" w:eastAsia="Arial Unicode MS" w:hAnsi="Arial"/>
          <w:color w:val="000000"/>
          <w:sz w:val="22"/>
          <w:szCs w:val="22"/>
          <w:u w:color="000000"/>
          <w:lang w:val="nl-NL"/>
        </w:rPr>
      </w:pPr>
      <w:r w:rsidRPr="009E5397">
        <w:rPr>
          <w:rFonts w:ascii="Arial" w:eastAsia="Arial Unicode MS" w:hAnsi="Arial Unicode MS"/>
          <w:color w:val="000000"/>
          <w:sz w:val="22"/>
          <w:szCs w:val="22"/>
          <w:u w:color="000000"/>
          <w:lang w:val="nl-NL"/>
        </w:rPr>
        <w:t>Naam:</w:t>
      </w:r>
      <w:r w:rsidRPr="009E5397">
        <w:rPr>
          <w:rFonts w:ascii="Arial" w:eastAsia="Arial Unicode MS" w:hAnsi="Arial Unicode MS"/>
          <w:color w:val="000000"/>
          <w:sz w:val="22"/>
          <w:szCs w:val="22"/>
          <w:u w:color="000000"/>
          <w:lang w:val="nl-NL"/>
        </w:rPr>
        <w:t>    </w:t>
      </w:r>
      <w:r w:rsidRPr="009E5397">
        <w:rPr>
          <w:rFonts w:ascii="Arial" w:eastAsia="Arial Unicode MS" w:hAnsi="Arial Unicode MS"/>
          <w:color w:val="000000"/>
          <w:sz w:val="22"/>
          <w:szCs w:val="22"/>
          <w:u w:color="000000"/>
          <w:lang w:val="nl-NL"/>
        </w:rPr>
        <w:t>____________________</w:t>
      </w:r>
      <w:r w:rsidRPr="009E5397">
        <w:rPr>
          <w:rFonts w:ascii="Arial" w:eastAsia="Arial Unicode MS" w:hAnsi="Arial Unicode MS"/>
          <w:color w:val="000000"/>
          <w:sz w:val="22"/>
          <w:szCs w:val="22"/>
          <w:u w:color="000000"/>
          <w:lang w:val="nl-NL"/>
        </w:rPr>
        <w:tab/>
        <w:t xml:space="preserve">       Handtekening:  ________________________</w:t>
      </w:r>
    </w:p>
    <w:p w14:paraId="67443BB8" w14:textId="77777777" w:rsidR="000666A5" w:rsidRPr="009E5397" w:rsidRDefault="000666A5" w:rsidP="000666A5">
      <w:pPr>
        <w:spacing w:line="276" w:lineRule="auto"/>
        <w:outlineLvl w:val="0"/>
        <w:rPr>
          <w:rFonts w:ascii="Arial" w:eastAsia="Arial Unicode MS" w:hAnsi="Arial" w:cs="Arial"/>
          <w:b/>
          <w:color w:val="000000"/>
          <w:sz w:val="22"/>
          <w:szCs w:val="22"/>
          <w:u w:val="single" w:color="000000"/>
          <w:lang w:val="nl-NL"/>
        </w:rPr>
      </w:pPr>
    </w:p>
    <w:p w14:paraId="3FB3F48F" w14:textId="77777777" w:rsidR="000666A5" w:rsidRPr="009E5397" w:rsidRDefault="000666A5" w:rsidP="000666A5">
      <w:pPr>
        <w:spacing w:line="276" w:lineRule="auto"/>
        <w:outlineLvl w:val="0"/>
        <w:rPr>
          <w:rFonts w:ascii="Arial" w:eastAsia="Arial Unicode MS" w:hAnsi="Arial" w:cs="Arial"/>
          <w:b/>
          <w:color w:val="000000"/>
          <w:sz w:val="22"/>
          <w:szCs w:val="22"/>
          <w:u w:val="single" w:color="000000"/>
          <w:lang w:val="nl-NL"/>
        </w:rPr>
      </w:pPr>
    </w:p>
    <w:p w14:paraId="75B9EF4F" w14:textId="77777777" w:rsidR="000666A5" w:rsidRDefault="000666A5" w:rsidP="000666A5">
      <w:pPr>
        <w:spacing w:line="276" w:lineRule="auto"/>
        <w:outlineLvl w:val="0"/>
        <w:rPr>
          <w:rFonts w:ascii="Arial" w:eastAsia="Arial Unicode MS" w:hAnsi="Arial" w:cs="Arial"/>
          <w:b/>
          <w:color w:val="000000"/>
          <w:sz w:val="22"/>
          <w:szCs w:val="22"/>
          <w:u w:color="000000"/>
          <w:lang w:val="nl-NL"/>
        </w:rPr>
      </w:pPr>
      <w:r w:rsidRPr="009E5397">
        <w:rPr>
          <w:rFonts w:ascii="Arial" w:eastAsia="Arial Unicode MS" w:hAnsi="Arial" w:cs="Arial"/>
          <w:b/>
          <w:color w:val="000000"/>
          <w:sz w:val="22"/>
          <w:szCs w:val="22"/>
          <w:u w:color="000000"/>
          <w:lang w:val="nl-NL"/>
        </w:rPr>
        <w:t>Kostenplaats</w:t>
      </w:r>
      <w:r w:rsidR="00E252EF" w:rsidRPr="009E5397">
        <w:rPr>
          <w:rFonts w:ascii="Arial" w:eastAsia="Arial Unicode MS" w:hAnsi="Arial" w:cs="Arial"/>
          <w:b/>
          <w:color w:val="000000"/>
          <w:sz w:val="22"/>
          <w:szCs w:val="22"/>
          <w:u w:color="000000"/>
          <w:lang w:val="nl-NL"/>
        </w:rPr>
        <w:t xml:space="preserve"> divisie/afdeling</w:t>
      </w:r>
      <w:r w:rsidRPr="009E5397">
        <w:rPr>
          <w:rFonts w:ascii="Arial" w:eastAsia="Arial Unicode MS" w:hAnsi="Arial" w:cs="Arial"/>
          <w:b/>
          <w:color w:val="000000"/>
          <w:sz w:val="22"/>
          <w:szCs w:val="22"/>
          <w:u w:color="000000"/>
          <w:lang w:val="nl-NL"/>
        </w:rPr>
        <w:t xml:space="preserve">: </w:t>
      </w:r>
      <w:r w:rsidR="00E252EF" w:rsidRPr="009E5397">
        <w:rPr>
          <w:rFonts w:ascii="Arial" w:eastAsia="Arial Unicode MS" w:hAnsi="Arial Unicode MS"/>
          <w:color w:val="000000"/>
          <w:sz w:val="22"/>
          <w:szCs w:val="22"/>
          <w:u w:color="000000"/>
          <w:lang w:val="nl-NL"/>
        </w:rPr>
        <w:t>____________________</w:t>
      </w:r>
    </w:p>
    <w:p w14:paraId="791E8FF9" w14:textId="77777777" w:rsidR="00E252EF" w:rsidRDefault="00E252EF" w:rsidP="000666A5">
      <w:pPr>
        <w:spacing w:line="276" w:lineRule="auto"/>
        <w:outlineLvl w:val="0"/>
        <w:rPr>
          <w:rFonts w:ascii="Arial" w:eastAsia="Arial Unicode MS" w:hAnsi="Arial" w:cs="Arial"/>
          <w:b/>
          <w:color w:val="000000"/>
          <w:sz w:val="22"/>
          <w:szCs w:val="22"/>
          <w:u w:color="000000"/>
          <w:lang w:val="nl-NL"/>
        </w:rPr>
      </w:pPr>
    </w:p>
    <w:p w14:paraId="02820AAD" w14:textId="77777777" w:rsidR="00650E9B" w:rsidRPr="00650E9B" w:rsidRDefault="00650E9B" w:rsidP="00650E9B">
      <w:pPr>
        <w:shd w:val="clear" w:color="auto" w:fill="FFFFFF"/>
        <w:rPr>
          <w:rFonts w:ascii="Arial" w:eastAsia="Arial Unicode MS" w:hAnsi="Arial" w:cs="Arial"/>
          <w:color w:val="000000"/>
          <w:sz w:val="20"/>
          <w:szCs w:val="20"/>
          <w:u w:color="000000"/>
          <w:lang w:val="nl-NL"/>
        </w:rPr>
      </w:pPr>
      <w:bookmarkStart w:id="0" w:name="_Hlk179895661"/>
      <w:r w:rsidRPr="00650E9B">
        <w:rPr>
          <w:rFonts w:ascii="Arial" w:eastAsia="Arial Unicode MS" w:hAnsi="Arial" w:cs="Arial"/>
          <w:color w:val="000000"/>
          <w:sz w:val="20"/>
          <w:szCs w:val="20"/>
          <w:u w:val="single" w:color="000000"/>
          <w:lang w:val="nl-NL"/>
        </w:rPr>
        <w:t>Toelichting:</w:t>
      </w:r>
      <w:r w:rsidRPr="00650E9B">
        <w:rPr>
          <w:rFonts w:ascii="Arial" w:eastAsia="Arial Unicode MS" w:hAnsi="Arial" w:cs="Arial"/>
          <w:color w:val="000000"/>
          <w:sz w:val="20"/>
          <w:szCs w:val="20"/>
          <w:u w:color="000000"/>
          <w:lang w:val="nl-NL"/>
        </w:rPr>
        <w:t xml:space="preserve"> </w:t>
      </w:r>
    </w:p>
    <w:p w14:paraId="51E044B8" w14:textId="77777777" w:rsidR="00650E9B" w:rsidRPr="00650E9B" w:rsidRDefault="00650E9B" w:rsidP="00650E9B">
      <w:pPr>
        <w:shd w:val="clear" w:color="auto" w:fill="FFFFFF"/>
        <w:rPr>
          <w:rFonts w:ascii="Arial" w:eastAsia="Arial Unicode MS" w:hAnsi="Arial" w:cs="Arial"/>
          <w:color w:val="000000"/>
          <w:sz w:val="20"/>
          <w:szCs w:val="20"/>
          <w:u w:color="000000"/>
          <w:lang w:val="nl-NL"/>
        </w:rPr>
      </w:pPr>
      <w:r w:rsidRPr="00650E9B">
        <w:rPr>
          <w:rFonts w:ascii="Arial" w:eastAsia="Arial Unicode MS" w:hAnsi="Arial" w:cs="Arial"/>
          <w:color w:val="000000"/>
          <w:sz w:val="20"/>
          <w:szCs w:val="20"/>
          <w:u w:color="000000"/>
          <w:lang w:val="nl-NL"/>
        </w:rPr>
        <w:t>Het bedrag wordt bij de aanvrager in het UMC Utrecht in rekening gebracht. U geeft op het facturatieblad aan via welke kostenplaatscode de toetsingskosten worden betaald. U ontvangt geen interne nota, maar het bedrag wordt door de afdeling Boekhouding van de Directie Informatievoorziening en Financiën (DIF) afgeboekt en overgeboekt naar de kostenplaats van de afdeling Toetsing Onderzoek.</w:t>
      </w:r>
      <w:bookmarkEnd w:id="0"/>
    </w:p>
    <w:p w14:paraId="5F25489E" w14:textId="77777777" w:rsidR="00650E9B" w:rsidRPr="002B1CA8" w:rsidRDefault="00650E9B" w:rsidP="000666A5">
      <w:pPr>
        <w:spacing w:line="276" w:lineRule="auto"/>
        <w:outlineLvl w:val="0"/>
        <w:rPr>
          <w:rFonts w:ascii="Arial" w:eastAsia="Arial Unicode MS" w:hAnsi="Arial" w:cs="Arial"/>
          <w:color w:val="000000"/>
          <w:sz w:val="22"/>
          <w:szCs w:val="22"/>
          <w:u w:color="000000"/>
          <w:lang w:val="nl-NL"/>
        </w:rPr>
      </w:pPr>
    </w:p>
    <w:tbl>
      <w:tblPr>
        <w:tblW w:w="8789" w:type="dxa"/>
        <w:tblInd w:w="5" w:type="dxa"/>
        <w:shd w:val="clear" w:color="auto" w:fill="FFFFFF"/>
        <w:tblLook w:val="0000" w:firstRow="0" w:lastRow="0" w:firstColumn="0" w:lastColumn="0" w:noHBand="0" w:noVBand="0"/>
      </w:tblPr>
      <w:tblGrid>
        <w:gridCol w:w="2694"/>
        <w:gridCol w:w="1275"/>
        <w:gridCol w:w="4820"/>
      </w:tblGrid>
      <w:tr w:rsidR="000666A5" w:rsidRPr="004D1E1F" w14:paraId="7F0CE8B6" w14:textId="77777777" w:rsidTr="00650E9B">
        <w:trPr>
          <w:cantSplit/>
          <w:trHeight w:val="347"/>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884005" w14:textId="396E58AF" w:rsidR="000666A5" w:rsidRPr="00650E9B" w:rsidRDefault="00650E9B" w:rsidP="000666A5">
            <w:pPr>
              <w:spacing w:line="276" w:lineRule="auto"/>
              <w:outlineLvl w:val="0"/>
              <w:rPr>
                <w:rFonts w:ascii="Arial" w:eastAsia="Arial Unicode MS" w:hAnsi="Arial" w:cs="Arial"/>
                <w:i/>
                <w:color w:val="000000"/>
                <w:sz w:val="22"/>
                <w:szCs w:val="22"/>
                <w:u w:color="000000"/>
                <w:lang w:val="nl-NL"/>
              </w:rPr>
            </w:pPr>
            <w:r w:rsidRPr="00650E9B">
              <w:rPr>
                <w:rFonts w:ascii="Arial" w:eastAsia="Arial Unicode MS" w:hAnsi="Arial" w:cs="Arial"/>
                <w:i/>
                <w:color w:val="000000"/>
                <w:sz w:val="22"/>
                <w:szCs w:val="22"/>
                <w:u w:color="000000"/>
                <w:lang w:val="nl-NL"/>
              </w:rPr>
              <w:t>I</w:t>
            </w:r>
            <w:r w:rsidR="000666A5" w:rsidRPr="00650E9B">
              <w:rPr>
                <w:rFonts w:ascii="Arial" w:eastAsia="Arial Unicode MS" w:hAnsi="Arial" w:cs="Arial"/>
                <w:i/>
                <w:color w:val="000000"/>
                <w:sz w:val="22"/>
                <w:szCs w:val="22"/>
                <w:u w:color="000000"/>
                <w:lang w:val="nl-NL"/>
              </w:rPr>
              <w:t>n te vullen door secretariaat TCBio ten behoeve van de Financiële Administratie</w:t>
            </w:r>
          </w:p>
        </w:tc>
      </w:tr>
      <w:tr w:rsidR="000666A5" w:rsidRPr="002B1CA8" w14:paraId="37DE9482" w14:textId="77777777" w:rsidTr="00650E9B">
        <w:trPr>
          <w:cantSplit/>
          <w:trHeight w:val="297"/>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D4899B6" w14:textId="77777777"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protocolnummer</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3D9DE1" w14:textId="77777777"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 xml:space="preserve">  </w:t>
            </w:r>
          </w:p>
        </w:tc>
      </w:tr>
      <w:tr w:rsidR="000666A5" w:rsidRPr="002B1CA8" w14:paraId="23208012" w14:textId="77777777" w:rsidTr="00650E9B">
        <w:trPr>
          <w:cantSplit/>
          <w:trHeight w:val="333"/>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F41BE9" w14:textId="77777777"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tarief</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DFADEE" w14:textId="07B531D8"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 xml:space="preserve">    </w:t>
            </w:r>
          </w:p>
        </w:tc>
      </w:tr>
      <w:tr w:rsidR="000666A5" w:rsidRPr="002B1CA8" w14:paraId="4B7B9430" w14:textId="77777777" w:rsidTr="00101D5C">
        <w:trPr>
          <w:cantSplit/>
          <w:trHeight w:val="339"/>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0DDE8A3" w14:textId="77777777"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belaste kostenplaats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329499" w14:textId="77777777"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 xml:space="preserve">  </w:t>
            </w:r>
          </w:p>
        </w:tc>
      </w:tr>
      <w:tr w:rsidR="000666A5" w:rsidRPr="002B1CA8" w14:paraId="404C040B" w14:textId="77777777" w:rsidTr="00101D5C">
        <w:trPr>
          <w:cantSplit/>
          <w:trHeight w:val="321"/>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F0D0C6" w14:textId="77777777"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begunstigde kostenplaats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8625E1" w14:textId="77777777" w:rsidR="000666A5" w:rsidRPr="00650E9B" w:rsidRDefault="006F15EA"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 xml:space="preserve">      R138</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14:paraId="5067FC6F" w14:textId="77777777" w:rsidR="000666A5" w:rsidRPr="00650E9B" w:rsidRDefault="000666A5" w:rsidP="00101D5C">
            <w:pPr>
              <w:spacing w:line="276" w:lineRule="auto"/>
              <w:outlineLvl w:val="0"/>
              <w:rPr>
                <w:rFonts w:ascii="Arial" w:eastAsia="Arial Unicode MS" w:hAnsi="Arial" w:cs="Arial"/>
                <w:color w:val="000000"/>
                <w:sz w:val="22"/>
                <w:szCs w:val="22"/>
                <w:u w:color="000000"/>
                <w:lang w:val="nl-NL"/>
              </w:rPr>
            </w:pPr>
            <w:r w:rsidRPr="00650E9B">
              <w:rPr>
                <w:rFonts w:ascii="Arial" w:eastAsia="Arial Unicode MS" w:hAnsi="Arial" w:cs="Arial"/>
                <w:color w:val="000000"/>
                <w:sz w:val="22"/>
                <w:szCs w:val="22"/>
                <w:u w:color="000000"/>
                <w:lang w:val="nl-NL"/>
              </w:rPr>
              <w:t>grootboekrekening  4599180 / 4599181</w:t>
            </w:r>
          </w:p>
        </w:tc>
      </w:tr>
    </w:tbl>
    <w:p w14:paraId="09457E98" w14:textId="77777777" w:rsidR="006E03A3" w:rsidRDefault="006E03A3" w:rsidP="006E03A3">
      <w:pPr>
        <w:shd w:val="clear" w:color="auto" w:fill="FFFFFF"/>
        <w:rPr>
          <w:rFonts w:ascii="Arial" w:eastAsia="Arial Unicode MS" w:hAnsi="Arial" w:cs="Arial"/>
          <w:color w:val="000000"/>
          <w:sz w:val="22"/>
          <w:szCs w:val="22"/>
          <w:u w:val="single" w:color="000000"/>
          <w:lang w:val="nl-NL"/>
        </w:rPr>
      </w:pPr>
      <w:bookmarkStart w:id="1" w:name="_Hlk179889589"/>
    </w:p>
    <w:bookmarkEnd w:id="1"/>
    <w:sectPr w:rsidR="006E03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ABD9" w14:textId="77777777" w:rsidR="000666A5" w:rsidRDefault="000666A5" w:rsidP="000666A5">
      <w:r>
        <w:separator/>
      </w:r>
    </w:p>
  </w:endnote>
  <w:endnote w:type="continuationSeparator" w:id="0">
    <w:p w14:paraId="3563F809" w14:textId="77777777" w:rsidR="000666A5" w:rsidRDefault="000666A5" w:rsidP="0006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37DE" w14:textId="77777777" w:rsidR="000666A5" w:rsidRDefault="000666A5" w:rsidP="000666A5">
      <w:r>
        <w:separator/>
      </w:r>
    </w:p>
  </w:footnote>
  <w:footnote w:type="continuationSeparator" w:id="0">
    <w:p w14:paraId="536199B1" w14:textId="77777777" w:rsidR="000666A5" w:rsidRDefault="000666A5" w:rsidP="000666A5">
      <w:r>
        <w:continuationSeparator/>
      </w:r>
    </w:p>
  </w:footnote>
  <w:footnote w:id="1">
    <w:p w14:paraId="32A69B3F" w14:textId="3A67AE6B" w:rsidR="00650E9B" w:rsidRPr="004D1E1F" w:rsidRDefault="00650E9B" w:rsidP="004D1E1F">
      <w:pPr>
        <w:shd w:val="clear" w:color="auto" w:fill="FFFFFF"/>
        <w:rPr>
          <w:rFonts w:ascii="Arial" w:eastAsia="Arial Unicode MS" w:hAnsi="Arial" w:cs="Arial"/>
          <w:color w:val="000000"/>
          <w:sz w:val="22"/>
          <w:szCs w:val="22"/>
          <w:u w:color="000000"/>
          <w:lang w:val="nl-NL"/>
        </w:rPr>
      </w:pPr>
      <w:r>
        <w:rPr>
          <w:rStyle w:val="Voetnootmarkering"/>
        </w:rPr>
        <w:footnoteRef/>
      </w:r>
      <w:r w:rsidRPr="00650E9B">
        <w:rPr>
          <w:sz w:val="18"/>
          <w:szCs w:val="18"/>
          <w:lang w:val="nl-NL"/>
        </w:rPr>
        <w:t xml:space="preserve"> </w:t>
      </w:r>
      <w:hyperlink r:id="rId1" w:history="1">
        <w:r w:rsidRPr="00650E9B">
          <w:rPr>
            <w:rStyle w:val="Hyperlink"/>
            <w:sz w:val="16"/>
            <w:szCs w:val="18"/>
            <w:lang w:val="nl-NL"/>
          </w:rPr>
          <w:t>Vergaderschema &amp; tarieven - Toetsingscommissie Biobanken (umcutrecht.nl)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4DBF"/>
    <w:multiLevelType w:val="hybridMultilevel"/>
    <w:tmpl w:val="A6D23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D546F9"/>
    <w:multiLevelType w:val="hybridMultilevel"/>
    <w:tmpl w:val="E87C7734"/>
    <w:lvl w:ilvl="0" w:tplc="AFDC372C">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737558">
    <w:abstractNumId w:val="0"/>
  </w:num>
  <w:num w:numId="2" w16cid:durableId="1263995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66A5"/>
    <w:rsid w:val="000666A5"/>
    <w:rsid w:val="00203802"/>
    <w:rsid w:val="00225810"/>
    <w:rsid w:val="004D1E1F"/>
    <w:rsid w:val="00564616"/>
    <w:rsid w:val="00583261"/>
    <w:rsid w:val="00637A32"/>
    <w:rsid w:val="00650E9B"/>
    <w:rsid w:val="006E03A3"/>
    <w:rsid w:val="006F15EA"/>
    <w:rsid w:val="00816DAD"/>
    <w:rsid w:val="00856E31"/>
    <w:rsid w:val="00857293"/>
    <w:rsid w:val="00940702"/>
    <w:rsid w:val="009E5397"/>
    <w:rsid w:val="00B474C0"/>
    <w:rsid w:val="00CC0F68"/>
    <w:rsid w:val="00D218F3"/>
    <w:rsid w:val="00D77792"/>
    <w:rsid w:val="00E2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61A8"/>
  <w15:docId w15:val="{129D9F9E-4A37-4BE3-A8E1-59D4D79F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66A5"/>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666A5"/>
    <w:rPr>
      <w:rFonts w:ascii="Tahoma" w:hAnsi="Tahoma" w:cs="Tahoma"/>
      <w:sz w:val="16"/>
      <w:szCs w:val="16"/>
    </w:rPr>
  </w:style>
  <w:style w:type="character" w:customStyle="1" w:styleId="BallontekstChar">
    <w:name w:val="Ballontekst Char"/>
    <w:basedOn w:val="Standaardalinea-lettertype"/>
    <w:link w:val="Ballontekst"/>
    <w:uiPriority w:val="99"/>
    <w:semiHidden/>
    <w:rsid w:val="000666A5"/>
    <w:rPr>
      <w:rFonts w:ascii="Tahoma" w:eastAsia="Times New Roman" w:hAnsi="Tahoma" w:cs="Tahoma"/>
      <w:sz w:val="16"/>
      <w:szCs w:val="16"/>
    </w:rPr>
  </w:style>
  <w:style w:type="character" w:styleId="Hyperlink">
    <w:name w:val="Hyperlink"/>
    <w:rsid w:val="000666A5"/>
    <w:rPr>
      <w:rFonts w:ascii="Arial" w:eastAsia="Arial Unicode MS" w:hAnsi="Arial"/>
      <w:color w:val="0000FF"/>
      <w:sz w:val="22"/>
      <w:u w:val="single" w:color="0000FF"/>
    </w:rPr>
  </w:style>
  <w:style w:type="paragraph" w:styleId="Lijstalinea">
    <w:name w:val="List Paragraph"/>
    <w:basedOn w:val="Standaard"/>
    <w:uiPriority w:val="34"/>
    <w:qFormat/>
    <w:rsid w:val="000666A5"/>
    <w:pPr>
      <w:ind w:left="720"/>
      <w:contextualSpacing/>
    </w:pPr>
  </w:style>
  <w:style w:type="paragraph" w:styleId="Voetnoottekst">
    <w:name w:val="footnote text"/>
    <w:basedOn w:val="Standaard"/>
    <w:link w:val="VoetnoottekstChar"/>
    <w:rsid w:val="000666A5"/>
    <w:rPr>
      <w:sz w:val="20"/>
      <w:szCs w:val="20"/>
    </w:rPr>
  </w:style>
  <w:style w:type="character" w:customStyle="1" w:styleId="VoetnoottekstChar">
    <w:name w:val="Voetnoottekst Char"/>
    <w:basedOn w:val="Standaardalinea-lettertype"/>
    <w:link w:val="Voetnoottekst"/>
    <w:rsid w:val="000666A5"/>
    <w:rPr>
      <w:rFonts w:ascii="Times New Roman" w:eastAsia="Times New Roman" w:hAnsi="Times New Roman" w:cs="Times New Roman"/>
      <w:sz w:val="20"/>
      <w:szCs w:val="20"/>
    </w:rPr>
  </w:style>
  <w:style w:type="character" w:styleId="Voetnootmarkering">
    <w:name w:val="footnote reference"/>
    <w:rsid w:val="000666A5"/>
    <w:rPr>
      <w:vertAlign w:val="superscript"/>
    </w:rPr>
  </w:style>
  <w:style w:type="paragraph" w:styleId="Koptekst">
    <w:name w:val="header"/>
    <w:basedOn w:val="Standaard"/>
    <w:link w:val="KoptekstChar"/>
    <w:uiPriority w:val="99"/>
    <w:unhideWhenUsed/>
    <w:rsid w:val="00D77792"/>
    <w:pPr>
      <w:tabs>
        <w:tab w:val="center" w:pos="4536"/>
        <w:tab w:val="right" w:pos="9072"/>
      </w:tabs>
    </w:pPr>
  </w:style>
  <w:style w:type="character" w:customStyle="1" w:styleId="KoptekstChar">
    <w:name w:val="Koptekst Char"/>
    <w:basedOn w:val="Standaardalinea-lettertype"/>
    <w:link w:val="Koptekst"/>
    <w:uiPriority w:val="99"/>
    <w:rsid w:val="00D77792"/>
    <w:rPr>
      <w:rFonts w:ascii="Times New Roman" w:eastAsia="Times New Roman" w:hAnsi="Times New Roman" w:cs="Times New Roman"/>
      <w:sz w:val="24"/>
      <w:szCs w:val="24"/>
    </w:rPr>
  </w:style>
  <w:style w:type="paragraph" w:styleId="Voettekst">
    <w:name w:val="footer"/>
    <w:basedOn w:val="Standaard"/>
    <w:link w:val="VoettekstChar"/>
    <w:uiPriority w:val="99"/>
    <w:unhideWhenUsed/>
    <w:rsid w:val="00D77792"/>
    <w:pPr>
      <w:tabs>
        <w:tab w:val="center" w:pos="4536"/>
        <w:tab w:val="right" w:pos="9072"/>
      </w:tabs>
    </w:pPr>
  </w:style>
  <w:style w:type="character" w:customStyle="1" w:styleId="VoettekstChar">
    <w:name w:val="Voettekst Char"/>
    <w:basedOn w:val="Standaardalinea-lettertype"/>
    <w:link w:val="Voettekst"/>
    <w:uiPriority w:val="99"/>
    <w:rsid w:val="00D7779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cbio.umcutrecht.nl/nl/vergaderschema-tarie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E029E-F931-45E7-A51B-5D2F4BFFB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223</Words>
  <Characters>1230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UMC Utrecht</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Groenewegen, W.A. (Antoinette)</cp:lastModifiedBy>
  <cp:revision>18</cp:revision>
  <dcterms:created xsi:type="dcterms:W3CDTF">2018-11-27T12:27:00Z</dcterms:created>
  <dcterms:modified xsi:type="dcterms:W3CDTF">2024-10-16T13:39:00Z</dcterms:modified>
</cp:coreProperties>
</file>