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132" w:rsidRPr="00E40FC3" w:rsidRDefault="00B0564F">
      <w:pPr>
        <w:rPr>
          <w:b/>
          <w:sz w:val="20"/>
          <w:szCs w:val="20"/>
          <w:lang w:val="nl-NL"/>
        </w:rPr>
      </w:pP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sidR="009D7A36">
        <w:rPr>
          <w:sz w:val="20"/>
          <w:szCs w:val="20"/>
          <w:lang w:val="nl-NL"/>
        </w:rPr>
        <w:t>14 oktober 2021</w:t>
      </w:r>
    </w:p>
    <w:p w:rsidR="00233CAE" w:rsidRPr="00BF5AA3" w:rsidRDefault="009971CA" w:rsidP="009A16F3">
      <w:pPr>
        <w:rPr>
          <w:sz w:val="20"/>
          <w:szCs w:val="20"/>
          <w:lang w:val="nl-NL"/>
        </w:rPr>
      </w:pPr>
      <w:r w:rsidRPr="00BF5AA3">
        <w:rPr>
          <w:sz w:val="20"/>
          <w:szCs w:val="20"/>
          <w:lang w:val="nl-NL"/>
        </w:rPr>
        <w:t>Beste ouders</w:t>
      </w:r>
      <w:r w:rsidR="00C347BC" w:rsidRPr="00BF5AA3">
        <w:rPr>
          <w:sz w:val="20"/>
          <w:szCs w:val="20"/>
          <w:lang w:val="nl-NL"/>
        </w:rPr>
        <w:t>/</w:t>
      </w:r>
      <w:r w:rsidR="0084087D" w:rsidRPr="00BF5AA3">
        <w:rPr>
          <w:sz w:val="20"/>
          <w:szCs w:val="20"/>
          <w:lang w:val="nl-NL"/>
        </w:rPr>
        <w:t xml:space="preserve"> </w:t>
      </w:r>
      <w:r w:rsidR="00C347BC" w:rsidRPr="00BF5AA3">
        <w:rPr>
          <w:sz w:val="20"/>
          <w:szCs w:val="20"/>
          <w:lang w:val="nl-NL"/>
        </w:rPr>
        <w:t>verzorgers</w:t>
      </w:r>
      <w:r w:rsidR="00233CAE" w:rsidRPr="00BF5AA3">
        <w:rPr>
          <w:sz w:val="20"/>
          <w:szCs w:val="20"/>
          <w:lang w:val="nl-NL"/>
        </w:rPr>
        <w:t>,</w:t>
      </w:r>
    </w:p>
    <w:p w:rsidR="009C0B09" w:rsidRPr="00675FAD" w:rsidRDefault="001123B8" w:rsidP="00EF7FD0">
      <w:pPr>
        <w:rPr>
          <w:rFonts w:cs="Segoe UI"/>
          <w:sz w:val="20"/>
          <w:lang w:val="nl-NL"/>
        </w:rPr>
      </w:pPr>
      <w:r w:rsidRPr="00EF7FD0">
        <w:rPr>
          <w:sz w:val="20"/>
          <w:lang w:val="nl-NL"/>
        </w:rPr>
        <w:t>Uw kind(eren) is/</w:t>
      </w:r>
      <w:r w:rsidR="0084087D" w:rsidRPr="00EF7FD0">
        <w:rPr>
          <w:sz w:val="20"/>
          <w:lang w:val="nl-NL"/>
        </w:rPr>
        <w:t xml:space="preserve"> </w:t>
      </w:r>
      <w:r w:rsidRPr="00EF7FD0">
        <w:rPr>
          <w:sz w:val="20"/>
          <w:lang w:val="nl-NL"/>
        </w:rPr>
        <w:t xml:space="preserve">zijn opgenomen </w:t>
      </w:r>
      <w:r w:rsidR="009A16F3" w:rsidRPr="00EF7FD0">
        <w:rPr>
          <w:sz w:val="20"/>
          <w:lang w:val="nl-NL"/>
        </w:rPr>
        <w:t xml:space="preserve">op de </w:t>
      </w:r>
      <w:r w:rsidR="00505AF3" w:rsidRPr="00EF7FD0">
        <w:rPr>
          <w:sz w:val="20"/>
          <w:lang w:val="nl-NL"/>
        </w:rPr>
        <w:t xml:space="preserve">afdeling </w:t>
      </w:r>
      <w:r w:rsidR="00BB32D1" w:rsidRPr="00EF7FD0">
        <w:rPr>
          <w:sz w:val="20"/>
          <w:lang w:val="nl-NL"/>
        </w:rPr>
        <w:t>N</w:t>
      </w:r>
      <w:r w:rsidR="001B02F3" w:rsidRPr="00EF7FD0">
        <w:rPr>
          <w:sz w:val="20"/>
          <w:lang w:val="nl-NL"/>
        </w:rPr>
        <w:t>eonatologie v</w:t>
      </w:r>
      <w:r w:rsidRPr="00EF7FD0">
        <w:rPr>
          <w:sz w:val="20"/>
          <w:lang w:val="nl-NL"/>
        </w:rPr>
        <w:t>an het Wilhelmina Kinderziekenhuis (WKZ)</w:t>
      </w:r>
      <w:r w:rsidR="00AD386D" w:rsidRPr="00EF7FD0">
        <w:rPr>
          <w:sz w:val="20"/>
          <w:lang w:val="nl-NL"/>
        </w:rPr>
        <w:t xml:space="preserve">. </w:t>
      </w:r>
      <w:r w:rsidR="009C0B09" w:rsidRPr="00EF7FD0">
        <w:rPr>
          <w:sz w:val="20"/>
          <w:lang w:val="nl-NL"/>
        </w:rPr>
        <w:t xml:space="preserve">I.v.m. de corona </w:t>
      </w:r>
      <w:r w:rsidR="00675FAD">
        <w:rPr>
          <w:sz w:val="20"/>
          <w:lang w:val="nl-NL"/>
        </w:rPr>
        <w:t>maatregelen</w:t>
      </w:r>
      <w:r w:rsidR="009C0B09" w:rsidRPr="00EF7FD0">
        <w:rPr>
          <w:sz w:val="20"/>
          <w:lang w:val="nl-NL"/>
        </w:rPr>
        <w:t xml:space="preserve"> hebben wij onze bezoekregels moeten aanpassen. Nu</w:t>
      </w:r>
      <w:r w:rsidR="00675FAD">
        <w:rPr>
          <w:sz w:val="20"/>
          <w:lang w:val="nl-NL"/>
        </w:rPr>
        <w:t xml:space="preserve"> er op dit moment verdere versoepelingen zijn rondom de corona maatregelen </w:t>
      </w:r>
      <w:r w:rsidR="009C0B09" w:rsidRPr="00EF7FD0">
        <w:rPr>
          <w:rFonts w:cs="Segoe UI"/>
          <w:sz w:val="20"/>
          <w:lang w:val="nl-NL"/>
        </w:rPr>
        <w:t>zullen wij in lijn met deze versoepelingen onze bezoekregels aanpassen.</w:t>
      </w:r>
      <w:r w:rsidR="00EF7FD0">
        <w:rPr>
          <w:rFonts w:cs="Segoe UI"/>
          <w:sz w:val="20"/>
          <w:lang w:val="nl-NL"/>
        </w:rPr>
        <w:br/>
      </w:r>
      <w:r w:rsidR="00675FAD">
        <w:rPr>
          <w:rFonts w:cs="Segoe UI"/>
          <w:sz w:val="20"/>
          <w:lang w:val="nl-NL"/>
        </w:rPr>
        <w:t xml:space="preserve">Het aanpassen van de bezoekregels </w:t>
      </w:r>
      <w:r w:rsidR="009C0B09" w:rsidRPr="00EF7FD0">
        <w:rPr>
          <w:rFonts w:cs="Segoe UI"/>
          <w:sz w:val="20"/>
          <w:lang w:val="nl-NL"/>
        </w:rPr>
        <w:t>zullen we in fases doen, rekening houdend met de verder</w:t>
      </w:r>
      <w:r w:rsidR="00675FAD">
        <w:rPr>
          <w:rFonts w:cs="Segoe UI"/>
          <w:sz w:val="20"/>
          <w:lang w:val="nl-NL"/>
        </w:rPr>
        <w:t>e</w:t>
      </w:r>
      <w:r w:rsidR="009C0B09" w:rsidRPr="00EF7FD0">
        <w:rPr>
          <w:rFonts w:cs="Segoe UI"/>
          <w:sz w:val="20"/>
          <w:lang w:val="nl-NL"/>
        </w:rPr>
        <w:t xml:space="preserve"> versoepelingen die de regering en het UMC voorstelt.</w:t>
      </w:r>
      <w:r w:rsidR="00EF7FD0">
        <w:rPr>
          <w:rFonts w:cs="Segoe UI"/>
          <w:sz w:val="20"/>
          <w:lang w:val="nl-NL"/>
        </w:rPr>
        <w:br/>
      </w:r>
      <w:r w:rsidR="009C0B09" w:rsidRPr="00EF7FD0">
        <w:rPr>
          <w:rFonts w:cs="Segoe UI"/>
          <w:sz w:val="20"/>
          <w:lang w:val="nl-NL"/>
        </w:rPr>
        <w:t xml:space="preserve">Het aangepaste bezoekersbeleid is erop toegespitst de bezoekersstroom binnen de afdeling </w:t>
      </w:r>
      <w:r w:rsidR="00675FAD">
        <w:rPr>
          <w:rFonts w:cs="Segoe UI"/>
          <w:sz w:val="20"/>
          <w:lang w:val="nl-NL"/>
        </w:rPr>
        <w:t>N</w:t>
      </w:r>
      <w:r w:rsidR="009C0B09" w:rsidRPr="00EF7FD0">
        <w:rPr>
          <w:rFonts w:cs="Segoe UI"/>
          <w:sz w:val="20"/>
          <w:lang w:val="nl-NL"/>
        </w:rPr>
        <w:t>eonatologie te reguleren en veiligheid te bieden voor onze medewerkers/patiënten en hun ouders.</w:t>
      </w:r>
    </w:p>
    <w:p w:rsidR="0047166C" w:rsidRPr="00BF5AA3" w:rsidRDefault="0047166C" w:rsidP="009A16F3">
      <w:pPr>
        <w:rPr>
          <w:sz w:val="20"/>
          <w:szCs w:val="20"/>
          <w:lang w:val="nl-NL"/>
        </w:rPr>
      </w:pPr>
    </w:p>
    <w:p w:rsidR="00971DFC" w:rsidRDefault="001123B8" w:rsidP="00EF7FD0">
      <w:pPr>
        <w:rPr>
          <w:sz w:val="20"/>
          <w:lang w:val="nl-NL"/>
        </w:rPr>
      </w:pPr>
      <w:r w:rsidRPr="00BF5AA3">
        <w:rPr>
          <w:b/>
          <w:lang w:val="nl-NL"/>
        </w:rPr>
        <w:t>Aanwezigheid</w:t>
      </w:r>
      <w:r w:rsidRPr="00BF5AA3">
        <w:rPr>
          <w:b/>
          <w:lang w:val="nl-NL"/>
        </w:rPr>
        <w:br/>
      </w:r>
      <w:r w:rsidR="009971CA" w:rsidRPr="00EF7FD0">
        <w:rPr>
          <w:sz w:val="20"/>
          <w:lang w:val="nl-NL"/>
        </w:rPr>
        <w:t>Als afdeling</w:t>
      </w:r>
      <w:r w:rsidR="00E15B29" w:rsidRPr="00EF7FD0">
        <w:rPr>
          <w:sz w:val="20"/>
          <w:lang w:val="nl-NL"/>
        </w:rPr>
        <w:t xml:space="preserve"> vinden we uw aanwez</w:t>
      </w:r>
      <w:r w:rsidR="00505AF3" w:rsidRPr="00EF7FD0">
        <w:rPr>
          <w:sz w:val="20"/>
          <w:lang w:val="nl-NL"/>
        </w:rPr>
        <w:t xml:space="preserve">igheid belangrijk en blijven we de </w:t>
      </w:r>
      <w:r w:rsidR="005715E4" w:rsidRPr="00EF7FD0">
        <w:rPr>
          <w:sz w:val="20"/>
          <w:lang w:val="nl-NL"/>
        </w:rPr>
        <w:t xml:space="preserve">ouderparticipatie </w:t>
      </w:r>
      <w:r w:rsidR="009971CA" w:rsidRPr="00EF7FD0">
        <w:rPr>
          <w:sz w:val="20"/>
          <w:lang w:val="nl-NL"/>
        </w:rPr>
        <w:t xml:space="preserve">stimuleren in het belang van </w:t>
      </w:r>
      <w:r w:rsidR="00C70BEF" w:rsidRPr="00EF7FD0">
        <w:rPr>
          <w:sz w:val="20"/>
          <w:lang w:val="nl-NL"/>
        </w:rPr>
        <w:t xml:space="preserve">u en </w:t>
      </w:r>
      <w:r w:rsidR="009971CA" w:rsidRPr="00EF7FD0">
        <w:rPr>
          <w:sz w:val="20"/>
          <w:lang w:val="nl-NL"/>
        </w:rPr>
        <w:t xml:space="preserve">uw kind(eren). </w:t>
      </w:r>
      <w:r w:rsidR="00E15B29" w:rsidRPr="00EF7FD0">
        <w:rPr>
          <w:sz w:val="20"/>
          <w:lang w:val="nl-NL"/>
        </w:rPr>
        <w:br/>
      </w:r>
      <w:r w:rsidR="00F34E6A" w:rsidRPr="00EF7FD0">
        <w:rPr>
          <w:sz w:val="20"/>
          <w:lang w:val="nl-NL"/>
        </w:rPr>
        <w:t xml:space="preserve">Om drukte op de afdeling zoveel mogelijk te spreiden </w:t>
      </w:r>
      <w:r w:rsidR="00825DF3" w:rsidRPr="00EF7FD0">
        <w:rPr>
          <w:sz w:val="20"/>
          <w:lang w:val="nl-NL"/>
        </w:rPr>
        <w:t xml:space="preserve">kunnen niet alle ouders tegelijk aanwezig zijn en </w:t>
      </w:r>
      <w:r w:rsidR="00971DFC" w:rsidRPr="00EF7FD0">
        <w:rPr>
          <w:sz w:val="20"/>
          <w:lang w:val="nl-NL"/>
        </w:rPr>
        <w:t xml:space="preserve">werken we met een </w:t>
      </w:r>
      <w:r w:rsidR="009C0B09" w:rsidRPr="00EF7FD0">
        <w:rPr>
          <w:sz w:val="20"/>
          <w:lang w:val="nl-NL"/>
        </w:rPr>
        <w:t>aanwezigheids</w:t>
      </w:r>
      <w:r w:rsidR="00971DFC" w:rsidRPr="00EF7FD0">
        <w:rPr>
          <w:sz w:val="20"/>
          <w:lang w:val="nl-NL"/>
        </w:rPr>
        <w:t>agenda waarbij j</w:t>
      </w:r>
      <w:r w:rsidR="00675FAD">
        <w:rPr>
          <w:sz w:val="20"/>
          <w:lang w:val="nl-NL"/>
        </w:rPr>
        <w:t>ullie</w:t>
      </w:r>
      <w:r w:rsidR="00971DFC" w:rsidRPr="00EF7FD0">
        <w:rPr>
          <w:sz w:val="20"/>
          <w:lang w:val="nl-NL"/>
        </w:rPr>
        <w:t xml:space="preserve"> als ouder</w:t>
      </w:r>
      <w:r w:rsidR="00675FAD">
        <w:rPr>
          <w:sz w:val="20"/>
          <w:lang w:val="nl-NL"/>
        </w:rPr>
        <w:t>s</w:t>
      </w:r>
      <w:r w:rsidR="009C0B09" w:rsidRPr="00EF7FD0">
        <w:rPr>
          <w:sz w:val="20"/>
          <w:lang w:val="nl-NL"/>
        </w:rPr>
        <w:t xml:space="preserve"> k</w:t>
      </w:r>
      <w:r w:rsidR="00675FAD">
        <w:rPr>
          <w:sz w:val="20"/>
          <w:lang w:val="nl-NL"/>
        </w:rPr>
        <w:t>unnen</w:t>
      </w:r>
      <w:r w:rsidR="009C0B09" w:rsidRPr="00EF7FD0">
        <w:rPr>
          <w:sz w:val="20"/>
          <w:lang w:val="nl-NL"/>
        </w:rPr>
        <w:t xml:space="preserve"> intekenen</w:t>
      </w:r>
      <w:r w:rsidR="00971DFC" w:rsidRPr="00EF7FD0">
        <w:rPr>
          <w:sz w:val="20"/>
          <w:lang w:val="nl-NL"/>
        </w:rPr>
        <w:t>.</w:t>
      </w:r>
      <w:r w:rsidR="00C35629" w:rsidRPr="00EF7FD0">
        <w:rPr>
          <w:sz w:val="20"/>
          <w:lang w:val="nl-NL"/>
        </w:rPr>
        <w:t xml:space="preserve"> </w:t>
      </w:r>
    </w:p>
    <w:p w:rsidR="0067146D" w:rsidRPr="00EF7FD0" w:rsidRDefault="0067146D" w:rsidP="00EF7FD0">
      <w:pPr>
        <w:rPr>
          <w:sz w:val="20"/>
          <w:lang w:val="nl-NL"/>
        </w:rPr>
      </w:pPr>
      <w:r>
        <w:rPr>
          <w:sz w:val="20"/>
          <w:lang w:val="nl-NL"/>
        </w:rPr>
        <w:t>IC</w:t>
      </w:r>
      <w:r w:rsidR="00193296">
        <w:rPr>
          <w:sz w:val="20"/>
          <w:lang w:val="nl-NL"/>
        </w:rPr>
        <w:t>/ICC (2</w:t>
      </w:r>
      <w:r w:rsidR="00193296" w:rsidRPr="00193296">
        <w:rPr>
          <w:sz w:val="20"/>
          <w:vertAlign w:val="superscript"/>
          <w:lang w:val="nl-NL"/>
        </w:rPr>
        <w:t>e</w:t>
      </w:r>
      <w:r w:rsidR="00193296">
        <w:rPr>
          <w:sz w:val="20"/>
          <w:lang w:val="nl-NL"/>
        </w:rPr>
        <w:t xml:space="preserve"> verdieping)</w:t>
      </w:r>
    </w:p>
    <w:p w:rsidR="00971DFC" w:rsidRPr="00EF7FD0" w:rsidRDefault="00971DFC" w:rsidP="00EF7FD0">
      <w:pPr>
        <w:pStyle w:val="Lijstalinea"/>
        <w:numPr>
          <w:ilvl w:val="0"/>
          <w:numId w:val="6"/>
        </w:numPr>
        <w:rPr>
          <w:sz w:val="20"/>
          <w:lang w:val="nl-NL"/>
        </w:rPr>
      </w:pPr>
      <w:r w:rsidRPr="00EF7FD0">
        <w:rPr>
          <w:sz w:val="20"/>
          <w:lang w:val="nl-NL"/>
        </w:rPr>
        <w:t>Op</w:t>
      </w:r>
      <w:r w:rsidR="00193296">
        <w:rPr>
          <w:sz w:val="20"/>
          <w:lang w:val="nl-NL"/>
        </w:rPr>
        <w:t xml:space="preserve"> unit 1,2 en 3 </w:t>
      </w:r>
      <w:r w:rsidRPr="00EF7FD0">
        <w:rPr>
          <w:sz w:val="20"/>
          <w:lang w:val="nl-NL"/>
        </w:rPr>
        <w:t>kunnen</w:t>
      </w:r>
      <w:r w:rsidR="00641B18">
        <w:rPr>
          <w:sz w:val="20"/>
          <w:lang w:val="nl-NL"/>
        </w:rPr>
        <w:t xml:space="preserve"> maximaal</w:t>
      </w:r>
      <w:r w:rsidR="0067146D">
        <w:rPr>
          <w:sz w:val="20"/>
          <w:lang w:val="nl-NL"/>
        </w:rPr>
        <w:t xml:space="preserve"> 4</w:t>
      </w:r>
      <w:r w:rsidRPr="00EF7FD0">
        <w:rPr>
          <w:sz w:val="20"/>
          <w:lang w:val="nl-NL"/>
        </w:rPr>
        <w:t xml:space="preserve"> ouderparen tegelijk intekenen</w:t>
      </w:r>
    </w:p>
    <w:p w:rsidR="0067146D" w:rsidRDefault="0067146D" w:rsidP="0067146D">
      <w:pPr>
        <w:rPr>
          <w:sz w:val="20"/>
          <w:lang w:val="nl-NL"/>
        </w:rPr>
      </w:pPr>
      <w:r>
        <w:rPr>
          <w:sz w:val="20"/>
          <w:lang w:val="nl-NL"/>
        </w:rPr>
        <w:t>MC</w:t>
      </w:r>
      <w:r w:rsidR="00193296">
        <w:rPr>
          <w:sz w:val="20"/>
          <w:lang w:val="nl-NL"/>
        </w:rPr>
        <w:t xml:space="preserve"> (3</w:t>
      </w:r>
      <w:r w:rsidR="00193296" w:rsidRPr="00193296">
        <w:rPr>
          <w:sz w:val="20"/>
          <w:vertAlign w:val="superscript"/>
          <w:lang w:val="nl-NL"/>
        </w:rPr>
        <w:t>e</w:t>
      </w:r>
      <w:r w:rsidR="00193296">
        <w:rPr>
          <w:sz w:val="20"/>
          <w:lang w:val="nl-NL"/>
        </w:rPr>
        <w:t xml:space="preserve"> verdieping)</w:t>
      </w:r>
    </w:p>
    <w:p w:rsidR="00971DFC" w:rsidRDefault="0067146D" w:rsidP="0067146D">
      <w:pPr>
        <w:pStyle w:val="Lijstalinea"/>
        <w:numPr>
          <w:ilvl w:val="0"/>
          <w:numId w:val="7"/>
        </w:numPr>
        <w:rPr>
          <w:sz w:val="20"/>
          <w:lang w:val="nl-NL"/>
        </w:rPr>
      </w:pPr>
      <w:r>
        <w:rPr>
          <w:sz w:val="20"/>
          <w:lang w:val="nl-NL"/>
        </w:rPr>
        <w:t xml:space="preserve">Op MC unit 1 </w:t>
      </w:r>
      <w:r w:rsidR="00971DFC" w:rsidRPr="0067146D">
        <w:rPr>
          <w:sz w:val="20"/>
          <w:lang w:val="nl-NL"/>
        </w:rPr>
        <w:t xml:space="preserve">kunnen </w:t>
      </w:r>
      <w:r w:rsidR="00641B18" w:rsidRPr="0067146D">
        <w:rPr>
          <w:sz w:val="20"/>
          <w:lang w:val="nl-NL"/>
        </w:rPr>
        <w:t xml:space="preserve">maximaal </w:t>
      </w:r>
      <w:r>
        <w:rPr>
          <w:sz w:val="20"/>
          <w:lang w:val="nl-NL"/>
        </w:rPr>
        <w:t xml:space="preserve">2 </w:t>
      </w:r>
      <w:r w:rsidR="00971DFC" w:rsidRPr="0067146D">
        <w:rPr>
          <w:sz w:val="20"/>
          <w:lang w:val="nl-NL"/>
        </w:rPr>
        <w:t xml:space="preserve">ouderparen tegelijk intekenen </w:t>
      </w:r>
    </w:p>
    <w:p w:rsidR="0067146D" w:rsidRDefault="0067146D" w:rsidP="0067146D">
      <w:pPr>
        <w:pStyle w:val="Lijstalinea"/>
        <w:numPr>
          <w:ilvl w:val="0"/>
          <w:numId w:val="7"/>
        </w:numPr>
        <w:rPr>
          <w:sz w:val="20"/>
          <w:lang w:val="nl-NL"/>
        </w:rPr>
      </w:pPr>
      <w:r>
        <w:rPr>
          <w:sz w:val="20"/>
          <w:lang w:val="nl-NL"/>
        </w:rPr>
        <w:t xml:space="preserve">Op MC unit 2 </w:t>
      </w:r>
      <w:r w:rsidRPr="0067146D">
        <w:rPr>
          <w:sz w:val="20"/>
          <w:lang w:val="nl-NL"/>
        </w:rPr>
        <w:t xml:space="preserve">kunnen maximaal </w:t>
      </w:r>
      <w:r w:rsidR="009D7A36">
        <w:rPr>
          <w:sz w:val="20"/>
          <w:lang w:val="nl-NL"/>
        </w:rPr>
        <w:t>4</w:t>
      </w:r>
      <w:r>
        <w:rPr>
          <w:sz w:val="20"/>
          <w:lang w:val="nl-NL"/>
        </w:rPr>
        <w:t xml:space="preserve"> </w:t>
      </w:r>
      <w:r w:rsidRPr="0067146D">
        <w:rPr>
          <w:sz w:val="20"/>
          <w:lang w:val="nl-NL"/>
        </w:rPr>
        <w:t>ouderparen tegelijk intekenen</w:t>
      </w:r>
    </w:p>
    <w:p w:rsidR="0067146D" w:rsidRPr="0067146D" w:rsidRDefault="0067146D" w:rsidP="0067146D">
      <w:pPr>
        <w:pStyle w:val="Lijstalinea"/>
        <w:numPr>
          <w:ilvl w:val="0"/>
          <w:numId w:val="7"/>
        </w:numPr>
        <w:rPr>
          <w:sz w:val="20"/>
          <w:lang w:val="nl-NL"/>
        </w:rPr>
      </w:pPr>
      <w:r>
        <w:rPr>
          <w:sz w:val="20"/>
          <w:lang w:val="nl-NL"/>
        </w:rPr>
        <w:t xml:space="preserve">Op MC unit 3 </w:t>
      </w:r>
      <w:r w:rsidRPr="0067146D">
        <w:rPr>
          <w:sz w:val="20"/>
          <w:lang w:val="nl-NL"/>
        </w:rPr>
        <w:t xml:space="preserve">kunnen maximaal </w:t>
      </w:r>
      <w:r w:rsidR="009D7A36">
        <w:rPr>
          <w:sz w:val="20"/>
          <w:lang w:val="nl-NL"/>
        </w:rPr>
        <w:t>3</w:t>
      </w:r>
      <w:r>
        <w:rPr>
          <w:sz w:val="20"/>
          <w:lang w:val="nl-NL"/>
        </w:rPr>
        <w:t xml:space="preserve"> </w:t>
      </w:r>
      <w:r w:rsidRPr="0067146D">
        <w:rPr>
          <w:sz w:val="20"/>
          <w:lang w:val="nl-NL"/>
        </w:rPr>
        <w:t>ouderparen tegelijk intekenen</w:t>
      </w:r>
    </w:p>
    <w:p w:rsidR="009C0B09" w:rsidRPr="00EF7FD0" w:rsidRDefault="00D8576F" w:rsidP="00EF7FD0">
      <w:pPr>
        <w:rPr>
          <w:i/>
          <w:sz w:val="20"/>
          <w:lang w:val="nl-NL"/>
        </w:rPr>
      </w:pPr>
      <w:r w:rsidRPr="00D8576F">
        <w:rPr>
          <w:rFonts w:cs="Segoe UI"/>
          <w:sz w:val="20"/>
          <w:lang w:val="nl-NL"/>
        </w:rPr>
        <w:t>De agenda kunnen jullie vinden bij de balie van elke unit</w:t>
      </w:r>
      <w:r w:rsidR="0067146D">
        <w:rPr>
          <w:rFonts w:cs="Segoe UI"/>
          <w:sz w:val="20"/>
          <w:lang w:val="nl-NL"/>
        </w:rPr>
        <w:t>.</w:t>
      </w:r>
      <w:r w:rsidR="009C0B09" w:rsidRPr="00EF7FD0">
        <w:rPr>
          <w:sz w:val="20"/>
          <w:lang w:val="nl-NL"/>
        </w:rPr>
        <w:t xml:space="preserve"> Invullen van de agenda kan maximaal voor 24 uur. </w:t>
      </w:r>
      <w:r w:rsidR="00825DF3" w:rsidRPr="00EF7FD0">
        <w:rPr>
          <w:sz w:val="20"/>
          <w:lang w:val="nl-NL"/>
        </w:rPr>
        <w:t xml:space="preserve"> </w:t>
      </w:r>
    </w:p>
    <w:p w:rsidR="0047166C" w:rsidRPr="000221F7" w:rsidRDefault="00F34E6A" w:rsidP="00F34E6A">
      <w:pPr>
        <w:rPr>
          <w:sz w:val="20"/>
          <w:szCs w:val="20"/>
          <w:lang w:val="nl-NL"/>
        </w:rPr>
      </w:pPr>
      <w:r w:rsidRPr="00D8576F">
        <w:rPr>
          <w:i/>
          <w:sz w:val="20"/>
          <w:szCs w:val="20"/>
          <w:u w:val="single"/>
          <w:lang w:val="nl-NL"/>
        </w:rPr>
        <w:t>Tussen 15</w:t>
      </w:r>
      <w:r w:rsidR="00D8576F" w:rsidRPr="00D8576F">
        <w:rPr>
          <w:i/>
          <w:sz w:val="20"/>
          <w:szCs w:val="20"/>
          <w:u w:val="single"/>
          <w:lang w:val="nl-NL"/>
        </w:rPr>
        <w:t>.15</w:t>
      </w:r>
      <w:r w:rsidRPr="00D8576F">
        <w:rPr>
          <w:i/>
          <w:sz w:val="20"/>
          <w:szCs w:val="20"/>
          <w:u w:val="single"/>
          <w:lang w:val="nl-NL"/>
        </w:rPr>
        <w:t xml:space="preserve"> en 16 uur vindt de verpleegkundige overdracht plaats en is het erg druk op de afdeling.  Aanwezigheid tussen 15</w:t>
      </w:r>
      <w:r w:rsidR="00D8576F" w:rsidRPr="00D8576F">
        <w:rPr>
          <w:i/>
          <w:sz w:val="20"/>
          <w:szCs w:val="20"/>
          <w:u w:val="single"/>
          <w:lang w:val="nl-NL"/>
        </w:rPr>
        <w:t>.15</w:t>
      </w:r>
      <w:r w:rsidRPr="00D8576F">
        <w:rPr>
          <w:i/>
          <w:sz w:val="20"/>
          <w:szCs w:val="20"/>
          <w:u w:val="single"/>
          <w:lang w:val="nl-NL"/>
        </w:rPr>
        <w:t xml:space="preserve"> en 16 uur is da</w:t>
      </w:r>
      <w:r w:rsidR="00C347BC" w:rsidRPr="00D8576F">
        <w:rPr>
          <w:i/>
          <w:sz w:val="20"/>
          <w:szCs w:val="20"/>
          <w:u w:val="single"/>
          <w:lang w:val="nl-NL"/>
        </w:rPr>
        <w:t xml:space="preserve">arom </w:t>
      </w:r>
      <w:r w:rsidRPr="00D8576F">
        <w:rPr>
          <w:i/>
          <w:sz w:val="20"/>
          <w:szCs w:val="20"/>
          <w:u w:val="single"/>
          <w:lang w:val="nl-NL"/>
        </w:rPr>
        <w:t xml:space="preserve">niet </w:t>
      </w:r>
      <w:r w:rsidR="00C347BC" w:rsidRPr="00D8576F">
        <w:rPr>
          <w:i/>
          <w:sz w:val="20"/>
          <w:szCs w:val="20"/>
          <w:u w:val="single"/>
          <w:lang w:val="nl-NL"/>
        </w:rPr>
        <w:t>mogelijk</w:t>
      </w:r>
      <w:r w:rsidR="00C347BC" w:rsidRPr="00D8576F">
        <w:rPr>
          <w:sz w:val="20"/>
          <w:szCs w:val="20"/>
          <w:lang w:val="nl-NL"/>
        </w:rPr>
        <w:t>.</w:t>
      </w:r>
    </w:p>
    <w:p w:rsidR="00193296" w:rsidRDefault="003762ED" w:rsidP="00F75CD2">
      <w:pPr>
        <w:rPr>
          <w:rFonts w:cs="Segoe UI"/>
          <w:bCs/>
          <w:sz w:val="20"/>
          <w:szCs w:val="20"/>
          <w:lang w:val="nl-NL"/>
        </w:rPr>
      </w:pPr>
      <w:r>
        <w:rPr>
          <w:b/>
          <w:sz w:val="20"/>
          <w:szCs w:val="20"/>
          <w:lang w:val="nl-NL"/>
        </w:rPr>
        <w:t xml:space="preserve">Aanwezigheid ouders en ander </w:t>
      </w:r>
      <w:r w:rsidR="0047166C" w:rsidRPr="000221F7">
        <w:rPr>
          <w:b/>
          <w:sz w:val="20"/>
          <w:szCs w:val="20"/>
          <w:lang w:val="nl-NL"/>
        </w:rPr>
        <w:t xml:space="preserve">bezoek                                                                                                                          </w:t>
      </w:r>
      <w:r w:rsidR="00BF5AA3" w:rsidRPr="000221F7">
        <w:rPr>
          <w:b/>
          <w:sz w:val="20"/>
          <w:szCs w:val="20"/>
          <w:lang w:val="nl-NL"/>
        </w:rPr>
        <w:t xml:space="preserve">                                 </w:t>
      </w:r>
      <w:r w:rsidR="00131EEC" w:rsidRPr="000221F7">
        <w:rPr>
          <w:rFonts w:cs="Segoe UI"/>
          <w:sz w:val="20"/>
          <w:szCs w:val="20"/>
          <w:lang w:val="nl-NL"/>
        </w:rPr>
        <w:t xml:space="preserve"> </w:t>
      </w:r>
      <w:r w:rsidR="00AD386D" w:rsidRPr="00D325A6">
        <w:rPr>
          <w:rFonts w:cs="Segoe UI"/>
          <w:sz w:val="20"/>
          <w:szCs w:val="20"/>
          <w:highlight w:val="yellow"/>
          <w:lang w:val="nl-NL"/>
        </w:rPr>
        <w:br/>
      </w:r>
      <w:r w:rsidR="00193296">
        <w:rPr>
          <w:rFonts w:cs="Segoe UI"/>
          <w:bCs/>
          <w:sz w:val="20"/>
          <w:szCs w:val="20"/>
          <w:lang w:val="nl-NL"/>
        </w:rPr>
        <w:t>De eerste twee weken van opname zijn er 2 personen per 24 uur welkom, é</w:t>
      </w:r>
      <w:r w:rsidR="00193296" w:rsidRPr="000221F7">
        <w:rPr>
          <w:rFonts w:cs="Segoe UI"/>
          <w:bCs/>
          <w:sz w:val="20"/>
          <w:szCs w:val="20"/>
          <w:lang w:val="nl-NL"/>
        </w:rPr>
        <w:t>én hiervan is altijd de ouder</w:t>
      </w:r>
    </w:p>
    <w:p w:rsidR="009D7A36" w:rsidRDefault="00193296" w:rsidP="00F75CD2">
      <w:pPr>
        <w:rPr>
          <w:rFonts w:cs="Segoe UI"/>
          <w:bCs/>
          <w:sz w:val="20"/>
          <w:szCs w:val="20"/>
          <w:lang w:val="nl-NL"/>
        </w:rPr>
      </w:pPr>
      <w:r>
        <w:rPr>
          <w:rFonts w:cs="Segoe UI"/>
          <w:bCs/>
          <w:sz w:val="20"/>
          <w:szCs w:val="20"/>
          <w:lang w:val="nl-NL"/>
        </w:rPr>
        <w:t>Vanaf twee weken na opname is er ook een 3</w:t>
      </w:r>
      <w:r w:rsidRPr="00193296">
        <w:rPr>
          <w:rFonts w:cs="Segoe UI"/>
          <w:bCs/>
          <w:sz w:val="20"/>
          <w:szCs w:val="20"/>
          <w:vertAlign w:val="superscript"/>
          <w:lang w:val="nl-NL"/>
        </w:rPr>
        <w:t>e</w:t>
      </w:r>
      <w:r>
        <w:rPr>
          <w:rFonts w:cs="Segoe UI"/>
          <w:bCs/>
          <w:sz w:val="20"/>
          <w:szCs w:val="20"/>
          <w:lang w:val="nl-NL"/>
        </w:rPr>
        <w:t xml:space="preserve"> persoon per 24 </w:t>
      </w:r>
      <w:r w:rsidR="00D325A6" w:rsidRPr="000221F7">
        <w:rPr>
          <w:rFonts w:cs="Segoe UI"/>
          <w:bCs/>
          <w:sz w:val="20"/>
          <w:szCs w:val="20"/>
          <w:lang w:val="nl-NL"/>
        </w:rPr>
        <w:t xml:space="preserve">uur </w:t>
      </w:r>
      <w:r>
        <w:rPr>
          <w:rFonts w:cs="Segoe UI"/>
          <w:bCs/>
          <w:sz w:val="20"/>
          <w:szCs w:val="20"/>
          <w:lang w:val="nl-NL"/>
        </w:rPr>
        <w:t>welkom,</w:t>
      </w:r>
      <w:r w:rsidR="00641B18">
        <w:rPr>
          <w:rFonts w:cs="Segoe UI"/>
          <w:bCs/>
          <w:sz w:val="20"/>
          <w:szCs w:val="20"/>
          <w:lang w:val="nl-NL"/>
        </w:rPr>
        <w:t xml:space="preserve"> é</w:t>
      </w:r>
      <w:r w:rsidR="008845CE" w:rsidRPr="000221F7">
        <w:rPr>
          <w:rFonts w:cs="Segoe UI"/>
          <w:bCs/>
          <w:sz w:val="20"/>
          <w:szCs w:val="20"/>
          <w:lang w:val="nl-NL"/>
        </w:rPr>
        <w:t>én</w:t>
      </w:r>
      <w:r w:rsidR="00131EEC" w:rsidRPr="000221F7">
        <w:rPr>
          <w:rFonts w:cs="Segoe UI"/>
          <w:bCs/>
          <w:sz w:val="20"/>
          <w:szCs w:val="20"/>
          <w:lang w:val="nl-NL"/>
        </w:rPr>
        <w:t xml:space="preserve"> hiervan is altijd de ouder. </w:t>
      </w:r>
      <w:r w:rsidR="009D7A36">
        <w:rPr>
          <w:rFonts w:cs="Segoe UI"/>
          <w:bCs/>
          <w:sz w:val="20"/>
          <w:szCs w:val="20"/>
          <w:lang w:val="nl-NL"/>
        </w:rPr>
        <w:t>Per bezoek</w:t>
      </w:r>
      <w:r>
        <w:rPr>
          <w:rFonts w:cs="Segoe UI"/>
          <w:bCs/>
          <w:sz w:val="20"/>
          <w:szCs w:val="20"/>
          <w:lang w:val="nl-NL"/>
        </w:rPr>
        <w:t>ronde</w:t>
      </w:r>
      <w:r w:rsidR="009D7A36">
        <w:rPr>
          <w:rFonts w:cs="Segoe UI"/>
          <w:bCs/>
          <w:sz w:val="20"/>
          <w:szCs w:val="20"/>
          <w:lang w:val="nl-NL"/>
        </w:rPr>
        <w:t xml:space="preserve"> zijn er 2 personen tegelijk welkom</w:t>
      </w:r>
      <w:r w:rsidR="005B0CC6" w:rsidRPr="000221F7">
        <w:rPr>
          <w:rFonts w:cs="Segoe UI"/>
          <w:bCs/>
          <w:sz w:val="20"/>
          <w:szCs w:val="20"/>
          <w:lang w:val="nl-NL"/>
        </w:rPr>
        <w:t xml:space="preserve">. </w:t>
      </w:r>
    </w:p>
    <w:p w:rsidR="00F52F6C" w:rsidRDefault="00447F33" w:rsidP="00F75CD2">
      <w:pPr>
        <w:rPr>
          <w:b/>
          <w:sz w:val="20"/>
          <w:szCs w:val="20"/>
          <w:lang w:val="nl-NL"/>
        </w:rPr>
      </w:pPr>
      <w:r w:rsidRPr="000221F7">
        <w:rPr>
          <w:rFonts w:cs="Segoe UI"/>
          <w:b/>
          <w:bCs/>
          <w:sz w:val="20"/>
          <w:szCs w:val="20"/>
          <w:lang w:val="nl-NL"/>
        </w:rPr>
        <w:t>Broertjes en zusjes zijn welkom</w:t>
      </w:r>
      <w:r w:rsidR="00B0564F" w:rsidRPr="000221F7">
        <w:rPr>
          <w:rFonts w:cs="Segoe UI"/>
          <w:bCs/>
          <w:sz w:val="20"/>
          <w:szCs w:val="20"/>
          <w:lang w:val="nl-NL"/>
        </w:rPr>
        <w:t xml:space="preserve">, </w:t>
      </w:r>
      <w:r w:rsidRPr="000221F7">
        <w:rPr>
          <w:rFonts w:cs="Segoe UI"/>
          <w:bCs/>
          <w:sz w:val="20"/>
          <w:szCs w:val="20"/>
          <w:lang w:val="nl-NL"/>
        </w:rPr>
        <w:t>per</w:t>
      </w:r>
      <w:r w:rsidR="00DC3699">
        <w:rPr>
          <w:rFonts w:cs="Segoe UI"/>
          <w:bCs/>
          <w:sz w:val="20"/>
          <w:szCs w:val="20"/>
          <w:lang w:val="nl-NL"/>
        </w:rPr>
        <w:t xml:space="preserve"> keer</w:t>
      </w:r>
      <w:r w:rsidRPr="000221F7">
        <w:rPr>
          <w:rFonts w:cs="Segoe UI"/>
          <w:bCs/>
          <w:sz w:val="20"/>
          <w:szCs w:val="20"/>
          <w:lang w:val="nl-NL"/>
        </w:rPr>
        <w:t xml:space="preserve"> 1 broertje of zusje. </w:t>
      </w:r>
      <w:r w:rsidRPr="000221F7">
        <w:rPr>
          <w:rFonts w:cs="Segoe UI"/>
          <w:sz w:val="20"/>
          <w:szCs w:val="20"/>
          <w:lang w:val="nl-NL"/>
        </w:rPr>
        <w:t xml:space="preserve">Zij </w:t>
      </w:r>
      <w:r w:rsidR="009D7A36">
        <w:rPr>
          <w:rFonts w:cs="Segoe UI"/>
          <w:sz w:val="20"/>
          <w:szCs w:val="20"/>
          <w:lang w:val="nl-NL"/>
        </w:rPr>
        <w:t>mogen op bezoek komen naast de 3</w:t>
      </w:r>
      <w:r w:rsidRPr="000221F7">
        <w:rPr>
          <w:rFonts w:cs="Segoe UI"/>
          <w:sz w:val="20"/>
          <w:szCs w:val="20"/>
          <w:lang w:val="nl-NL"/>
        </w:rPr>
        <w:t xml:space="preserve"> bezoekers</w:t>
      </w:r>
      <w:r w:rsidRPr="000221F7">
        <w:rPr>
          <w:rFonts w:cs="Segoe UI"/>
          <w:lang w:val="nl-NL"/>
        </w:rPr>
        <w:t xml:space="preserve">. </w:t>
      </w:r>
      <w:r w:rsidR="005B0CC6" w:rsidRPr="000221F7">
        <w:rPr>
          <w:rFonts w:cs="Segoe UI"/>
          <w:bCs/>
          <w:sz w:val="20"/>
          <w:szCs w:val="20"/>
          <w:lang w:val="nl-NL"/>
        </w:rPr>
        <w:t>Een voorwaarde is dat broertjes/ zusjes de w</w:t>
      </w:r>
      <w:r w:rsidRPr="000221F7">
        <w:rPr>
          <w:rFonts w:cs="Segoe UI"/>
          <w:bCs/>
          <w:sz w:val="20"/>
          <w:szCs w:val="20"/>
          <w:lang w:val="nl-NL"/>
        </w:rPr>
        <w:t>aterpokken hebben door gemaakt en geen griepachtige klachten hebben.</w:t>
      </w:r>
      <w:r w:rsidR="00041319" w:rsidRPr="000221F7">
        <w:rPr>
          <w:rFonts w:cs="Segoe UI"/>
          <w:bCs/>
          <w:sz w:val="20"/>
          <w:szCs w:val="20"/>
          <w:lang w:val="nl-NL"/>
        </w:rPr>
        <w:t xml:space="preserve"> </w:t>
      </w:r>
      <w:r w:rsidR="00041319" w:rsidRPr="000221F7">
        <w:rPr>
          <w:rFonts w:cs="Segoe UI"/>
          <w:b/>
          <w:bCs/>
          <w:sz w:val="20"/>
          <w:szCs w:val="20"/>
          <w:lang w:val="nl-NL"/>
        </w:rPr>
        <w:t xml:space="preserve">Vanaf </w:t>
      </w:r>
      <w:r w:rsidR="00971DFC">
        <w:rPr>
          <w:rFonts w:cs="Segoe UI"/>
          <w:b/>
          <w:bCs/>
          <w:sz w:val="20"/>
          <w:szCs w:val="20"/>
          <w:lang w:val="nl-NL"/>
        </w:rPr>
        <w:t>19</w:t>
      </w:r>
      <w:r w:rsidR="00041319" w:rsidRPr="000221F7">
        <w:rPr>
          <w:rFonts w:cs="Segoe UI"/>
          <w:b/>
          <w:bCs/>
          <w:sz w:val="20"/>
          <w:szCs w:val="20"/>
          <w:lang w:val="nl-NL"/>
        </w:rPr>
        <w:t xml:space="preserve"> jaar tellen broer</w:t>
      </w:r>
      <w:r w:rsidR="004C39D4" w:rsidRPr="000221F7">
        <w:rPr>
          <w:rFonts w:cs="Segoe UI"/>
          <w:b/>
          <w:bCs/>
          <w:sz w:val="20"/>
          <w:szCs w:val="20"/>
          <w:lang w:val="nl-NL"/>
        </w:rPr>
        <w:t>s</w:t>
      </w:r>
      <w:r w:rsidR="00041319" w:rsidRPr="000221F7">
        <w:rPr>
          <w:rFonts w:cs="Segoe UI"/>
          <w:b/>
          <w:bCs/>
          <w:sz w:val="20"/>
          <w:szCs w:val="20"/>
          <w:lang w:val="nl-NL"/>
        </w:rPr>
        <w:t xml:space="preserve"> en zus</w:t>
      </w:r>
      <w:r w:rsidR="004C39D4" w:rsidRPr="000221F7">
        <w:rPr>
          <w:rFonts w:cs="Segoe UI"/>
          <w:b/>
          <w:bCs/>
          <w:sz w:val="20"/>
          <w:szCs w:val="20"/>
          <w:lang w:val="nl-NL"/>
        </w:rPr>
        <w:t>sen</w:t>
      </w:r>
      <w:r w:rsidR="00041319" w:rsidRPr="000221F7">
        <w:rPr>
          <w:rFonts w:cs="Segoe UI"/>
          <w:b/>
          <w:bCs/>
          <w:sz w:val="20"/>
          <w:szCs w:val="20"/>
          <w:lang w:val="nl-NL"/>
        </w:rPr>
        <w:t xml:space="preserve"> wel mee als 2</w:t>
      </w:r>
      <w:r w:rsidR="00041319" w:rsidRPr="000221F7">
        <w:rPr>
          <w:rFonts w:cs="Segoe UI"/>
          <w:b/>
          <w:bCs/>
          <w:sz w:val="20"/>
          <w:szCs w:val="20"/>
          <w:vertAlign w:val="superscript"/>
          <w:lang w:val="nl-NL"/>
        </w:rPr>
        <w:t>e</w:t>
      </w:r>
      <w:r w:rsidR="00041319" w:rsidRPr="000221F7">
        <w:rPr>
          <w:rFonts w:cs="Segoe UI"/>
          <w:b/>
          <w:bCs/>
          <w:sz w:val="20"/>
          <w:szCs w:val="20"/>
          <w:lang w:val="nl-NL"/>
        </w:rPr>
        <w:t xml:space="preserve"> bezoeker.</w:t>
      </w:r>
    </w:p>
    <w:p w:rsidR="00AD386D" w:rsidRPr="00F52F6C" w:rsidRDefault="005B0CC6" w:rsidP="00F75CD2">
      <w:pPr>
        <w:rPr>
          <w:b/>
          <w:sz w:val="20"/>
          <w:szCs w:val="20"/>
          <w:lang w:val="nl-NL"/>
        </w:rPr>
      </w:pPr>
      <w:r w:rsidRPr="00BF5AA3">
        <w:rPr>
          <w:rFonts w:cs="Segoe UI"/>
          <w:bCs/>
          <w:sz w:val="20"/>
          <w:szCs w:val="20"/>
          <w:lang w:val="nl-NL"/>
        </w:rPr>
        <w:lastRenderedPageBreak/>
        <w:t>Wij kunnen ons voorstellen dat de aanwezigheid van een broertje of zusje praktische vragen met zich mee brengt, wan</w:t>
      </w:r>
      <w:r w:rsidR="00E37683">
        <w:rPr>
          <w:rFonts w:cs="Segoe UI"/>
          <w:bCs/>
          <w:sz w:val="20"/>
          <w:szCs w:val="20"/>
          <w:lang w:val="nl-NL"/>
        </w:rPr>
        <w:t>neer u</w:t>
      </w:r>
      <w:r w:rsidRPr="00BF5AA3">
        <w:rPr>
          <w:rFonts w:cs="Segoe UI"/>
          <w:bCs/>
          <w:sz w:val="20"/>
          <w:szCs w:val="20"/>
          <w:lang w:val="nl-NL"/>
        </w:rPr>
        <w:t xml:space="preserve"> bijvoorbeeld </w:t>
      </w:r>
      <w:r w:rsidR="0047166C" w:rsidRPr="00BF5AA3">
        <w:rPr>
          <w:rFonts w:cs="Segoe UI"/>
          <w:bCs/>
          <w:sz w:val="20"/>
          <w:szCs w:val="20"/>
          <w:lang w:val="nl-NL"/>
        </w:rPr>
        <w:t xml:space="preserve">ook wilt verzorgen/ buidelen. Hiernaast zijn </w:t>
      </w:r>
      <w:r w:rsidR="005556C2">
        <w:rPr>
          <w:rFonts w:cs="Segoe UI"/>
          <w:bCs/>
          <w:sz w:val="20"/>
          <w:szCs w:val="20"/>
          <w:lang w:val="nl-NL"/>
        </w:rPr>
        <w:t xml:space="preserve">jonge kinderen snel afgeleid </w:t>
      </w:r>
      <w:r w:rsidRPr="00BF5AA3">
        <w:rPr>
          <w:rFonts w:cs="Segoe UI"/>
          <w:bCs/>
          <w:sz w:val="20"/>
          <w:szCs w:val="20"/>
          <w:lang w:val="nl-NL"/>
        </w:rPr>
        <w:t xml:space="preserve"> waardoor het bezoek </w:t>
      </w:r>
      <w:r w:rsidR="005556C2">
        <w:rPr>
          <w:rFonts w:cs="Segoe UI"/>
          <w:bCs/>
          <w:sz w:val="20"/>
          <w:szCs w:val="20"/>
          <w:lang w:val="nl-NL"/>
        </w:rPr>
        <w:t xml:space="preserve">mogelijk </w:t>
      </w:r>
      <w:r w:rsidRPr="00BF5AA3">
        <w:rPr>
          <w:rFonts w:cs="Segoe UI"/>
          <w:bCs/>
          <w:sz w:val="20"/>
          <w:szCs w:val="20"/>
          <w:lang w:val="nl-NL"/>
        </w:rPr>
        <w:t>kort</w:t>
      </w:r>
      <w:r w:rsidR="005556C2">
        <w:rPr>
          <w:rFonts w:cs="Segoe UI"/>
          <w:bCs/>
          <w:sz w:val="20"/>
          <w:szCs w:val="20"/>
          <w:lang w:val="nl-NL"/>
        </w:rPr>
        <w:t>er</w:t>
      </w:r>
      <w:r w:rsidRPr="00BF5AA3">
        <w:rPr>
          <w:rFonts w:cs="Segoe UI"/>
          <w:bCs/>
          <w:sz w:val="20"/>
          <w:szCs w:val="20"/>
          <w:lang w:val="nl-NL"/>
        </w:rPr>
        <w:t xml:space="preserve"> za</w:t>
      </w:r>
      <w:r w:rsidR="0047166C" w:rsidRPr="00BF5AA3">
        <w:rPr>
          <w:rFonts w:cs="Segoe UI"/>
          <w:bCs/>
          <w:sz w:val="20"/>
          <w:szCs w:val="20"/>
          <w:lang w:val="nl-NL"/>
        </w:rPr>
        <w:t xml:space="preserve">l zijn. Wanneer een broertje/ </w:t>
      </w:r>
      <w:r w:rsidRPr="00BF5AA3">
        <w:rPr>
          <w:rFonts w:cs="Segoe UI"/>
          <w:bCs/>
          <w:sz w:val="20"/>
          <w:szCs w:val="20"/>
          <w:lang w:val="nl-NL"/>
        </w:rPr>
        <w:t>zusje mee komt, zou u kunnen afspreken dat u of uw partner</w:t>
      </w:r>
      <w:r w:rsidR="0004053C">
        <w:rPr>
          <w:rFonts w:cs="Segoe UI"/>
          <w:bCs/>
          <w:sz w:val="20"/>
          <w:szCs w:val="20"/>
          <w:lang w:val="nl-NL"/>
        </w:rPr>
        <w:t>/ familielid</w:t>
      </w:r>
      <w:r w:rsidRPr="00BF5AA3">
        <w:rPr>
          <w:rFonts w:cs="Segoe UI"/>
          <w:bCs/>
          <w:sz w:val="20"/>
          <w:szCs w:val="20"/>
          <w:lang w:val="nl-NL"/>
        </w:rPr>
        <w:t xml:space="preserve"> </w:t>
      </w:r>
      <w:r w:rsidRPr="00376574">
        <w:rPr>
          <w:rFonts w:cs="Segoe UI"/>
          <w:bCs/>
          <w:i/>
          <w:sz w:val="20"/>
          <w:szCs w:val="20"/>
          <w:lang w:val="nl-NL"/>
        </w:rPr>
        <w:t>buiten</w:t>
      </w:r>
      <w:r w:rsidRPr="00BF5AA3">
        <w:rPr>
          <w:rFonts w:cs="Segoe UI"/>
          <w:bCs/>
          <w:sz w:val="20"/>
          <w:szCs w:val="20"/>
          <w:lang w:val="nl-NL"/>
        </w:rPr>
        <w:t xml:space="preserve"> </w:t>
      </w:r>
      <w:r w:rsidR="005556C2">
        <w:rPr>
          <w:rFonts w:cs="Segoe UI"/>
          <w:bCs/>
          <w:sz w:val="20"/>
          <w:szCs w:val="20"/>
          <w:lang w:val="nl-NL"/>
        </w:rPr>
        <w:t>de afdeling</w:t>
      </w:r>
      <w:r w:rsidRPr="00BF5AA3">
        <w:rPr>
          <w:rFonts w:cs="Segoe UI"/>
          <w:bCs/>
          <w:sz w:val="20"/>
          <w:szCs w:val="20"/>
          <w:lang w:val="nl-NL"/>
        </w:rPr>
        <w:t xml:space="preserve"> wacht om het broertje/ zusje na het bezoek op te vangen, zodat u</w:t>
      </w:r>
      <w:r w:rsidR="005556C2">
        <w:rPr>
          <w:rFonts w:cs="Segoe UI"/>
          <w:bCs/>
          <w:sz w:val="20"/>
          <w:szCs w:val="20"/>
          <w:lang w:val="nl-NL"/>
        </w:rPr>
        <w:t xml:space="preserve">zelf </w:t>
      </w:r>
      <w:r w:rsidRPr="00BF5AA3">
        <w:rPr>
          <w:rFonts w:cs="Segoe UI"/>
          <w:bCs/>
          <w:sz w:val="20"/>
          <w:szCs w:val="20"/>
          <w:lang w:val="nl-NL"/>
        </w:rPr>
        <w:t xml:space="preserve">terug kunt naar de afdeling voor het verzorgings- en buidelmoment.                                                                             </w:t>
      </w:r>
      <w:r w:rsidR="00BF5AA3">
        <w:rPr>
          <w:rFonts w:cs="Segoe UI"/>
          <w:bCs/>
          <w:sz w:val="20"/>
          <w:szCs w:val="20"/>
          <w:lang w:val="nl-NL"/>
        </w:rPr>
        <w:t xml:space="preserve">                                                          </w:t>
      </w:r>
      <w:r w:rsidR="0088285E">
        <w:rPr>
          <w:rFonts w:cs="Segoe UI"/>
          <w:bCs/>
          <w:sz w:val="20"/>
          <w:szCs w:val="20"/>
          <w:lang w:val="nl-NL"/>
        </w:rPr>
        <w:t xml:space="preserve">                              </w:t>
      </w:r>
      <w:r w:rsidR="009D7A36">
        <w:rPr>
          <w:rFonts w:cs="Segoe UI"/>
          <w:bCs/>
          <w:i/>
          <w:sz w:val="20"/>
          <w:szCs w:val="20"/>
          <w:lang w:val="nl-NL"/>
        </w:rPr>
        <w:t>Tijdens het wachten kunt u bv terecht in de huiskamer van het Ronald McDonald huiskamer, op de 2</w:t>
      </w:r>
      <w:r w:rsidR="009D7A36" w:rsidRPr="009D7A36">
        <w:rPr>
          <w:rFonts w:cs="Segoe UI"/>
          <w:bCs/>
          <w:i/>
          <w:sz w:val="20"/>
          <w:szCs w:val="20"/>
          <w:vertAlign w:val="superscript"/>
          <w:lang w:val="nl-NL"/>
        </w:rPr>
        <w:t>e</w:t>
      </w:r>
      <w:r w:rsidR="009D7A36">
        <w:rPr>
          <w:rFonts w:cs="Segoe UI"/>
          <w:bCs/>
          <w:i/>
          <w:sz w:val="20"/>
          <w:szCs w:val="20"/>
          <w:lang w:val="nl-NL"/>
        </w:rPr>
        <w:t xml:space="preserve"> verdieping van het WKZ.</w:t>
      </w:r>
    </w:p>
    <w:p w:rsidR="00486D85" w:rsidRDefault="00486D85" w:rsidP="00486D85">
      <w:pPr>
        <w:spacing w:after="0" w:line="240" w:lineRule="auto"/>
        <w:rPr>
          <w:b/>
          <w:bCs/>
          <w:i/>
          <w:iCs/>
          <w:lang w:val="nl-NL"/>
        </w:rPr>
      </w:pPr>
    </w:p>
    <w:p w:rsidR="00F75CD2" w:rsidRPr="00722E75" w:rsidRDefault="00F75CD2" w:rsidP="00F75CD2">
      <w:pPr>
        <w:rPr>
          <w:b/>
          <w:sz w:val="20"/>
          <w:szCs w:val="20"/>
          <w:lang w:val="nl-NL"/>
        </w:rPr>
      </w:pPr>
      <w:r w:rsidRPr="00722E75">
        <w:rPr>
          <w:b/>
          <w:sz w:val="20"/>
          <w:szCs w:val="20"/>
          <w:lang w:val="nl-NL"/>
        </w:rPr>
        <w:t>Ter bescherming van uw kind(eren) en onze medewerkers hebben wij, de volgende afspraken gemaakt:</w:t>
      </w:r>
    </w:p>
    <w:p w:rsidR="00722E75" w:rsidRPr="00722E75" w:rsidRDefault="00722E75" w:rsidP="00722E75">
      <w:pPr>
        <w:pStyle w:val="Lijstalinea"/>
        <w:numPr>
          <w:ilvl w:val="0"/>
          <w:numId w:val="1"/>
        </w:numPr>
        <w:rPr>
          <w:rFonts w:cs="Segoe UI"/>
          <w:sz w:val="20"/>
          <w:szCs w:val="20"/>
          <w:lang w:val="nl-NL"/>
        </w:rPr>
      </w:pPr>
      <w:r>
        <w:rPr>
          <w:rFonts w:cs="Segoe UI"/>
          <w:sz w:val="20"/>
          <w:szCs w:val="20"/>
          <w:lang w:val="nl-NL"/>
        </w:rPr>
        <w:t>U heeft</w:t>
      </w:r>
      <w:r w:rsidRPr="00722E75">
        <w:rPr>
          <w:rFonts w:cs="Segoe UI"/>
          <w:sz w:val="20"/>
          <w:szCs w:val="20"/>
          <w:lang w:val="nl-NL"/>
        </w:rPr>
        <w:t xml:space="preserve"> geen klach</w:t>
      </w:r>
      <w:r>
        <w:rPr>
          <w:rFonts w:cs="Segoe UI"/>
          <w:sz w:val="20"/>
          <w:szCs w:val="20"/>
          <w:lang w:val="nl-NL"/>
        </w:rPr>
        <w:t>ten (snotteren, hoesten, koorts en/of</w:t>
      </w:r>
      <w:r w:rsidRPr="00722E75">
        <w:rPr>
          <w:rFonts w:cs="Segoe UI"/>
          <w:sz w:val="20"/>
          <w:szCs w:val="20"/>
          <w:lang w:val="nl-NL"/>
        </w:rPr>
        <w:t xml:space="preserve"> malaise)</w:t>
      </w:r>
      <w:r>
        <w:rPr>
          <w:rFonts w:cs="Segoe UI"/>
          <w:sz w:val="20"/>
          <w:szCs w:val="20"/>
          <w:lang w:val="nl-NL"/>
        </w:rPr>
        <w:t>.</w:t>
      </w:r>
    </w:p>
    <w:p w:rsidR="00971DFC" w:rsidRPr="009C0B09" w:rsidRDefault="000221F7" w:rsidP="00DB436C">
      <w:pPr>
        <w:pStyle w:val="Lijstalinea"/>
        <w:numPr>
          <w:ilvl w:val="0"/>
          <w:numId w:val="1"/>
        </w:numPr>
        <w:rPr>
          <w:rFonts w:cs="Segoe UI"/>
          <w:sz w:val="20"/>
          <w:szCs w:val="20"/>
          <w:lang w:val="nl-NL"/>
        </w:rPr>
      </w:pPr>
      <w:r w:rsidRPr="009C0B09">
        <w:rPr>
          <w:rFonts w:cs="Segoe UI"/>
          <w:sz w:val="20"/>
          <w:szCs w:val="20"/>
          <w:lang w:val="nl-NL"/>
        </w:rPr>
        <w:t xml:space="preserve">U bent verplicht </w:t>
      </w:r>
      <w:r w:rsidR="00722E75" w:rsidRPr="009C0B09">
        <w:rPr>
          <w:rFonts w:cs="Segoe UI"/>
          <w:sz w:val="20"/>
          <w:szCs w:val="20"/>
          <w:lang w:val="nl-NL"/>
        </w:rPr>
        <w:t>een niet</w:t>
      </w:r>
      <w:r w:rsidR="004C39D4" w:rsidRPr="009C0B09">
        <w:rPr>
          <w:rFonts w:cs="Segoe UI"/>
          <w:sz w:val="20"/>
          <w:szCs w:val="20"/>
          <w:lang w:val="nl-NL"/>
        </w:rPr>
        <w:t>-</w:t>
      </w:r>
      <w:r w:rsidR="00722E75" w:rsidRPr="009C0B09">
        <w:rPr>
          <w:rFonts w:cs="Segoe UI"/>
          <w:sz w:val="20"/>
          <w:szCs w:val="20"/>
          <w:lang w:val="nl-NL"/>
        </w:rPr>
        <w:t xml:space="preserve">medisch </w:t>
      </w:r>
      <w:r w:rsidR="00D8576F">
        <w:rPr>
          <w:rFonts w:cs="Segoe UI"/>
          <w:sz w:val="20"/>
          <w:szCs w:val="20"/>
          <w:lang w:val="nl-NL"/>
        </w:rPr>
        <w:t xml:space="preserve">neus- </w:t>
      </w:r>
      <w:r w:rsidR="00E37683">
        <w:rPr>
          <w:rFonts w:cs="Segoe UI"/>
          <w:sz w:val="20"/>
          <w:szCs w:val="20"/>
          <w:lang w:val="nl-NL"/>
        </w:rPr>
        <w:t>mond</w:t>
      </w:r>
      <w:r w:rsidR="00722E75" w:rsidRPr="009C0B09">
        <w:rPr>
          <w:rFonts w:cs="Segoe UI"/>
          <w:sz w:val="20"/>
          <w:szCs w:val="20"/>
          <w:lang w:val="nl-NL"/>
        </w:rPr>
        <w:t>masker</w:t>
      </w:r>
      <w:r w:rsidRPr="009C0B09">
        <w:rPr>
          <w:rFonts w:cs="Segoe UI"/>
          <w:sz w:val="20"/>
          <w:szCs w:val="20"/>
          <w:lang w:val="nl-NL"/>
        </w:rPr>
        <w:t xml:space="preserve"> te dragen</w:t>
      </w:r>
      <w:r w:rsidR="00722E75" w:rsidRPr="009C0B09">
        <w:rPr>
          <w:rFonts w:cs="Segoe UI"/>
          <w:sz w:val="20"/>
          <w:szCs w:val="20"/>
          <w:lang w:val="nl-NL"/>
        </w:rPr>
        <w:t xml:space="preserve"> </w:t>
      </w:r>
      <w:r w:rsidR="00DB436C" w:rsidRPr="009C0B09">
        <w:rPr>
          <w:rFonts w:cs="Segoe UI"/>
          <w:sz w:val="20"/>
          <w:szCs w:val="20"/>
          <w:lang w:val="nl-NL"/>
        </w:rPr>
        <w:t xml:space="preserve">wanneer u </w:t>
      </w:r>
      <w:r w:rsidR="00971DFC" w:rsidRPr="009C0B09">
        <w:rPr>
          <w:rFonts w:cs="Segoe UI"/>
          <w:sz w:val="20"/>
          <w:szCs w:val="20"/>
          <w:lang w:val="nl-NL"/>
        </w:rPr>
        <w:t>op de unit bent</w:t>
      </w:r>
      <w:r w:rsidR="00DB436C" w:rsidRPr="009C0B09">
        <w:rPr>
          <w:rFonts w:cs="Segoe UI"/>
          <w:sz w:val="20"/>
          <w:szCs w:val="20"/>
          <w:lang w:val="nl-NL"/>
        </w:rPr>
        <w:t xml:space="preserve">, en </w:t>
      </w:r>
      <w:r w:rsidRPr="009C0B09">
        <w:rPr>
          <w:rFonts w:cs="Segoe UI"/>
          <w:sz w:val="20"/>
          <w:szCs w:val="20"/>
          <w:lang w:val="nl-NL"/>
        </w:rPr>
        <w:t xml:space="preserve">dient </w:t>
      </w:r>
      <w:r w:rsidR="00DB436C" w:rsidRPr="009C0B09">
        <w:rPr>
          <w:rFonts w:cs="Segoe UI"/>
          <w:sz w:val="20"/>
          <w:szCs w:val="20"/>
          <w:lang w:val="nl-NL"/>
        </w:rPr>
        <w:t xml:space="preserve">deze zelf mee te brengen. </w:t>
      </w:r>
    </w:p>
    <w:p w:rsidR="00DB436C" w:rsidRPr="009C0B09" w:rsidRDefault="00971DFC" w:rsidP="00DB436C">
      <w:pPr>
        <w:pStyle w:val="Lijstalinea"/>
        <w:numPr>
          <w:ilvl w:val="0"/>
          <w:numId w:val="1"/>
        </w:numPr>
        <w:rPr>
          <w:rFonts w:cs="Segoe UI"/>
          <w:sz w:val="20"/>
          <w:szCs w:val="20"/>
          <w:lang w:val="nl-NL"/>
        </w:rPr>
      </w:pPr>
      <w:r w:rsidRPr="009C0B09">
        <w:rPr>
          <w:rFonts w:cs="Segoe UI"/>
          <w:sz w:val="20"/>
          <w:szCs w:val="20"/>
          <w:lang w:val="nl-NL"/>
        </w:rPr>
        <w:t xml:space="preserve">Wanneer u </w:t>
      </w:r>
      <w:r w:rsidR="00193296">
        <w:rPr>
          <w:rFonts w:cs="Segoe UI"/>
          <w:sz w:val="20"/>
          <w:szCs w:val="20"/>
          <w:lang w:val="nl-NL"/>
        </w:rPr>
        <w:t xml:space="preserve">en uw partner samen gaan verzorgen of </w:t>
      </w:r>
      <w:r w:rsidR="00722E75" w:rsidRPr="009C0B09">
        <w:rPr>
          <w:rFonts w:cs="Segoe UI"/>
          <w:sz w:val="20"/>
          <w:szCs w:val="20"/>
          <w:lang w:val="nl-NL"/>
        </w:rPr>
        <w:t>gaa</w:t>
      </w:r>
      <w:r w:rsidR="003762ED">
        <w:rPr>
          <w:rFonts w:cs="Segoe UI"/>
          <w:sz w:val="20"/>
          <w:szCs w:val="20"/>
          <w:lang w:val="nl-NL"/>
        </w:rPr>
        <w:t>n</w:t>
      </w:r>
      <w:r w:rsidR="00722E75" w:rsidRPr="009C0B09">
        <w:rPr>
          <w:rFonts w:cs="Segoe UI"/>
          <w:sz w:val="20"/>
          <w:szCs w:val="20"/>
          <w:lang w:val="nl-NL"/>
        </w:rPr>
        <w:t xml:space="preserve"> </w:t>
      </w:r>
      <w:r w:rsidRPr="009C0B09">
        <w:rPr>
          <w:rFonts w:cs="Segoe UI"/>
          <w:sz w:val="20"/>
          <w:szCs w:val="20"/>
          <w:lang w:val="nl-NL"/>
        </w:rPr>
        <w:t>buidelen</w:t>
      </w:r>
      <w:r w:rsidR="00722E75" w:rsidRPr="009C0B09">
        <w:rPr>
          <w:rFonts w:cs="Segoe UI"/>
          <w:sz w:val="20"/>
          <w:szCs w:val="20"/>
          <w:lang w:val="nl-NL"/>
        </w:rPr>
        <w:t>, mag het niet</w:t>
      </w:r>
      <w:r w:rsidR="004C39D4" w:rsidRPr="009C0B09">
        <w:rPr>
          <w:rFonts w:cs="Segoe UI"/>
          <w:sz w:val="20"/>
          <w:szCs w:val="20"/>
          <w:lang w:val="nl-NL"/>
        </w:rPr>
        <w:t>-</w:t>
      </w:r>
      <w:r w:rsidR="00722E75" w:rsidRPr="009C0B09">
        <w:rPr>
          <w:rFonts w:cs="Segoe UI"/>
          <w:sz w:val="20"/>
          <w:szCs w:val="20"/>
          <w:lang w:val="nl-NL"/>
        </w:rPr>
        <w:t>medisch</w:t>
      </w:r>
      <w:r w:rsidR="00DB436C" w:rsidRPr="009C0B09">
        <w:rPr>
          <w:rFonts w:cs="Segoe UI"/>
          <w:sz w:val="20"/>
          <w:szCs w:val="20"/>
          <w:lang w:val="nl-NL"/>
        </w:rPr>
        <w:t>e</w:t>
      </w:r>
      <w:r w:rsidR="004A7F58" w:rsidRPr="009C0B09">
        <w:rPr>
          <w:rFonts w:cs="Segoe UI"/>
          <w:sz w:val="20"/>
          <w:szCs w:val="20"/>
          <w:lang w:val="nl-NL"/>
        </w:rPr>
        <w:t xml:space="preserve"> </w:t>
      </w:r>
      <w:r w:rsidR="00D8576F">
        <w:rPr>
          <w:rFonts w:cs="Segoe UI"/>
          <w:sz w:val="20"/>
          <w:szCs w:val="20"/>
          <w:lang w:val="nl-NL"/>
        </w:rPr>
        <w:t xml:space="preserve">neus- </w:t>
      </w:r>
      <w:r w:rsidR="00E37683">
        <w:rPr>
          <w:rFonts w:cs="Segoe UI"/>
          <w:sz w:val="20"/>
          <w:szCs w:val="20"/>
          <w:lang w:val="nl-NL"/>
        </w:rPr>
        <w:t>mond</w:t>
      </w:r>
      <w:r w:rsidR="004A7F58" w:rsidRPr="009C0B09">
        <w:rPr>
          <w:rFonts w:cs="Segoe UI"/>
          <w:sz w:val="20"/>
          <w:szCs w:val="20"/>
          <w:lang w:val="nl-NL"/>
        </w:rPr>
        <w:t>masker af, tenzij een zorgmedewerker binnen de 1.5 meter komt</w:t>
      </w:r>
      <w:r w:rsidR="00641B18">
        <w:rPr>
          <w:rFonts w:cs="Segoe UI"/>
          <w:sz w:val="20"/>
          <w:szCs w:val="20"/>
          <w:lang w:val="nl-NL"/>
        </w:rPr>
        <w:t xml:space="preserve"> of er van andere ouderparen geen 1.5 meter afstand gehouden kan worden</w:t>
      </w:r>
      <w:r w:rsidR="004A7F58" w:rsidRPr="009C0B09">
        <w:rPr>
          <w:rFonts w:cs="Segoe UI"/>
          <w:sz w:val="20"/>
          <w:szCs w:val="20"/>
          <w:lang w:val="nl-NL"/>
        </w:rPr>
        <w:t>.</w:t>
      </w:r>
    </w:p>
    <w:p w:rsidR="00F75CD2" w:rsidRDefault="00F75CD2" w:rsidP="00F75CD2">
      <w:pPr>
        <w:pStyle w:val="Lijstalinea"/>
        <w:numPr>
          <w:ilvl w:val="0"/>
          <w:numId w:val="1"/>
        </w:numPr>
        <w:rPr>
          <w:sz w:val="20"/>
          <w:szCs w:val="20"/>
          <w:lang w:val="nl-NL"/>
        </w:rPr>
      </w:pPr>
      <w:r w:rsidRPr="00BF5AA3">
        <w:rPr>
          <w:sz w:val="20"/>
          <w:szCs w:val="20"/>
          <w:lang w:val="nl-NL"/>
        </w:rPr>
        <w:t xml:space="preserve">Probeer zoveel mogelijk de 1,5 meter afstand te houden met het personeel </w:t>
      </w:r>
      <w:r w:rsidR="00971DFC">
        <w:rPr>
          <w:sz w:val="20"/>
          <w:szCs w:val="20"/>
          <w:lang w:val="nl-NL"/>
        </w:rPr>
        <w:t xml:space="preserve">en andere ouders </w:t>
      </w:r>
      <w:r w:rsidRPr="00BF5AA3">
        <w:rPr>
          <w:sz w:val="20"/>
          <w:szCs w:val="20"/>
          <w:lang w:val="nl-NL"/>
        </w:rPr>
        <w:t xml:space="preserve">op de afdeling. </w:t>
      </w:r>
    </w:p>
    <w:p w:rsidR="005E4A7F" w:rsidRPr="00BF5AA3" w:rsidRDefault="005E4A7F" w:rsidP="00F75CD2">
      <w:pPr>
        <w:pStyle w:val="Lijstalinea"/>
        <w:numPr>
          <w:ilvl w:val="0"/>
          <w:numId w:val="1"/>
        </w:numPr>
        <w:rPr>
          <w:sz w:val="20"/>
          <w:szCs w:val="20"/>
          <w:lang w:val="nl-NL"/>
        </w:rPr>
      </w:pPr>
      <w:r>
        <w:rPr>
          <w:sz w:val="20"/>
          <w:szCs w:val="20"/>
          <w:lang w:val="nl-NL"/>
        </w:rPr>
        <w:t>Voor broertjes en zusjes tot 12 jaar geldt geen 1,5 meter.</w:t>
      </w:r>
    </w:p>
    <w:p w:rsidR="00F75CD2" w:rsidRPr="00BF5AA3" w:rsidRDefault="00F75CD2" w:rsidP="00F75CD2">
      <w:pPr>
        <w:pStyle w:val="Lijstalinea"/>
        <w:numPr>
          <w:ilvl w:val="0"/>
          <w:numId w:val="1"/>
        </w:numPr>
        <w:rPr>
          <w:sz w:val="20"/>
          <w:szCs w:val="20"/>
          <w:lang w:val="nl-NL"/>
        </w:rPr>
      </w:pPr>
      <w:r w:rsidRPr="00BF5AA3">
        <w:rPr>
          <w:sz w:val="20"/>
          <w:szCs w:val="20"/>
          <w:lang w:val="nl-NL"/>
        </w:rPr>
        <w:t>We stimuleren u erin om uw kind zoveel mogelijk zelf te buidelen te leggen, de verpleegkundige zal proberen op gepaste afstand kabels en slangen mee te nemen.</w:t>
      </w:r>
    </w:p>
    <w:p w:rsidR="00F75CD2" w:rsidRPr="00BF5AA3" w:rsidRDefault="00F75CD2" w:rsidP="00F75CD2">
      <w:pPr>
        <w:pStyle w:val="Lijstalinea"/>
        <w:numPr>
          <w:ilvl w:val="0"/>
          <w:numId w:val="1"/>
        </w:numPr>
        <w:rPr>
          <w:sz w:val="20"/>
          <w:szCs w:val="20"/>
          <w:lang w:val="nl-NL"/>
        </w:rPr>
      </w:pPr>
      <w:r w:rsidRPr="00BF5AA3">
        <w:rPr>
          <w:sz w:val="20"/>
          <w:szCs w:val="20"/>
          <w:lang w:val="nl-NL"/>
        </w:rPr>
        <w:t>Veiligheid van uw kind gaat voor bij het buidelen, als u zich niet zeker genoeg voelt om het zelf te doen zal de verpleegkundige u helpen.</w:t>
      </w:r>
    </w:p>
    <w:p w:rsidR="00F75CD2" w:rsidRDefault="00F75CD2" w:rsidP="00F75CD2">
      <w:pPr>
        <w:pStyle w:val="Lijstalinea"/>
        <w:numPr>
          <w:ilvl w:val="0"/>
          <w:numId w:val="1"/>
        </w:numPr>
        <w:rPr>
          <w:sz w:val="20"/>
          <w:szCs w:val="20"/>
          <w:lang w:val="nl-NL"/>
        </w:rPr>
      </w:pPr>
      <w:r w:rsidRPr="00BF5AA3">
        <w:rPr>
          <w:sz w:val="20"/>
          <w:szCs w:val="20"/>
          <w:lang w:val="nl-NL"/>
        </w:rPr>
        <w:t>Als u met uw kind op schoot zit naast een kind in een wieg of open bed, kunnen we de gordijnen dicht doen en ook hebben we een aantal schermen op de afdeling om tussen u en de andere patiënten in te zetten ter bescherming. Wij hebben een beperkt aantal schermen op onze afdeling, ind</w:t>
      </w:r>
      <w:bookmarkStart w:id="0" w:name="_GoBack"/>
      <w:bookmarkEnd w:id="0"/>
      <w:r w:rsidRPr="00BF5AA3">
        <w:rPr>
          <w:sz w:val="20"/>
          <w:szCs w:val="20"/>
          <w:lang w:val="nl-NL"/>
        </w:rPr>
        <w:t>ien nodig kijken we samen naar een passende oplossing.</w:t>
      </w:r>
    </w:p>
    <w:p w:rsidR="00971DFC" w:rsidRDefault="00722E75" w:rsidP="005E4A7F">
      <w:pPr>
        <w:rPr>
          <w:rFonts w:cs="Segoe UI"/>
          <w:sz w:val="20"/>
          <w:szCs w:val="20"/>
          <w:lang w:val="nl-NL"/>
        </w:rPr>
      </w:pPr>
      <w:r>
        <w:rPr>
          <w:rFonts w:cs="Segoe UI"/>
          <w:b/>
          <w:bCs/>
          <w:sz w:val="20"/>
          <w:szCs w:val="20"/>
          <w:lang w:val="nl-NL"/>
        </w:rPr>
        <w:t>Wat te doen</w:t>
      </w:r>
      <w:r w:rsidR="00A645DB">
        <w:rPr>
          <w:rFonts w:cs="Segoe UI"/>
          <w:b/>
          <w:bCs/>
          <w:sz w:val="20"/>
          <w:szCs w:val="20"/>
          <w:lang w:val="nl-NL"/>
        </w:rPr>
        <w:t xml:space="preserve"> als u als ouder klachten heeft</w:t>
      </w:r>
      <w:r w:rsidR="00A71AB5">
        <w:rPr>
          <w:rFonts w:cs="Segoe UI"/>
          <w:b/>
          <w:bCs/>
          <w:sz w:val="20"/>
          <w:szCs w:val="20"/>
          <w:lang w:val="nl-NL"/>
        </w:rPr>
        <w:br/>
      </w:r>
      <w:r>
        <w:rPr>
          <w:rFonts w:cs="Segoe UI"/>
          <w:sz w:val="20"/>
          <w:szCs w:val="20"/>
          <w:lang w:val="nl-NL"/>
        </w:rPr>
        <w:t>Als u of uw partner klachten heeft is het noodzakelijk om getest te worden.</w:t>
      </w:r>
      <w:r w:rsidR="00A71AB5">
        <w:rPr>
          <w:rFonts w:cs="Segoe UI"/>
          <w:sz w:val="20"/>
          <w:szCs w:val="20"/>
          <w:lang w:val="nl-NL"/>
        </w:rPr>
        <w:t xml:space="preserve"> Wij vragen u om telefonisch contact op te nemen met de afdeling, om te bespreken wat de stappen zijn.</w:t>
      </w:r>
    </w:p>
    <w:p w:rsidR="006337D3" w:rsidRDefault="005E4A7F" w:rsidP="005E4A7F">
      <w:pPr>
        <w:rPr>
          <w:rFonts w:cs="Segoe UI"/>
          <w:sz w:val="20"/>
          <w:szCs w:val="20"/>
          <w:lang w:val="nl-NL"/>
        </w:rPr>
      </w:pPr>
      <w:r w:rsidRPr="00722E75">
        <w:rPr>
          <w:rFonts w:cs="Segoe UI"/>
          <w:sz w:val="20"/>
          <w:szCs w:val="20"/>
          <w:lang w:val="nl-NL"/>
        </w:rPr>
        <w:t xml:space="preserve">Met een chirurgisch </w:t>
      </w:r>
      <w:r w:rsidR="00D8576F">
        <w:rPr>
          <w:rFonts w:cs="Segoe UI"/>
          <w:sz w:val="20"/>
          <w:szCs w:val="20"/>
          <w:lang w:val="nl-NL"/>
        </w:rPr>
        <w:t xml:space="preserve">neus- </w:t>
      </w:r>
      <w:r w:rsidR="00E37683">
        <w:rPr>
          <w:rFonts w:cs="Segoe UI"/>
          <w:sz w:val="20"/>
          <w:szCs w:val="20"/>
          <w:lang w:val="nl-NL"/>
        </w:rPr>
        <w:t>mond</w:t>
      </w:r>
      <w:r w:rsidRPr="00722E75">
        <w:rPr>
          <w:rFonts w:cs="Segoe UI"/>
          <w:sz w:val="20"/>
          <w:szCs w:val="20"/>
          <w:lang w:val="nl-NL"/>
        </w:rPr>
        <w:t>masker en het aanhouden van de algemene maatregelen, is bezoek toegestaan, totdat een COVID tes</w:t>
      </w:r>
      <w:r w:rsidR="00722E75">
        <w:rPr>
          <w:rFonts w:cs="Segoe UI"/>
          <w:sz w:val="20"/>
          <w:szCs w:val="20"/>
          <w:lang w:val="nl-NL"/>
        </w:rPr>
        <w:t xml:space="preserve">t </w:t>
      </w:r>
      <w:r w:rsidRPr="00722E75">
        <w:rPr>
          <w:rFonts w:cs="Segoe UI"/>
          <w:sz w:val="20"/>
          <w:szCs w:val="20"/>
          <w:lang w:val="nl-NL"/>
        </w:rPr>
        <w:t>positief blijk</w:t>
      </w:r>
      <w:r w:rsidR="00A645DB">
        <w:rPr>
          <w:rFonts w:cs="Segoe UI"/>
          <w:sz w:val="20"/>
          <w:szCs w:val="20"/>
          <w:lang w:val="nl-NL"/>
        </w:rPr>
        <w:t>t</w:t>
      </w:r>
      <w:r w:rsidR="00722E75">
        <w:rPr>
          <w:rFonts w:cs="Segoe UI"/>
          <w:sz w:val="20"/>
          <w:szCs w:val="20"/>
          <w:lang w:val="nl-NL"/>
        </w:rPr>
        <w:t xml:space="preserve"> te zijn. </w:t>
      </w:r>
      <w:r w:rsidR="00DC78F9">
        <w:rPr>
          <w:rFonts w:cs="Segoe UI"/>
          <w:sz w:val="20"/>
          <w:szCs w:val="20"/>
          <w:lang w:val="nl-NL"/>
        </w:rPr>
        <w:t>Wanneer u in afwachting van de test bent,</w:t>
      </w:r>
      <w:r w:rsidR="00DC78F9" w:rsidRPr="00DC78F9">
        <w:rPr>
          <w:rFonts w:cs="Segoe UI"/>
          <w:sz w:val="20"/>
          <w:szCs w:val="20"/>
          <w:lang w:val="nl-NL"/>
        </w:rPr>
        <w:t xml:space="preserve"> zal de verpleegkundige 1,5 meter afstand houden, dit heeft consequenties voor het buidel</w:t>
      </w:r>
      <w:r w:rsidR="00DC78F9">
        <w:rPr>
          <w:rFonts w:cs="Segoe UI"/>
          <w:sz w:val="20"/>
          <w:szCs w:val="20"/>
          <w:lang w:val="nl-NL"/>
        </w:rPr>
        <w:t>en en samen verzorgen</w:t>
      </w:r>
      <w:r w:rsidR="00DC78F9" w:rsidRPr="00DC78F9">
        <w:rPr>
          <w:rFonts w:cs="Segoe UI"/>
          <w:sz w:val="20"/>
          <w:szCs w:val="20"/>
          <w:lang w:val="nl-NL"/>
        </w:rPr>
        <w:t xml:space="preserve">. </w:t>
      </w:r>
      <w:r w:rsidR="00641B18">
        <w:rPr>
          <w:rFonts w:cs="Segoe UI"/>
          <w:sz w:val="20"/>
          <w:szCs w:val="20"/>
          <w:lang w:val="nl-NL"/>
        </w:rPr>
        <w:t xml:space="preserve"> Buidel</w:t>
      </w:r>
      <w:r w:rsidR="00810AFD">
        <w:rPr>
          <w:rFonts w:cs="Segoe UI"/>
          <w:sz w:val="20"/>
          <w:szCs w:val="20"/>
          <w:lang w:val="nl-NL"/>
        </w:rPr>
        <w:t>e</w:t>
      </w:r>
      <w:r w:rsidR="00641B18">
        <w:rPr>
          <w:rFonts w:cs="Segoe UI"/>
          <w:sz w:val="20"/>
          <w:szCs w:val="20"/>
          <w:lang w:val="nl-NL"/>
        </w:rPr>
        <w:t>n en verzorgen zal</w:t>
      </w:r>
      <w:r w:rsidR="00DC78F9" w:rsidRPr="00DC78F9">
        <w:rPr>
          <w:rFonts w:cs="Segoe UI"/>
          <w:sz w:val="20"/>
          <w:szCs w:val="20"/>
          <w:lang w:val="nl-NL"/>
        </w:rPr>
        <w:t xml:space="preserve"> tijdelijk niet mogelijk zijn, tot de uitslag</w:t>
      </w:r>
      <w:r w:rsidR="00DC78F9">
        <w:rPr>
          <w:rFonts w:cs="Segoe UI"/>
          <w:sz w:val="20"/>
          <w:szCs w:val="20"/>
          <w:lang w:val="nl-NL"/>
        </w:rPr>
        <w:t xml:space="preserve"> van de test bekend i</w:t>
      </w:r>
      <w:r w:rsidR="00DC78F9" w:rsidRPr="00DC78F9">
        <w:rPr>
          <w:rFonts w:cs="Segoe UI"/>
          <w:sz w:val="20"/>
          <w:szCs w:val="20"/>
          <w:lang w:val="nl-NL"/>
        </w:rPr>
        <w:t xml:space="preserve">s. </w:t>
      </w:r>
    </w:p>
    <w:p w:rsidR="0088285E" w:rsidRDefault="00722E75" w:rsidP="005E4A7F">
      <w:pPr>
        <w:rPr>
          <w:rFonts w:cs="Segoe UI"/>
          <w:sz w:val="20"/>
          <w:szCs w:val="20"/>
          <w:lang w:val="nl-NL"/>
        </w:rPr>
      </w:pPr>
      <w:r>
        <w:rPr>
          <w:rFonts w:cs="Segoe UI"/>
          <w:sz w:val="20"/>
          <w:szCs w:val="20"/>
          <w:lang w:val="nl-NL"/>
        </w:rPr>
        <w:t>Wanneer de test positief is,</w:t>
      </w:r>
      <w:r w:rsidR="0088285E">
        <w:rPr>
          <w:rFonts w:cs="Segoe UI"/>
          <w:sz w:val="20"/>
          <w:szCs w:val="20"/>
          <w:lang w:val="nl-NL"/>
        </w:rPr>
        <w:t xml:space="preserve"> zullen wij uw kind naar een box verplaatsen, zodat uw kind geïsoleerd verpleegd kan worden. In overleg met </w:t>
      </w:r>
      <w:r w:rsidR="009C0B09">
        <w:rPr>
          <w:rFonts w:cs="Segoe UI"/>
          <w:sz w:val="20"/>
          <w:szCs w:val="20"/>
          <w:lang w:val="nl-NL"/>
        </w:rPr>
        <w:t xml:space="preserve">u en het aanwezige team </w:t>
      </w:r>
      <w:r w:rsidR="0088285E">
        <w:rPr>
          <w:rFonts w:cs="Segoe UI"/>
          <w:sz w:val="20"/>
          <w:szCs w:val="20"/>
          <w:lang w:val="nl-NL"/>
        </w:rPr>
        <w:t>zal een be</w:t>
      </w:r>
      <w:r w:rsidR="00DC78F9">
        <w:rPr>
          <w:rFonts w:cs="Segoe UI"/>
          <w:sz w:val="20"/>
          <w:szCs w:val="20"/>
          <w:lang w:val="nl-NL"/>
        </w:rPr>
        <w:t>zoekregeling worden afgesproken en zal buidelen en samen ver</w:t>
      </w:r>
      <w:r w:rsidR="00141CAD">
        <w:rPr>
          <w:rFonts w:cs="Segoe UI"/>
          <w:sz w:val="20"/>
          <w:szCs w:val="20"/>
          <w:lang w:val="nl-NL"/>
        </w:rPr>
        <w:t>zorgen weer mogelijk zijn, omdat uw kind dan geïsoleerd verpleegd wordt.</w:t>
      </w:r>
      <w:r w:rsidR="00DC78F9">
        <w:rPr>
          <w:rFonts w:cs="Segoe UI"/>
          <w:sz w:val="20"/>
          <w:szCs w:val="20"/>
          <w:lang w:val="nl-NL"/>
        </w:rPr>
        <w:t xml:space="preserve"> </w:t>
      </w:r>
      <w:r w:rsidR="0088285E">
        <w:rPr>
          <w:rFonts w:cs="Segoe UI"/>
          <w:sz w:val="20"/>
          <w:szCs w:val="20"/>
          <w:lang w:val="nl-NL"/>
        </w:rPr>
        <w:t xml:space="preserve"> </w:t>
      </w:r>
      <w:r w:rsidR="00B46990">
        <w:rPr>
          <w:rFonts w:cs="Segoe UI"/>
          <w:sz w:val="20"/>
          <w:szCs w:val="20"/>
          <w:lang w:val="nl-NL"/>
        </w:rPr>
        <w:t>U dient de kortste route naar de neonatologie te nemen en een chirurgisch mondmasker te dragen</w:t>
      </w:r>
      <w:r w:rsidR="00641B18">
        <w:rPr>
          <w:rFonts w:cs="Segoe UI"/>
          <w:sz w:val="20"/>
          <w:szCs w:val="20"/>
          <w:lang w:val="nl-NL"/>
        </w:rPr>
        <w:t>, d</w:t>
      </w:r>
      <w:r w:rsidR="00B46990">
        <w:rPr>
          <w:rFonts w:cs="Segoe UI"/>
          <w:sz w:val="20"/>
          <w:szCs w:val="20"/>
          <w:lang w:val="nl-NL"/>
        </w:rPr>
        <w:t>it geldt ook wanneer u beide positief bent.</w:t>
      </w:r>
      <w:r w:rsidR="0088285E">
        <w:rPr>
          <w:rFonts w:cs="Segoe UI"/>
          <w:sz w:val="20"/>
          <w:szCs w:val="20"/>
          <w:lang w:val="nl-NL"/>
        </w:rPr>
        <w:t xml:space="preserve"> </w:t>
      </w:r>
      <w:r w:rsidR="009C0B09">
        <w:rPr>
          <w:rFonts w:cs="Segoe UI"/>
          <w:sz w:val="20"/>
          <w:szCs w:val="20"/>
          <w:lang w:val="nl-NL"/>
        </w:rPr>
        <w:t>Wa</w:t>
      </w:r>
      <w:r w:rsidR="0088285E">
        <w:rPr>
          <w:rFonts w:cs="Segoe UI"/>
          <w:sz w:val="20"/>
          <w:szCs w:val="20"/>
          <w:lang w:val="nl-NL"/>
        </w:rPr>
        <w:t xml:space="preserve">nneer er geen box beschikbaar is, </w:t>
      </w:r>
      <w:r w:rsidR="00A71AB5">
        <w:rPr>
          <w:rFonts w:cs="Segoe UI"/>
          <w:sz w:val="20"/>
          <w:szCs w:val="20"/>
          <w:lang w:val="nl-NL"/>
        </w:rPr>
        <w:t xml:space="preserve">kunnen wij u helaas niet meer toestaan </w:t>
      </w:r>
      <w:r>
        <w:rPr>
          <w:rFonts w:cs="Segoe UI"/>
          <w:sz w:val="20"/>
          <w:szCs w:val="20"/>
          <w:lang w:val="nl-NL"/>
        </w:rPr>
        <w:t>op de</w:t>
      </w:r>
      <w:r w:rsidR="00001224">
        <w:rPr>
          <w:rFonts w:cs="Segoe UI"/>
          <w:sz w:val="20"/>
          <w:szCs w:val="20"/>
          <w:lang w:val="nl-NL"/>
        </w:rPr>
        <w:t xml:space="preserve"> afdeling</w:t>
      </w:r>
      <w:r>
        <w:rPr>
          <w:rFonts w:cs="Segoe UI"/>
          <w:sz w:val="20"/>
          <w:szCs w:val="20"/>
          <w:lang w:val="nl-NL"/>
        </w:rPr>
        <w:t xml:space="preserve"> </w:t>
      </w:r>
      <w:r w:rsidR="00432F0D">
        <w:rPr>
          <w:rFonts w:cs="Segoe UI"/>
          <w:sz w:val="20"/>
          <w:szCs w:val="20"/>
          <w:lang w:val="nl-NL"/>
        </w:rPr>
        <w:t>neonatologie</w:t>
      </w:r>
      <w:r>
        <w:rPr>
          <w:rFonts w:cs="Segoe UI"/>
          <w:sz w:val="20"/>
          <w:szCs w:val="20"/>
          <w:lang w:val="nl-NL"/>
        </w:rPr>
        <w:t xml:space="preserve"> en in het WKZ</w:t>
      </w:r>
      <w:r w:rsidR="00A71AB5">
        <w:rPr>
          <w:rFonts w:cs="Segoe UI"/>
          <w:sz w:val="20"/>
          <w:szCs w:val="20"/>
          <w:lang w:val="nl-NL"/>
        </w:rPr>
        <w:t>. Dit is ter bescherming van ons personeel en patiënten</w:t>
      </w:r>
      <w:r>
        <w:rPr>
          <w:rFonts w:cs="Segoe UI"/>
          <w:sz w:val="20"/>
          <w:szCs w:val="20"/>
          <w:lang w:val="nl-NL"/>
        </w:rPr>
        <w:t xml:space="preserve">. </w:t>
      </w:r>
    </w:p>
    <w:p w:rsidR="00EF22E8" w:rsidRPr="00A71AB5" w:rsidRDefault="00EF22E8" w:rsidP="001123B8">
      <w:pPr>
        <w:rPr>
          <w:rFonts w:cs="Segoe UI"/>
          <w:b/>
          <w:sz w:val="20"/>
          <w:szCs w:val="20"/>
          <w:lang w:val="nl-NL"/>
        </w:rPr>
      </w:pPr>
      <w:r w:rsidRPr="00EF22E8">
        <w:rPr>
          <w:rFonts w:cs="Segoe UI"/>
          <w:b/>
          <w:sz w:val="20"/>
          <w:szCs w:val="20"/>
          <w:lang w:val="nl-NL"/>
        </w:rPr>
        <w:t>Belangrijk</w:t>
      </w:r>
      <w:r w:rsidR="00A71AB5">
        <w:rPr>
          <w:rFonts w:cs="Segoe UI"/>
          <w:b/>
          <w:sz w:val="20"/>
          <w:szCs w:val="20"/>
          <w:lang w:val="nl-NL"/>
        </w:rPr>
        <w:br/>
      </w:r>
      <w:r>
        <w:rPr>
          <w:rFonts w:cs="Segoe UI"/>
          <w:sz w:val="20"/>
          <w:szCs w:val="20"/>
          <w:lang w:val="nl-NL"/>
        </w:rPr>
        <w:t>Als u als o</w:t>
      </w:r>
      <w:r w:rsidR="005E4A7F" w:rsidRPr="00722E75">
        <w:rPr>
          <w:rFonts w:cs="Segoe UI"/>
          <w:sz w:val="20"/>
          <w:szCs w:val="20"/>
          <w:lang w:val="nl-NL"/>
        </w:rPr>
        <w:t xml:space="preserve">uders/ </w:t>
      </w:r>
      <w:r>
        <w:rPr>
          <w:rFonts w:cs="Segoe UI"/>
          <w:sz w:val="20"/>
          <w:szCs w:val="20"/>
          <w:lang w:val="nl-NL"/>
        </w:rPr>
        <w:t xml:space="preserve">verzorgers </w:t>
      </w:r>
      <w:r w:rsidR="005E4A7F" w:rsidRPr="00722E75">
        <w:rPr>
          <w:rFonts w:cs="Segoe UI"/>
          <w:sz w:val="20"/>
          <w:szCs w:val="20"/>
          <w:lang w:val="nl-NL"/>
        </w:rPr>
        <w:t>klachten</w:t>
      </w:r>
      <w:r>
        <w:rPr>
          <w:rFonts w:cs="Segoe UI"/>
          <w:sz w:val="20"/>
          <w:szCs w:val="20"/>
          <w:lang w:val="nl-NL"/>
        </w:rPr>
        <w:t xml:space="preserve"> heeft moet u</w:t>
      </w:r>
      <w:r w:rsidR="005E4A7F" w:rsidRPr="00722E75">
        <w:rPr>
          <w:rFonts w:cs="Segoe UI"/>
          <w:sz w:val="20"/>
          <w:szCs w:val="20"/>
          <w:lang w:val="nl-NL"/>
        </w:rPr>
        <w:t xml:space="preserve"> via de kortste route naar de N</w:t>
      </w:r>
      <w:r w:rsidR="00432F0D">
        <w:rPr>
          <w:rFonts w:cs="Segoe UI"/>
          <w:sz w:val="20"/>
          <w:szCs w:val="20"/>
          <w:lang w:val="nl-NL"/>
        </w:rPr>
        <w:t xml:space="preserve">eonatologie </w:t>
      </w:r>
      <w:r w:rsidR="005E4A7F" w:rsidRPr="00722E75">
        <w:rPr>
          <w:rFonts w:cs="Segoe UI"/>
          <w:sz w:val="20"/>
          <w:szCs w:val="20"/>
          <w:lang w:val="nl-NL"/>
        </w:rPr>
        <w:t>komen (via de hoof</w:t>
      </w:r>
      <w:r>
        <w:rPr>
          <w:rFonts w:cs="Segoe UI"/>
          <w:sz w:val="20"/>
          <w:szCs w:val="20"/>
          <w:lang w:val="nl-NL"/>
        </w:rPr>
        <w:t>dingang, waar u zich moet</w:t>
      </w:r>
      <w:r w:rsidR="005E4A7F" w:rsidRPr="00722E75">
        <w:rPr>
          <w:rFonts w:cs="Segoe UI"/>
          <w:sz w:val="20"/>
          <w:szCs w:val="20"/>
          <w:lang w:val="nl-NL"/>
        </w:rPr>
        <w:t xml:space="preserve"> melden en een chirurgis</w:t>
      </w:r>
      <w:r>
        <w:rPr>
          <w:rFonts w:cs="Segoe UI"/>
          <w:sz w:val="20"/>
          <w:szCs w:val="20"/>
          <w:lang w:val="nl-NL"/>
        </w:rPr>
        <w:t>ch neusmondmasker ontvangt</w:t>
      </w:r>
      <w:r w:rsidR="005E4A7F" w:rsidRPr="00722E75">
        <w:rPr>
          <w:rFonts w:cs="Segoe UI"/>
          <w:sz w:val="20"/>
          <w:szCs w:val="20"/>
          <w:lang w:val="nl-NL"/>
        </w:rPr>
        <w:t>)</w:t>
      </w:r>
      <w:r>
        <w:rPr>
          <w:rFonts w:cs="Segoe UI"/>
          <w:sz w:val="20"/>
          <w:szCs w:val="20"/>
          <w:lang w:val="nl-NL"/>
        </w:rPr>
        <w:t xml:space="preserve">. Na bezoek zult u </w:t>
      </w:r>
      <w:r w:rsidR="005E4A7F" w:rsidRPr="00722E75">
        <w:rPr>
          <w:rFonts w:cs="Segoe UI"/>
          <w:sz w:val="20"/>
          <w:szCs w:val="20"/>
          <w:lang w:val="nl-NL"/>
        </w:rPr>
        <w:t>het ziekenhuis</w:t>
      </w:r>
      <w:r>
        <w:rPr>
          <w:rFonts w:cs="Segoe UI"/>
          <w:sz w:val="20"/>
          <w:szCs w:val="20"/>
          <w:lang w:val="nl-NL"/>
        </w:rPr>
        <w:t xml:space="preserve"> direct</w:t>
      </w:r>
      <w:r w:rsidR="005E4A7F" w:rsidRPr="00722E75">
        <w:rPr>
          <w:rFonts w:cs="Segoe UI"/>
          <w:sz w:val="20"/>
          <w:szCs w:val="20"/>
          <w:lang w:val="nl-NL"/>
        </w:rPr>
        <w:t xml:space="preserve"> weer via de kortste route</w:t>
      </w:r>
      <w:r>
        <w:rPr>
          <w:rFonts w:cs="Segoe UI"/>
          <w:sz w:val="20"/>
          <w:szCs w:val="20"/>
          <w:lang w:val="nl-NL"/>
        </w:rPr>
        <w:t xml:space="preserve"> moeten verlaten. U mag</w:t>
      </w:r>
      <w:r w:rsidR="005E4A7F" w:rsidRPr="00722E75">
        <w:rPr>
          <w:rFonts w:cs="Segoe UI"/>
          <w:sz w:val="20"/>
          <w:szCs w:val="20"/>
          <w:lang w:val="nl-NL"/>
        </w:rPr>
        <w:t xml:space="preserve"> geen gebruik maken van de openbare ruimtes van het ziekenhuis of het Ronald McDonald huis.  </w:t>
      </w:r>
    </w:p>
    <w:p w:rsidR="001123B8" w:rsidRPr="00BF5AA3" w:rsidRDefault="001123B8" w:rsidP="001123B8">
      <w:pPr>
        <w:rPr>
          <w:sz w:val="20"/>
          <w:szCs w:val="20"/>
          <w:lang w:val="nl-NL"/>
        </w:rPr>
      </w:pPr>
      <w:r w:rsidRPr="00BF5AA3">
        <w:rPr>
          <w:sz w:val="20"/>
          <w:szCs w:val="20"/>
          <w:lang w:val="nl-NL"/>
        </w:rPr>
        <w:t>We hopen dat we u op deze manier zo goed m</w:t>
      </w:r>
      <w:r w:rsidR="00000132" w:rsidRPr="00BF5AA3">
        <w:rPr>
          <w:sz w:val="20"/>
          <w:szCs w:val="20"/>
          <w:lang w:val="nl-NL"/>
        </w:rPr>
        <w:t>ogelijk hebben geïnformeerd. Heef</w:t>
      </w:r>
      <w:r w:rsidR="00EF22E8">
        <w:rPr>
          <w:sz w:val="20"/>
          <w:szCs w:val="20"/>
          <w:lang w:val="nl-NL"/>
        </w:rPr>
        <w:t xml:space="preserve">t u nog </w:t>
      </w:r>
      <w:r w:rsidR="000A48BF">
        <w:rPr>
          <w:sz w:val="20"/>
          <w:szCs w:val="20"/>
          <w:lang w:val="nl-NL"/>
        </w:rPr>
        <w:t>vragen d</w:t>
      </w:r>
      <w:r w:rsidRPr="00BF5AA3">
        <w:rPr>
          <w:sz w:val="20"/>
          <w:szCs w:val="20"/>
          <w:lang w:val="nl-NL"/>
        </w:rPr>
        <w:t xml:space="preserve">an kunt u deze stellen aan het verplegend personeel, </w:t>
      </w:r>
      <w:r w:rsidR="00001224">
        <w:rPr>
          <w:sz w:val="20"/>
          <w:szCs w:val="20"/>
          <w:lang w:val="nl-NL"/>
        </w:rPr>
        <w:t>zij</w:t>
      </w:r>
      <w:r w:rsidRPr="00BF5AA3">
        <w:rPr>
          <w:sz w:val="20"/>
          <w:szCs w:val="20"/>
          <w:lang w:val="nl-NL"/>
        </w:rPr>
        <w:t xml:space="preserve"> helpen u </w:t>
      </w:r>
      <w:r w:rsidR="00000132" w:rsidRPr="00BF5AA3">
        <w:rPr>
          <w:sz w:val="20"/>
          <w:szCs w:val="20"/>
          <w:lang w:val="nl-NL"/>
        </w:rPr>
        <w:t xml:space="preserve">graag </w:t>
      </w:r>
      <w:r w:rsidR="005715E4" w:rsidRPr="00BF5AA3">
        <w:rPr>
          <w:sz w:val="20"/>
          <w:szCs w:val="20"/>
          <w:lang w:val="nl-NL"/>
        </w:rPr>
        <w:t xml:space="preserve">verder. </w:t>
      </w:r>
    </w:p>
    <w:p w:rsidR="00F52F6C" w:rsidRDefault="00F52F6C">
      <w:pPr>
        <w:rPr>
          <w:sz w:val="20"/>
          <w:szCs w:val="20"/>
          <w:lang w:val="nl-NL"/>
        </w:rPr>
      </w:pPr>
      <w:r>
        <w:rPr>
          <w:sz w:val="20"/>
          <w:szCs w:val="20"/>
          <w:lang w:val="nl-NL"/>
        </w:rPr>
        <w:t>De afdelingsleiding afdeling neonatologie</w:t>
      </w:r>
    </w:p>
    <w:sectPr w:rsidR="00F52F6C" w:rsidSect="000221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76" w:rsidRDefault="00001576" w:rsidP="00D259D3">
      <w:pPr>
        <w:spacing w:after="0" w:line="240" w:lineRule="auto"/>
      </w:pPr>
      <w:r>
        <w:separator/>
      </w:r>
    </w:p>
  </w:endnote>
  <w:endnote w:type="continuationSeparator" w:id="0">
    <w:p w:rsidR="00001576" w:rsidRDefault="00001576" w:rsidP="00D2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76" w:rsidRDefault="00001576" w:rsidP="00D259D3">
      <w:pPr>
        <w:spacing w:after="0" w:line="240" w:lineRule="auto"/>
      </w:pPr>
      <w:r>
        <w:separator/>
      </w:r>
    </w:p>
  </w:footnote>
  <w:footnote w:type="continuationSeparator" w:id="0">
    <w:p w:rsidR="00001576" w:rsidRDefault="00001576" w:rsidP="00D25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A6B"/>
    <w:multiLevelType w:val="hybridMultilevel"/>
    <w:tmpl w:val="86585F16"/>
    <w:lvl w:ilvl="0" w:tplc="69369F6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3077280"/>
    <w:multiLevelType w:val="hybridMultilevel"/>
    <w:tmpl w:val="B0042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67007A"/>
    <w:multiLevelType w:val="hybridMultilevel"/>
    <w:tmpl w:val="D760F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E65073"/>
    <w:multiLevelType w:val="hybridMultilevel"/>
    <w:tmpl w:val="A6A4717A"/>
    <w:lvl w:ilvl="0" w:tplc="3838292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081D9E"/>
    <w:multiLevelType w:val="hybridMultilevel"/>
    <w:tmpl w:val="C7A20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2276B7"/>
    <w:multiLevelType w:val="hybridMultilevel"/>
    <w:tmpl w:val="145A1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2E53C9"/>
    <w:multiLevelType w:val="hybridMultilevel"/>
    <w:tmpl w:val="365CB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CA"/>
    <w:rsid w:val="00000132"/>
    <w:rsid w:val="00001224"/>
    <w:rsid w:val="00001576"/>
    <w:rsid w:val="000017B7"/>
    <w:rsid w:val="00006E14"/>
    <w:rsid w:val="0001719F"/>
    <w:rsid w:val="000221F7"/>
    <w:rsid w:val="00022E7E"/>
    <w:rsid w:val="00034864"/>
    <w:rsid w:val="0004053C"/>
    <w:rsid w:val="00041319"/>
    <w:rsid w:val="00070749"/>
    <w:rsid w:val="000856FE"/>
    <w:rsid w:val="000932A5"/>
    <w:rsid w:val="000A48BF"/>
    <w:rsid w:val="000B0293"/>
    <w:rsid w:val="001123B8"/>
    <w:rsid w:val="00131EEC"/>
    <w:rsid w:val="0013675B"/>
    <w:rsid w:val="00141CAD"/>
    <w:rsid w:val="00144A9A"/>
    <w:rsid w:val="00193296"/>
    <w:rsid w:val="001B02F3"/>
    <w:rsid w:val="001D1461"/>
    <w:rsid w:val="00233CAE"/>
    <w:rsid w:val="0025464C"/>
    <w:rsid w:val="003159E1"/>
    <w:rsid w:val="00364169"/>
    <w:rsid w:val="003739D4"/>
    <w:rsid w:val="003762ED"/>
    <w:rsid w:val="00376574"/>
    <w:rsid w:val="00384D59"/>
    <w:rsid w:val="003A092E"/>
    <w:rsid w:val="004016AC"/>
    <w:rsid w:val="00402928"/>
    <w:rsid w:val="00422AAE"/>
    <w:rsid w:val="00432F0D"/>
    <w:rsid w:val="00447F33"/>
    <w:rsid w:val="0047166C"/>
    <w:rsid w:val="00486D85"/>
    <w:rsid w:val="004A7F58"/>
    <w:rsid w:val="004B589E"/>
    <w:rsid w:val="004C39D4"/>
    <w:rsid w:val="00502221"/>
    <w:rsid w:val="00505AF3"/>
    <w:rsid w:val="005109FE"/>
    <w:rsid w:val="00524C44"/>
    <w:rsid w:val="00531282"/>
    <w:rsid w:val="00540272"/>
    <w:rsid w:val="00543A47"/>
    <w:rsid w:val="005556C2"/>
    <w:rsid w:val="00556CB6"/>
    <w:rsid w:val="005715E4"/>
    <w:rsid w:val="005A2A83"/>
    <w:rsid w:val="005B0CC6"/>
    <w:rsid w:val="005C3005"/>
    <w:rsid w:val="005D0921"/>
    <w:rsid w:val="005E4A7F"/>
    <w:rsid w:val="00612D0A"/>
    <w:rsid w:val="006337D3"/>
    <w:rsid w:val="00641B18"/>
    <w:rsid w:val="0066434E"/>
    <w:rsid w:val="0067146D"/>
    <w:rsid w:val="00675FAD"/>
    <w:rsid w:val="006C6903"/>
    <w:rsid w:val="006D73DA"/>
    <w:rsid w:val="006E752A"/>
    <w:rsid w:val="00722E75"/>
    <w:rsid w:val="00727768"/>
    <w:rsid w:val="00767801"/>
    <w:rsid w:val="008005B3"/>
    <w:rsid w:val="00810AFD"/>
    <w:rsid w:val="008148A3"/>
    <w:rsid w:val="00825DF3"/>
    <w:rsid w:val="00840407"/>
    <w:rsid w:val="0084087D"/>
    <w:rsid w:val="00857FA0"/>
    <w:rsid w:val="0088285E"/>
    <w:rsid w:val="008845CE"/>
    <w:rsid w:val="00890068"/>
    <w:rsid w:val="0089037F"/>
    <w:rsid w:val="008C5F66"/>
    <w:rsid w:val="009407CC"/>
    <w:rsid w:val="00971DFC"/>
    <w:rsid w:val="0098762A"/>
    <w:rsid w:val="0099400A"/>
    <w:rsid w:val="00994D6F"/>
    <w:rsid w:val="009971CA"/>
    <w:rsid w:val="009A16F3"/>
    <w:rsid w:val="009C0B09"/>
    <w:rsid w:val="009D7A36"/>
    <w:rsid w:val="00A024E8"/>
    <w:rsid w:val="00A4733B"/>
    <w:rsid w:val="00A645DB"/>
    <w:rsid w:val="00A71AB5"/>
    <w:rsid w:val="00AD386D"/>
    <w:rsid w:val="00AD5C5B"/>
    <w:rsid w:val="00B0564F"/>
    <w:rsid w:val="00B46990"/>
    <w:rsid w:val="00B54D92"/>
    <w:rsid w:val="00B85F97"/>
    <w:rsid w:val="00BB32D1"/>
    <w:rsid w:val="00BC517B"/>
    <w:rsid w:val="00BF5AA3"/>
    <w:rsid w:val="00C347BC"/>
    <w:rsid w:val="00C35629"/>
    <w:rsid w:val="00C3572A"/>
    <w:rsid w:val="00C65D38"/>
    <w:rsid w:val="00C70BEF"/>
    <w:rsid w:val="00CA6091"/>
    <w:rsid w:val="00CB3DC0"/>
    <w:rsid w:val="00CC6260"/>
    <w:rsid w:val="00CC65DC"/>
    <w:rsid w:val="00CD201E"/>
    <w:rsid w:val="00CE0993"/>
    <w:rsid w:val="00CE2617"/>
    <w:rsid w:val="00D07BA1"/>
    <w:rsid w:val="00D116A1"/>
    <w:rsid w:val="00D259D3"/>
    <w:rsid w:val="00D325A6"/>
    <w:rsid w:val="00D8576F"/>
    <w:rsid w:val="00DB436C"/>
    <w:rsid w:val="00DC2CDE"/>
    <w:rsid w:val="00DC3699"/>
    <w:rsid w:val="00DC78F9"/>
    <w:rsid w:val="00E15B29"/>
    <w:rsid w:val="00E37683"/>
    <w:rsid w:val="00E40FC3"/>
    <w:rsid w:val="00E8758C"/>
    <w:rsid w:val="00EA5B31"/>
    <w:rsid w:val="00EF22E8"/>
    <w:rsid w:val="00EF7FD0"/>
    <w:rsid w:val="00F34E6A"/>
    <w:rsid w:val="00F52F6C"/>
    <w:rsid w:val="00F53085"/>
    <w:rsid w:val="00F75CD2"/>
    <w:rsid w:val="00F97098"/>
    <w:rsid w:val="00FA4D19"/>
    <w:rsid w:val="00FB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B09FD-8DD1-41E2-B123-99D5109B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0BEF"/>
    <w:pPr>
      <w:ind w:left="720"/>
      <w:contextualSpacing/>
    </w:pPr>
  </w:style>
  <w:style w:type="character" w:styleId="Verwijzingopmerking">
    <w:name w:val="annotation reference"/>
    <w:basedOn w:val="Standaardalinea-lettertype"/>
    <w:uiPriority w:val="99"/>
    <w:semiHidden/>
    <w:unhideWhenUsed/>
    <w:rsid w:val="00E15B29"/>
    <w:rPr>
      <w:sz w:val="16"/>
      <w:szCs w:val="16"/>
    </w:rPr>
  </w:style>
  <w:style w:type="paragraph" w:styleId="Tekstopmerking">
    <w:name w:val="annotation text"/>
    <w:basedOn w:val="Standaard"/>
    <w:link w:val="TekstopmerkingChar"/>
    <w:uiPriority w:val="99"/>
    <w:semiHidden/>
    <w:unhideWhenUsed/>
    <w:rsid w:val="00E15B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5B29"/>
    <w:rPr>
      <w:sz w:val="20"/>
      <w:szCs w:val="20"/>
    </w:rPr>
  </w:style>
  <w:style w:type="paragraph" w:styleId="Onderwerpvanopmerking">
    <w:name w:val="annotation subject"/>
    <w:basedOn w:val="Tekstopmerking"/>
    <w:next w:val="Tekstopmerking"/>
    <w:link w:val="OnderwerpvanopmerkingChar"/>
    <w:uiPriority w:val="99"/>
    <w:semiHidden/>
    <w:unhideWhenUsed/>
    <w:rsid w:val="00E15B29"/>
    <w:rPr>
      <w:b/>
      <w:bCs/>
    </w:rPr>
  </w:style>
  <w:style w:type="character" w:customStyle="1" w:styleId="OnderwerpvanopmerkingChar">
    <w:name w:val="Onderwerp van opmerking Char"/>
    <w:basedOn w:val="TekstopmerkingChar"/>
    <w:link w:val="Onderwerpvanopmerking"/>
    <w:uiPriority w:val="99"/>
    <w:semiHidden/>
    <w:rsid w:val="00E15B29"/>
    <w:rPr>
      <w:b/>
      <w:bCs/>
      <w:sz w:val="20"/>
      <w:szCs w:val="20"/>
    </w:rPr>
  </w:style>
  <w:style w:type="paragraph" w:styleId="Ballontekst">
    <w:name w:val="Balloon Text"/>
    <w:basedOn w:val="Standaard"/>
    <w:link w:val="BallontekstChar"/>
    <w:uiPriority w:val="99"/>
    <w:semiHidden/>
    <w:unhideWhenUsed/>
    <w:rsid w:val="00E15B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5B29"/>
    <w:rPr>
      <w:rFonts w:ascii="Tahoma" w:hAnsi="Tahoma" w:cs="Tahoma"/>
      <w:sz w:val="16"/>
      <w:szCs w:val="16"/>
    </w:rPr>
  </w:style>
  <w:style w:type="paragraph" w:styleId="Geenafstand">
    <w:name w:val="No Spacing"/>
    <w:uiPriority w:val="1"/>
    <w:qFormat/>
    <w:rsid w:val="0084087D"/>
    <w:pPr>
      <w:spacing w:after="0" w:line="240" w:lineRule="auto"/>
    </w:pPr>
  </w:style>
  <w:style w:type="paragraph" w:styleId="Koptekst">
    <w:name w:val="header"/>
    <w:basedOn w:val="Standaard"/>
    <w:link w:val="KoptekstChar"/>
    <w:uiPriority w:val="99"/>
    <w:unhideWhenUsed/>
    <w:rsid w:val="00D259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59D3"/>
  </w:style>
  <w:style w:type="paragraph" w:styleId="Voettekst">
    <w:name w:val="footer"/>
    <w:basedOn w:val="Standaard"/>
    <w:link w:val="VoettekstChar"/>
    <w:uiPriority w:val="99"/>
    <w:unhideWhenUsed/>
    <w:rsid w:val="00D259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3783">
      <w:bodyDiv w:val="1"/>
      <w:marLeft w:val="0"/>
      <w:marRight w:val="0"/>
      <w:marTop w:val="0"/>
      <w:marBottom w:val="0"/>
      <w:divBdr>
        <w:top w:val="none" w:sz="0" w:space="0" w:color="auto"/>
        <w:left w:val="none" w:sz="0" w:space="0" w:color="auto"/>
        <w:bottom w:val="none" w:sz="0" w:space="0" w:color="auto"/>
        <w:right w:val="none" w:sz="0" w:space="0" w:color="auto"/>
      </w:divBdr>
    </w:div>
    <w:div w:id="726418916">
      <w:bodyDiv w:val="1"/>
      <w:marLeft w:val="0"/>
      <w:marRight w:val="0"/>
      <w:marTop w:val="0"/>
      <w:marBottom w:val="0"/>
      <w:divBdr>
        <w:top w:val="none" w:sz="0" w:space="0" w:color="auto"/>
        <w:left w:val="none" w:sz="0" w:space="0" w:color="auto"/>
        <w:bottom w:val="none" w:sz="0" w:space="0" w:color="auto"/>
        <w:right w:val="none" w:sz="0" w:space="0" w:color="auto"/>
      </w:divBdr>
    </w:div>
    <w:div w:id="1102267535">
      <w:bodyDiv w:val="1"/>
      <w:marLeft w:val="0"/>
      <w:marRight w:val="0"/>
      <w:marTop w:val="0"/>
      <w:marBottom w:val="0"/>
      <w:divBdr>
        <w:top w:val="none" w:sz="0" w:space="0" w:color="auto"/>
        <w:left w:val="none" w:sz="0" w:space="0" w:color="auto"/>
        <w:bottom w:val="none" w:sz="0" w:space="0" w:color="auto"/>
        <w:right w:val="none" w:sz="0" w:space="0" w:color="auto"/>
      </w:divBdr>
    </w:div>
    <w:div w:id="1512917037">
      <w:bodyDiv w:val="1"/>
      <w:marLeft w:val="0"/>
      <w:marRight w:val="0"/>
      <w:marTop w:val="0"/>
      <w:marBottom w:val="0"/>
      <w:divBdr>
        <w:top w:val="none" w:sz="0" w:space="0" w:color="auto"/>
        <w:left w:val="none" w:sz="0" w:space="0" w:color="auto"/>
        <w:bottom w:val="none" w:sz="0" w:space="0" w:color="auto"/>
        <w:right w:val="none" w:sz="0" w:space="0" w:color="auto"/>
      </w:divBdr>
    </w:div>
    <w:div w:id="18307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F7E31F9F2EE48A07CF624238FB4FF" ma:contentTypeVersion="26" ma:contentTypeDescription="Een nieuw document maken." ma:contentTypeScope="" ma:versionID="3b473c063d0001a85962b53128e900f6">
  <xsd:schema xmlns:xsd="http://www.w3.org/2001/XMLSchema" xmlns:xs="http://www.w3.org/2001/XMLSchema" xmlns:p="http://schemas.microsoft.com/office/2006/metadata/properties" xmlns:ns1="http://schemas.microsoft.com/sharepoint/v3" xmlns:ns2="5ae01bcf-e156-4fe2-a89c-d5a4f377d6ec" targetNamespace="http://schemas.microsoft.com/office/2006/metadata/properties" ma:root="true" ma:fieldsID="cd3aa80b6a9ed506fd7f31c9ce15ac75" ns1:_="" ns2:_="">
    <xsd:import namespace="http://schemas.microsoft.com/sharepoint/v3"/>
    <xsd:import namespace="5ae01bcf-e156-4fe2-a89c-d5a4f377d6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e01bcf-e156-4fe2-a89c-d5a4f377d6e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D7E4-5BA5-4685-A2CC-DD8A8BF53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e01bcf-e156-4fe2-a89c-d5a4f377d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3A101-867C-4E2A-AEFD-1509D1DF1F58}">
  <ds:schemaRefs>
    <ds:schemaRef ds:uri="http://schemas.microsoft.com/sharepoint/v3/contenttype/forms"/>
  </ds:schemaRefs>
</ds:datastoreItem>
</file>

<file path=customXml/itemProps3.xml><?xml version="1.0" encoding="utf-8"?>
<ds:datastoreItem xmlns:ds="http://schemas.openxmlformats.org/officeDocument/2006/customXml" ds:itemID="{EF02D195-93C1-431E-8FE9-0DEB03D6380A}">
  <ds:schemaRef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5ae01bcf-e156-4fe2-a89c-d5a4f377d6ec"/>
    <ds:schemaRef ds:uri="http://schemas.microsoft.com/sharepoint/v3"/>
  </ds:schemaRefs>
</ds:datastoreItem>
</file>

<file path=customXml/itemProps4.xml><?xml version="1.0" encoding="utf-8"?>
<ds:datastoreItem xmlns:ds="http://schemas.openxmlformats.org/officeDocument/2006/customXml" ds:itemID="{231C4828-A2AF-438B-9D6E-86E056C1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5323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Moerman, E.C.</dc:creator>
  <cp:lastModifiedBy>IJzerman-2, V.J. (Vera)</cp:lastModifiedBy>
  <cp:revision>2</cp:revision>
  <cp:lastPrinted>2020-10-30T13:08:00Z</cp:lastPrinted>
  <dcterms:created xsi:type="dcterms:W3CDTF">2021-10-14T14:10:00Z</dcterms:created>
  <dcterms:modified xsi:type="dcterms:W3CDTF">2021-10-14T14:10:00Z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0x010100054F7E31F9F2EE48A07CF624238FB4FF</vt:lpwstr>
  </property>
</Properties>
</file>