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E56" w:rsidRPr="00E86E56" w:rsidRDefault="00E86E56" w:rsidP="00D74062">
      <w:pPr>
        <w:pStyle w:val="Kop1"/>
      </w:pPr>
      <w:r>
        <w:t xml:space="preserve">Onderwijservaringseisen </w:t>
      </w:r>
      <w:r w:rsidRPr="00E86E56">
        <w:t>SKO</w:t>
      </w:r>
      <w:r>
        <w:t xml:space="preserve"> UMCU</w:t>
      </w:r>
    </w:p>
    <w:p w:rsidR="00E86E56" w:rsidRPr="00E86E56" w:rsidRDefault="00E86E56" w:rsidP="00E86E56">
      <w:pPr>
        <w:pStyle w:val="Geenafstand"/>
        <w:rPr>
          <w:rFonts w:ascii="Segoe UI" w:hAnsi="Segoe UI" w:cs="Segoe UI"/>
        </w:rPr>
      </w:pPr>
    </w:p>
    <w:p w:rsidR="00E86E56" w:rsidRDefault="00E86E56" w:rsidP="00E86E56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 w:rsidRPr="00E86E56">
        <w:rPr>
          <w:rFonts w:ascii="Segoe UI" w:hAnsi="Segoe UI" w:cs="Segoe UI"/>
        </w:rPr>
        <w:t>Promotie of minimaal 5 jaar ervaring in het vakgebied</w:t>
      </w:r>
    </w:p>
    <w:p w:rsidR="00816C2F" w:rsidRDefault="00816C2F" w:rsidP="00816C2F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C</w:t>
      </w:r>
      <w:r w:rsidRPr="00E86E56">
        <w:rPr>
          <w:rFonts w:ascii="Segoe UI" w:hAnsi="Segoe UI" w:cs="Segoe UI"/>
        </w:rPr>
        <w:t>oördinatie van onderwijs:</w:t>
      </w:r>
      <w:r>
        <w:rPr>
          <w:rFonts w:ascii="Segoe UI" w:hAnsi="Segoe UI" w:cs="Segoe UI"/>
        </w:rPr>
        <w:t xml:space="preserve"> </w:t>
      </w:r>
      <w:r w:rsidRPr="00E86E56">
        <w:rPr>
          <w:rFonts w:ascii="Segoe UI" w:hAnsi="Segoe UI" w:cs="Segoe UI"/>
        </w:rPr>
        <w:t>(deel) coördinatorschap van een onderwijsonderdeel (hebben van een aanmerkelijk belang in het blok!) gedurende minimaal drie jaar</w:t>
      </w:r>
    </w:p>
    <w:p w:rsidR="00816C2F" w:rsidRDefault="00816C2F" w:rsidP="00816C2F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In bezit van een BKO-certificaat</w:t>
      </w:r>
    </w:p>
    <w:p w:rsidR="00A277F7" w:rsidRDefault="00A277F7" w:rsidP="00E86E56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L</w:t>
      </w:r>
      <w:r w:rsidR="00420049">
        <w:rPr>
          <w:rFonts w:ascii="Segoe UI" w:hAnsi="Segoe UI" w:cs="Segoe UI"/>
        </w:rPr>
        <w:t>eiding</w:t>
      </w:r>
      <w:r w:rsidR="00AA11E5">
        <w:rPr>
          <w:rFonts w:ascii="Segoe UI" w:hAnsi="Segoe UI" w:cs="Segoe UI"/>
        </w:rPr>
        <w:t>geven</w:t>
      </w:r>
      <w:r>
        <w:rPr>
          <w:rFonts w:ascii="Segoe UI" w:hAnsi="Segoe UI" w:cs="Segoe UI"/>
        </w:rPr>
        <w:t xml:space="preserve"> aan docentteams en projectteams in een onderwijsvernieuwingsproject</w:t>
      </w:r>
    </w:p>
    <w:p w:rsidR="00E86E56" w:rsidRDefault="00E86E56" w:rsidP="00E86E56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M</w:t>
      </w:r>
      <w:r w:rsidRPr="00E86E56">
        <w:rPr>
          <w:rFonts w:ascii="Segoe UI" w:hAnsi="Segoe UI" w:cs="Segoe UI"/>
        </w:rPr>
        <w:t xml:space="preserve">inimaal 2 keer de cyclus doorlopen van </w:t>
      </w:r>
      <w:r>
        <w:rPr>
          <w:rFonts w:ascii="Segoe UI" w:hAnsi="Segoe UI" w:cs="Segoe UI"/>
        </w:rPr>
        <w:t xml:space="preserve">onderwijs </w:t>
      </w:r>
      <w:r w:rsidRPr="00E86E56">
        <w:rPr>
          <w:rFonts w:ascii="Segoe UI" w:hAnsi="Segoe UI" w:cs="Segoe UI"/>
        </w:rPr>
        <w:t>ontwerpen – uitvoeren – evalueren – actieplan opstellen en implementeren – 2e evaluatie</w:t>
      </w:r>
    </w:p>
    <w:p w:rsidR="00816C2F" w:rsidRPr="00816C2F" w:rsidRDefault="00816C2F" w:rsidP="00816C2F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Studenten </w:t>
      </w:r>
      <w:r w:rsidRPr="00816C2F">
        <w:rPr>
          <w:rFonts w:ascii="Segoe UI" w:hAnsi="Segoe UI" w:cs="Segoe UI"/>
        </w:rPr>
        <w:t>coachen/begeleiden zowel op bachelor-, master</w:t>
      </w:r>
      <w:r>
        <w:rPr>
          <w:rFonts w:ascii="Segoe UI" w:hAnsi="Segoe UI" w:cs="Segoe UI"/>
        </w:rPr>
        <w:t>- of postmaster (bv PhD) niveau</w:t>
      </w:r>
    </w:p>
    <w:p w:rsidR="00816C2F" w:rsidRDefault="00816C2F" w:rsidP="00816C2F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Opstellen van een </w:t>
      </w:r>
      <w:proofErr w:type="spellStart"/>
      <w:r>
        <w:rPr>
          <w:rFonts w:ascii="Segoe UI" w:hAnsi="Segoe UI" w:cs="Segoe UI"/>
        </w:rPr>
        <w:t>toetsplan</w:t>
      </w:r>
      <w:proofErr w:type="spellEnd"/>
      <w:r>
        <w:rPr>
          <w:rFonts w:ascii="Segoe UI" w:hAnsi="Segoe UI" w:cs="Segoe UI"/>
        </w:rPr>
        <w:t xml:space="preserve"> voor een deel van het curriculum</w:t>
      </w:r>
    </w:p>
    <w:p w:rsidR="00A277F7" w:rsidRPr="00E86E56" w:rsidRDefault="00816C2F" w:rsidP="00816C2F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Docenten </w:t>
      </w:r>
      <w:r w:rsidRPr="00816C2F">
        <w:rPr>
          <w:rFonts w:ascii="Segoe UI" w:hAnsi="Segoe UI" w:cs="Segoe UI"/>
        </w:rPr>
        <w:t xml:space="preserve">begeleiden en </w:t>
      </w:r>
      <w:r w:rsidR="009B1493">
        <w:rPr>
          <w:rFonts w:ascii="Segoe UI" w:hAnsi="Segoe UI" w:cs="Segoe UI"/>
        </w:rPr>
        <w:t xml:space="preserve">opleiden of </w:t>
      </w:r>
      <w:r>
        <w:rPr>
          <w:rFonts w:ascii="Segoe UI" w:hAnsi="Segoe UI" w:cs="Segoe UI"/>
        </w:rPr>
        <w:t>te helpen opleiden</w:t>
      </w:r>
    </w:p>
    <w:p w:rsidR="00E86E56" w:rsidRDefault="00A277F7" w:rsidP="00E86E56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Actieve participatie als </w:t>
      </w:r>
      <w:r w:rsidR="00E86E56">
        <w:rPr>
          <w:rFonts w:ascii="Segoe UI" w:hAnsi="Segoe UI" w:cs="Segoe UI"/>
        </w:rPr>
        <w:t>lid</w:t>
      </w:r>
      <w:r>
        <w:rPr>
          <w:rFonts w:ascii="Segoe UI" w:hAnsi="Segoe UI" w:cs="Segoe UI"/>
        </w:rPr>
        <w:t>/ voorzitter</w:t>
      </w:r>
      <w:r w:rsidR="00816C2F">
        <w:rPr>
          <w:rFonts w:ascii="Segoe UI" w:hAnsi="Segoe UI" w:cs="Segoe UI"/>
        </w:rPr>
        <w:t xml:space="preserve"> van een </w:t>
      </w:r>
      <w:r w:rsidR="00E86E56">
        <w:rPr>
          <w:rFonts w:ascii="Segoe UI" w:hAnsi="Segoe UI" w:cs="Segoe UI"/>
        </w:rPr>
        <w:t>commissie</w:t>
      </w:r>
    </w:p>
    <w:p w:rsidR="00E86E56" w:rsidRDefault="00E86E56" w:rsidP="00E86E56">
      <w:pPr>
        <w:pStyle w:val="Geenafstand"/>
        <w:ind w:left="720"/>
        <w:rPr>
          <w:rFonts w:ascii="Segoe UI" w:hAnsi="Segoe UI" w:cs="Segoe UI"/>
        </w:rPr>
      </w:pPr>
    </w:p>
    <w:p w:rsidR="00E86E56" w:rsidRDefault="00E86E56" w:rsidP="00D74062">
      <w:pPr>
        <w:pStyle w:val="Kop1"/>
      </w:pPr>
      <w:bookmarkStart w:id="0" w:name="_GoBack"/>
      <w:bookmarkEnd w:id="0"/>
      <w:r>
        <w:t>Eisen voor het portfolio:</w:t>
      </w:r>
    </w:p>
    <w:p w:rsidR="00E86E56" w:rsidRDefault="00E86E56" w:rsidP="00E86E56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 w:rsidRPr="00E86E56">
        <w:rPr>
          <w:rFonts w:ascii="Segoe UI" w:hAnsi="Segoe UI" w:cs="Segoe UI"/>
        </w:rPr>
        <w:t>Onderbouwde visie op universitair onderwijs en consequenties voor de opleiding</w:t>
      </w:r>
    </w:p>
    <w:p w:rsidR="00E86E56" w:rsidRDefault="00E86E56" w:rsidP="00D66BB7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 w:rsidRPr="00E86E56">
        <w:rPr>
          <w:rFonts w:ascii="Segoe UI" w:hAnsi="Segoe UI" w:cs="Segoe UI"/>
        </w:rPr>
        <w:t>Feedback op jouw functioneren als leidinggevende/co</w:t>
      </w:r>
      <w:r w:rsidR="00420049">
        <w:rPr>
          <w:rFonts w:ascii="Segoe UI" w:hAnsi="Segoe UI" w:cs="Segoe UI"/>
        </w:rPr>
        <w:t>ördinator in het onderwijs (360 graden</w:t>
      </w:r>
      <w:r w:rsidRPr="00E86E56">
        <w:rPr>
          <w:rFonts w:ascii="Segoe UI" w:hAnsi="Segoe UI" w:cs="Segoe UI"/>
        </w:rPr>
        <w:t xml:space="preserve"> feedback) met focus op visie, verantwoordelijkheid, vernieuwing/verbetering en motivatie van medewerkers door minimaal 3 collega’s: leidinggevende uit onderwijs zoals de voorzitter van een commissie, opleidingscoördinator, naaste collega’s die betrokken zijn bij hetzelfde onderwijs, ondersteunende medewerkers met betrekking tot uw onderwijs</w:t>
      </w:r>
    </w:p>
    <w:p w:rsidR="00E86E56" w:rsidRDefault="00E86E56" w:rsidP="00E86E56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 w:rsidRPr="00E86E56">
        <w:rPr>
          <w:rFonts w:ascii="Segoe UI" w:hAnsi="Segoe UI" w:cs="Segoe UI"/>
        </w:rPr>
        <w:t xml:space="preserve">Observaties van onderwijs gegeven door een docent, BKO-kandidaat en/of </w:t>
      </w:r>
      <w:proofErr w:type="spellStart"/>
      <w:r w:rsidRPr="00E86E56">
        <w:rPr>
          <w:rFonts w:ascii="Segoe UI" w:hAnsi="Segoe UI" w:cs="Segoe UI"/>
        </w:rPr>
        <w:t>StOK</w:t>
      </w:r>
      <w:proofErr w:type="spellEnd"/>
      <w:r w:rsidRPr="00E86E56">
        <w:rPr>
          <w:rFonts w:ascii="Segoe UI" w:hAnsi="Segoe UI" w:cs="Segoe UI"/>
        </w:rPr>
        <w:t>-student die je hebt begeleid op het gebied van onderwijs (minimaal twee)</w:t>
      </w:r>
    </w:p>
    <w:p w:rsidR="00E86E56" w:rsidRPr="00E86E56" w:rsidRDefault="00E86E56" w:rsidP="00E86E56">
      <w:pPr>
        <w:pStyle w:val="Geenafstand"/>
        <w:numPr>
          <w:ilvl w:val="0"/>
          <w:numId w:val="1"/>
        </w:numPr>
        <w:rPr>
          <w:rFonts w:ascii="Segoe UI" w:hAnsi="Segoe UI" w:cs="Segoe UI"/>
        </w:rPr>
      </w:pPr>
      <w:r w:rsidRPr="00E86E56">
        <w:rPr>
          <w:rFonts w:ascii="Segoe UI" w:hAnsi="Segoe UI" w:cs="Segoe UI"/>
        </w:rPr>
        <w:t>Evaluaties van het eigen onderwijsonderdeel:</w:t>
      </w:r>
      <w:r>
        <w:rPr>
          <w:rFonts w:ascii="Segoe UI" w:hAnsi="Segoe UI" w:cs="Segoe UI"/>
        </w:rPr>
        <w:t xml:space="preserve"> </w:t>
      </w:r>
      <w:r w:rsidRPr="00E86E56">
        <w:rPr>
          <w:rFonts w:ascii="Segoe UI" w:hAnsi="Segoe UI" w:cs="Segoe UI"/>
        </w:rPr>
        <w:t>minimaal 2 keer de cyclus doorlopen van ontwerpen – uitvoeren – evalueren – actieplan opstellen en implementeren – 2e evaluatie</w:t>
      </w:r>
    </w:p>
    <w:p w:rsidR="00E86E56" w:rsidRPr="00E86E56" w:rsidRDefault="00E86E56" w:rsidP="00E86E56">
      <w:pPr>
        <w:pStyle w:val="Geenafstand"/>
        <w:rPr>
          <w:rFonts w:ascii="Segoe UI" w:hAnsi="Segoe UI" w:cs="Segoe UI"/>
        </w:rPr>
      </w:pPr>
    </w:p>
    <w:p w:rsidR="008D6406" w:rsidRPr="003F2CDA" w:rsidRDefault="008D6406" w:rsidP="008D6406">
      <w:pPr>
        <w:pStyle w:val="Geenafstand"/>
        <w:rPr>
          <w:rFonts w:ascii="Segoe UI" w:hAnsi="Segoe UI" w:cs="Segoe UI"/>
        </w:rPr>
      </w:pPr>
    </w:p>
    <w:sectPr w:rsidR="008D6406" w:rsidRPr="003F2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0B0DCD"/>
    <w:multiLevelType w:val="hybridMultilevel"/>
    <w:tmpl w:val="AB926A24"/>
    <w:lvl w:ilvl="0" w:tplc="E5B8422A">
      <w:numFmt w:val="bullet"/>
      <w:lvlText w:val="-"/>
      <w:lvlJc w:val="left"/>
      <w:pPr>
        <w:ind w:left="1068" w:hanging="360"/>
      </w:pPr>
      <w:rPr>
        <w:rFonts w:ascii="Segoe UI" w:eastAsiaTheme="minorHAnsi" w:hAnsi="Segoe UI" w:cs="Segoe UI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5F401E0"/>
    <w:multiLevelType w:val="hybridMultilevel"/>
    <w:tmpl w:val="C43CC700"/>
    <w:lvl w:ilvl="0" w:tplc="8E04C128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56"/>
    <w:rsid w:val="003F2CDA"/>
    <w:rsid w:val="00420049"/>
    <w:rsid w:val="005D031E"/>
    <w:rsid w:val="006F142D"/>
    <w:rsid w:val="00816C2F"/>
    <w:rsid w:val="008D6406"/>
    <w:rsid w:val="009B1493"/>
    <w:rsid w:val="00A277F7"/>
    <w:rsid w:val="00A82835"/>
    <w:rsid w:val="00AA11E5"/>
    <w:rsid w:val="00D74062"/>
    <w:rsid w:val="00E8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17E7C3-2899-4CD9-93B8-154836044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40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6406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uiPriority w:val="9"/>
    <w:rsid w:val="00D740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3ED196-18D2-4D7D-B76C-E616B8B67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249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UMC Utrecht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Gratama van Andel, R. (Sanne)</dc:creator>
  <cp:keywords/>
  <dc:description/>
  <cp:lastModifiedBy>Gratama van Andel, R. (Sanne)</cp:lastModifiedBy>
  <cp:revision>9</cp:revision>
  <dcterms:created xsi:type="dcterms:W3CDTF">2022-03-14T09:18:00Z</dcterms:created>
  <dcterms:modified xsi:type="dcterms:W3CDTF">2022-03-15T12:44:00Z</dcterms:modified>
</cp:coreProperties>
</file>