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C0DC" w14:textId="77777777" w:rsidR="00DE6C0A" w:rsidRDefault="004A0060" w:rsidP="00DE6C0A">
      <w:pPr>
        <w:jc w:val="both"/>
        <w:rPr>
          <w:rFonts w:ascii="Arial" w:hAnsi="Arial" w:cs="Arial"/>
          <w:b/>
          <w:sz w:val="28"/>
          <w:szCs w:val="28"/>
        </w:rPr>
      </w:pPr>
      <w:bookmarkStart w:id="0" w:name="opmerking_2880191"/>
      <w:bookmarkStart w:id="1" w:name="Paragraaf5a_Artikel13q"/>
      <w:bookmarkEnd w:id="0"/>
      <w:bookmarkEnd w:id="1"/>
      <w:r>
        <w:rPr>
          <w:noProof/>
        </w:rPr>
        <w:pict w14:anchorId="350E6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1" o:spid="_x0000_s1026" type="#_x0000_t75" style="position:absolute;left:0;text-align:left;margin-left:429.75pt;margin-top:746.95pt;width:90.7pt;height:46.5pt;z-index:251657728;visibility:visible;mso-width-relative:margin;mso-height-relative:margin">
            <v:imagedata r:id="rId8" o:title=""/>
          </v:shape>
        </w:pict>
      </w:r>
    </w:p>
    <w:p w14:paraId="2FBAAAB7" w14:textId="77777777" w:rsidR="00DE6C0A" w:rsidRDefault="00DE6C0A" w:rsidP="00DE6C0A">
      <w:pPr>
        <w:rPr>
          <w:rFonts w:ascii="Arial" w:hAnsi="Arial" w:cs="Arial"/>
          <w:b/>
          <w:sz w:val="36"/>
          <w:szCs w:val="36"/>
        </w:rPr>
      </w:pPr>
    </w:p>
    <w:p w14:paraId="2733EC73" w14:textId="77777777" w:rsidR="00DE6C0A" w:rsidRDefault="00DE6C0A" w:rsidP="00DE6C0A">
      <w:pPr>
        <w:rPr>
          <w:rFonts w:ascii="Arial" w:hAnsi="Arial" w:cs="Arial"/>
          <w:b/>
          <w:sz w:val="36"/>
          <w:szCs w:val="36"/>
        </w:rPr>
      </w:pPr>
    </w:p>
    <w:p w14:paraId="0E02B393" w14:textId="77777777" w:rsidR="00DE6C0A" w:rsidRDefault="00DE6C0A" w:rsidP="00DE6C0A">
      <w:pPr>
        <w:rPr>
          <w:rFonts w:ascii="Arial" w:hAnsi="Arial" w:cs="Arial"/>
          <w:b/>
          <w:sz w:val="36"/>
          <w:szCs w:val="36"/>
        </w:rPr>
      </w:pPr>
    </w:p>
    <w:p w14:paraId="18AFBFEF" w14:textId="77777777" w:rsidR="00DE6C0A" w:rsidRDefault="00DE6C0A" w:rsidP="00DE6C0A">
      <w:pPr>
        <w:rPr>
          <w:rFonts w:ascii="Arial" w:hAnsi="Arial" w:cs="Arial"/>
          <w:b/>
          <w:sz w:val="36"/>
          <w:szCs w:val="36"/>
        </w:rPr>
      </w:pPr>
    </w:p>
    <w:p w14:paraId="2962E9C6" w14:textId="77777777" w:rsidR="00DE6C0A" w:rsidRPr="00B55CEB" w:rsidRDefault="00DE6C0A" w:rsidP="00DE6C0A">
      <w:pPr>
        <w:jc w:val="center"/>
        <w:rPr>
          <w:rFonts w:ascii="Arial" w:hAnsi="Arial" w:cs="Arial"/>
          <w:b/>
          <w:sz w:val="36"/>
          <w:szCs w:val="36"/>
        </w:rPr>
      </w:pPr>
      <w:r w:rsidRPr="00B55CEB">
        <w:rPr>
          <w:rFonts w:ascii="Arial" w:hAnsi="Arial" w:cs="Arial"/>
          <w:b/>
          <w:sz w:val="36"/>
          <w:szCs w:val="36"/>
        </w:rPr>
        <w:t>(niet)WMO</w:t>
      </w:r>
      <w:r w:rsidR="00A4566A">
        <w:rPr>
          <w:rFonts w:ascii="Arial" w:hAnsi="Arial" w:cs="Arial"/>
          <w:b/>
          <w:sz w:val="36"/>
          <w:szCs w:val="36"/>
        </w:rPr>
        <w:t>-</w:t>
      </w:r>
      <w:r w:rsidRPr="00B55CEB">
        <w:rPr>
          <w:rFonts w:ascii="Arial" w:hAnsi="Arial" w:cs="Arial"/>
          <w:b/>
          <w:sz w:val="36"/>
          <w:szCs w:val="36"/>
        </w:rPr>
        <w:t>formulier</w:t>
      </w:r>
    </w:p>
    <w:p w14:paraId="52AF2260" w14:textId="77777777" w:rsidR="00DE6C0A" w:rsidRPr="00B55CEB" w:rsidRDefault="00DE6C0A" w:rsidP="00DE6C0A">
      <w:pPr>
        <w:jc w:val="center"/>
        <w:rPr>
          <w:rFonts w:ascii="Arial" w:hAnsi="Arial" w:cs="Arial"/>
          <w:sz w:val="28"/>
          <w:szCs w:val="28"/>
        </w:rPr>
      </w:pPr>
      <w:r w:rsidRPr="0085520D">
        <w:rPr>
          <w:rFonts w:ascii="Arial" w:hAnsi="Arial" w:cs="Arial"/>
          <w:sz w:val="28"/>
          <w:szCs w:val="28"/>
        </w:rPr>
        <w:t>(</w:t>
      </w:r>
      <w:r w:rsidRPr="00B55CEB">
        <w:rPr>
          <w:rFonts w:ascii="Arial" w:hAnsi="Arial" w:cs="Arial"/>
          <w:sz w:val="28"/>
          <w:szCs w:val="28"/>
        </w:rPr>
        <w:t xml:space="preserve">voor afweging </w:t>
      </w:r>
      <w:r>
        <w:rPr>
          <w:rFonts w:ascii="Arial" w:hAnsi="Arial" w:cs="Arial"/>
          <w:sz w:val="28"/>
          <w:szCs w:val="28"/>
        </w:rPr>
        <w:t xml:space="preserve">onderzoek </w:t>
      </w:r>
      <w:r w:rsidRPr="00B55CEB">
        <w:rPr>
          <w:rFonts w:ascii="Arial" w:hAnsi="Arial" w:cs="Arial"/>
          <w:sz w:val="28"/>
          <w:szCs w:val="28"/>
        </w:rPr>
        <w:t>wel/niet WMO-plichtig</w:t>
      </w:r>
      <w:r>
        <w:rPr>
          <w:rFonts w:ascii="Arial" w:hAnsi="Arial" w:cs="Arial"/>
          <w:sz w:val="28"/>
          <w:szCs w:val="28"/>
        </w:rPr>
        <w:t>)</w:t>
      </w:r>
    </w:p>
    <w:p w14:paraId="23C6A7BA" w14:textId="77777777" w:rsidR="00DE6C0A" w:rsidRDefault="00DE6C0A" w:rsidP="00DE6C0A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84D4333" w14:textId="77777777" w:rsidR="00624698" w:rsidRDefault="00624698" w:rsidP="00DE6C0A">
      <w:pPr>
        <w:rPr>
          <w:rFonts w:ascii="Arial" w:hAnsi="Arial" w:cs="Arial"/>
        </w:rPr>
      </w:pPr>
    </w:p>
    <w:p w14:paraId="7717F3DC" w14:textId="77777777" w:rsidR="00D13F37" w:rsidRPr="00CC1DEE" w:rsidRDefault="00A327EC" w:rsidP="00DE6C0A">
      <w:pPr>
        <w:rPr>
          <w:rFonts w:ascii="Arial" w:hAnsi="Arial" w:cs="Arial"/>
          <w:i/>
        </w:rPr>
      </w:pPr>
      <w:r w:rsidRPr="00CC1DEE">
        <w:rPr>
          <w:rFonts w:ascii="Arial" w:hAnsi="Arial" w:cs="Arial"/>
          <w:i/>
        </w:rPr>
        <w:t>D</w:t>
      </w:r>
      <w:r w:rsidR="003D1870" w:rsidRPr="00CC1DEE">
        <w:rPr>
          <w:rFonts w:ascii="Arial" w:hAnsi="Arial" w:cs="Arial"/>
          <w:i/>
        </w:rPr>
        <w:t>it formulier:</w:t>
      </w:r>
    </w:p>
    <w:p w14:paraId="6CF3342F" w14:textId="367BDB7B" w:rsidR="001A0C6F" w:rsidRPr="00D13F37" w:rsidRDefault="00165F47" w:rsidP="00D13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is </w:t>
      </w:r>
      <w:r w:rsidR="00A327EC">
        <w:rPr>
          <w:rFonts w:ascii="Arial" w:hAnsi="Arial" w:cs="Arial"/>
          <w:bCs/>
        </w:rPr>
        <w:t>een h</w:t>
      </w:r>
      <w:r w:rsidR="00D13F37" w:rsidRPr="00014B2C">
        <w:rPr>
          <w:rFonts w:ascii="Arial" w:hAnsi="Arial" w:cs="Arial"/>
          <w:bCs/>
        </w:rPr>
        <w:t>ulpmiddel</w:t>
      </w:r>
      <w:r w:rsidR="00D13F37" w:rsidRPr="00D13F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bij het beantwoorden van </w:t>
      </w:r>
      <w:r w:rsidR="00014B2C">
        <w:rPr>
          <w:rFonts w:ascii="Arial" w:hAnsi="Arial" w:cs="Arial"/>
        </w:rPr>
        <w:t>de</w:t>
      </w:r>
      <w:r>
        <w:rPr>
          <w:rFonts w:ascii="Arial" w:hAnsi="Arial" w:cs="Arial"/>
        </w:rPr>
        <w:t> </w:t>
      </w:r>
      <w:r w:rsidR="00014B2C">
        <w:rPr>
          <w:rFonts w:ascii="Arial" w:hAnsi="Arial" w:cs="Arial"/>
        </w:rPr>
        <w:t>vraag</w:t>
      </w:r>
      <w:r w:rsidR="00D13F37" w:rsidRPr="00D13F37">
        <w:rPr>
          <w:rFonts w:ascii="Arial" w:hAnsi="Arial" w:cs="Arial"/>
        </w:rPr>
        <w:t xml:space="preserve">: Is </w:t>
      </w:r>
      <w:r w:rsidR="008B0F58">
        <w:rPr>
          <w:rFonts w:ascii="Arial" w:hAnsi="Arial" w:cs="Arial"/>
        </w:rPr>
        <w:t xml:space="preserve">de </w:t>
      </w:r>
      <w:r w:rsidR="00D13F37" w:rsidRPr="00D13F37">
        <w:rPr>
          <w:rFonts w:ascii="Arial" w:hAnsi="Arial" w:cs="Arial"/>
        </w:rPr>
        <w:t>WMO van toepassing?</w:t>
      </w:r>
    </w:p>
    <w:p w14:paraId="4925D341" w14:textId="4DA5507E" w:rsidR="009175D4" w:rsidRDefault="00165F47" w:rsidP="000A6311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9175D4">
        <w:rPr>
          <w:rFonts w:ascii="Arial" w:hAnsi="Arial" w:cs="Arial"/>
        </w:rPr>
        <w:t xml:space="preserve">niet bedoeld voor een inhoudelijke beoordeling van het </w:t>
      </w:r>
      <w:r>
        <w:rPr>
          <w:rFonts w:ascii="Arial" w:hAnsi="Arial" w:cs="Arial"/>
        </w:rPr>
        <w:t>onderzoeks</w:t>
      </w:r>
      <w:r w:rsidR="009175D4">
        <w:rPr>
          <w:rFonts w:ascii="Arial" w:hAnsi="Arial" w:cs="Arial"/>
        </w:rPr>
        <w:t>voorstel</w:t>
      </w:r>
      <w:r w:rsidR="001B19BF">
        <w:rPr>
          <w:rFonts w:ascii="Arial" w:hAnsi="Arial" w:cs="Arial"/>
        </w:rPr>
        <w:t>.</w:t>
      </w:r>
    </w:p>
    <w:p w14:paraId="769B62A6" w14:textId="6F964FB7" w:rsidR="00165F47" w:rsidRPr="001B19BF" w:rsidRDefault="00165F47" w:rsidP="001B19BF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bestaat </w:t>
      </w:r>
      <w:r w:rsidR="009175D4">
        <w:rPr>
          <w:rFonts w:ascii="Arial" w:hAnsi="Arial" w:cs="Arial"/>
        </w:rPr>
        <w:t xml:space="preserve">uit </w:t>
      </w:r>
      <w:r w:rsidR="00946F65">
        <w:rPr>
          <w:rFonts w:ascii="Arial" w:hAnsi="Arial" w:cs="Arial"/>
        </w:rPr>
        <w:t xml:space="preserve">twee </w:t>
      </w:r>
      <w:r w:rsidR="009175D4">
        <w:rPr>
          <w:rFonts w:ascii="Arial" w:hAnsi="Arial" w:cs="Arial"/>
        </w:rPr>
        <w:t>delen: A</w:t>
      </w:r>
      <w:r>
        <w:rPr>
          <w:rFonts w:ascii="Arial" w:hAnsi="Arial" w:cs="Arial"/>
        </w:rPr>
        <w:t xml:space="preserve"> (Onderzoek)</w:t>
      </w:r>
      <w:r w:rsidR="001B1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</w:t>
      </w:r>
      <w:r w:rsidR="009175D4">
        <w:rPr>
          <w:rFonts w:ascii="Arial" w:hAnsi="Arial" w:cs="Arial"/>
        </w:rPr>
        <w:t>B</w:t>
      </w:r>
      <w:r w:rsidR="002E6BF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Proefpersonen</w:t>
      </w:r>
      <w:r w:rsidR="002E6BFE">
        <w:rPr>
          <w:rFonts w:ascii="Arial" w:hAnsi="Arial" w:cs="Arial"/>
        </w:rPr>
        <w:t>)</w:t>
      </w:r>
      <w:r w:rsidR="001B19BF">
        <w:rPr>
          <w:rFonts w:ascii="Arial" w:hAnsi="Arial" w:cs="Arial"/>
        </w:rPr>
        <w:t>.</w:t>
      </w:r>
    </w:p>
    <w:p w14:paraId="17BD8AD2" w14:textId="77777777" w:rsidR="006E1915" w:rsidRDefault="006E1915" w:rsidP="00165F47">
      <w:pPr>
        <w:tabs>
          <w:tab w:val="num" w:pos="720"/>
        </w:tabs>
        <w:rPr>
          <w:rFonts w:ascii="Arial" w:hAnsi="Arial" w:cs="Arial"/>
        </w:rPr>
      </w:pPr>
    </w:p>
    <w:p w14:paraId="16230F4F" w14:textId="77777777" w:rsidR="001B19BF" w:rsidRDefault="001B19BF" w:rsidP="00E37F37">
      <w:pPr>
        <w:tabs>
          <w:tab w:val="num" w:pos="720"/>
        </w:tabs>
        <w:rPr>
          <w:rFonts w:ascii="Arial" w:hAnsi="Arial" w:cs="Arial"/>
          <w:i/>
          <w:iCs/>
        </w:rPr>
      </w:pPr>
    </w:p>
    <w:p w14:paraId="404B1BE8" w14:textId="3AD19A8E" w:rsidR="00E37F37" w:rsidRDefault="00165F47" w:rsidP="00E37F37">
      <w:pPr>
        <w:tabs>
          <w:tab w:val="num" w:pos="720"/>
        </w:tabs>
        <w:rPr>
          <w:rFonts w:ascii="Arial" w:hAnsi="Arial" w:cs="Arial"/>
        </w:rPr>
      </w:pPr>
      <w:r w:rsidRPr="006E1915">
        <w:rPr>
          <w:rFonts w:ascii="Arial" w:hAnsi="Arial" w:cs="Arial"/>
          <w:i/>
          <w:iCs/>
        </w:rPr>
        <w:t>R</w:t>
      </w:r>
      <w:r w:rsidR="00685CAB" w:rsidRPr="006E1915">
        <w:rPr>
          <w:rFonts w:ascii="Arial" w:hAnsi="Arial" w:cs="Arial"/>
          <w:i/>
          <w:iCs/>
        </w:rPr>
        <w:t xml:space="preserve">aadpleeg </w:t>
      </w:r>
      <w:r w:rsidRPr="006E1915">
        <w:rPr>
          <w:rFonts w:ascii="Arial" w:hAnsi="Arial" w:cs="Arial"/>
          <w:i/>
          <w:iCs/>
        </w:rPr>
        <w:t>bij het invullen</w:t>
      </w:r>
      <w:r w:rsidR="006E1915" w:rsidRPr="004114BE">
        <w:rPr>
          <w:rFonts w:ascii="Arial" w:hAnsi="Arial" w:cs="Arial"/>
          <w:i/>
          <w:iCs/>
        </w:rPr>
        <w:t>:</w:t>
      </w:r>
    </w:p>
    <w:p w14:paraId="1C7A75F7" w14:textId="77777777" w:rsidR="00E37F37" w:rsidRDefault="00E37F37" w:rsidP="00E37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 w:rsidRPr="006E1915">
        <w:rPr>
          <w:rFonts w:ascii="Arial" w:hAnsi="Arial" w:cs="Arial"/>
          <w:bCs/>
        </w:rPr>
        <w:t>de</w:t>
      </w:r>
      <w:r w:rsidRPr="006E1915">
        <w:rPr>
          <w:rFonts w:ascii="Arial" w:hAnsi="Arial" w:cs="Arial"/>
        </w:rPr>
        <w:t xml:space="preserve"> toelichting </w:t>
      </w:r>
      <w:r>
        <w:rPr>
          <w:rFonts w:ascii="Arial" w:hAnsi="Arial" w:cs="Arial"/>
        </w:rPr>
        <w:t>bij dit formulier</w:t>
      </w:r>
      <w:r w:rsidRPr="006E1915">
        <w:rPr>
          <w:rFonts w:ascii="Arial" w:hAnsi="Arial" w:cs="Arial"/>
        </w:rPr>
        <w:t xml:space="preserve"> op de</w:t>
      </w:r>
      <w:r>
        <w:rPr>
          <w:rFonts w:ascii="Arial" w:hAnsi="Arial" w:cs="Arial"/>
        </w:rPr>
        <w:t xml:space="preserve"> METC-website (</w:t>
      </w:r>
      <w:hyperlink r:id="rId9" w:history="1">
        <w:r w:rsidRPr="001B19BF">
          <w:rPr>
            <w:rStyle w:val="Hyperlink"/>
            <w:rFonts w:ascii="Arial" w:hAnsi="Arial" w:cs="Arial"/>
            <w:color w:val="0000FF"/>
          </w:rPr>
          <w:t>Is toetsing nodig?</w:t>
        </w:r>
      </w:hyperlink>
      <w:r>
        <w:rPr>
          <w:rFonts w:ascii="Arial" w:hAnsi="Arial" w:cs="Arial"/>
        </w:rPr>
        <w:t>).</w:t>
      </w:r>
      <w:r w:rsidRPr="006E1915">
        <w:rPr>
          <w:rFonts w:ascii="Arial" w:hAnsi="Arial" w:cs="Arial"/>
        </w:rPr>
        <w:t xml:space="preserve"> </w:t>
      </w:r>
    </w:p>
    <w:p w14:paraId="426562C5" w14:textId="4C03F6FC" w:rsidR="00165F47" w:rsidRPr="00E37F37" w:rsidRDefault="00E37F37" w:rsidP="00E37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de </w:t>
      </w:r>
      <w:r w:rsidRPr="006E1915">
        <w:rPr>
          <w:rFonts w:ascii="Arial" w:hAnsi="Arial" w:cs="Arial"/>
        </w:rPr>
        <w:t>CCMO-website via de hyperlinks in dit formulier.</w:t>
      </w:r>
    </w:p>
    <w:p w14:paraId="0F289E0C" w14:textId="77777777" w:rsidR="00A327EC" w:rsidRDefault="00A327EC" w:rsidP="006A3A81">
      <w:pPr>
        <w:tabs>
          <w:tab w:val="num" w:pos="720"/>
        </w:tabs>
        <w:rPr>
          <w:rFonts w:ascii="Arial" w:hAnsi="Arial" w:cs="Arial"/>
        </w:rPr>
      </w:pPr>
    </w:p>
    <w:p w14:paraId="327C7DCD" w14:textId="77777777" w:rsidR="001B19BF" w:rsidRDefault="001B19BF" w:rsidP="006A3A81">
      <w:pPr>
        <w:tabs>
          <w:tab w:val="num" w:pos="720"/>
        </w:tabs>
        <w:rPr>
          <w:rFonts w:ascii="Arial" w:hAnsi="Arial" w:cs="Arial"/>
          <w:i/>
        </w:rPr>
      </w:pPr>
    </w:p>
    <w:p w14:paraId="2443E4DD" w14:textId="35B9C30C" w:rsidR="00A327EC" w:rsidRPr="00CC1DEE" w:rsidRDefault="00A327EC" w:rsidP="006A3A81">
      <w:pPr>
        <w:tabs>
          <w:tab w:val="num" w:pos="720"/>
        </w:tabs>
        <w:rPr>
          <w:rFonts w:ascii="Arial" w:hAnsi="Arial" w:cs="Arial"/>
          <w:i/>
        </w:rPr>
      </w:pPr>
      <w:r w:rsidRPr="00CC1DEE">
        <w:rPr>
          <w:rFonts w:ascii="Arial" w:hAnsi="Arial" w:cs="Arial"/>
          <w:i/>
        </w:rPr>
        <w:t>En verder:</w:t>
      </w:r>
    </w:p>
    <w:p w14:paraId="5BAFB618" w14:textId="4EB4D63D" w:rsidR="001A0C6F" w:rsidRPr="00D13F37" w:rsidRDefault="00A327EC" w:rsidP="00D13F37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>De a</w:t>
      </w:r>
      <w:r w:rsidR="006A3A81">
        <w:rPr>
          <w:rFonts w:ascii="Arial" w:hAnsi="Arial" w:cs="Arial"/>
        </w:rPr>
        <w:t xml:space="preserve">fweging </w:t>
      </w:r>
      <w:r w:rsidR="00284D1C">
        <w:rPr>
          <w:rFonts w:ascii="Arial" w:hAnsi="Arial" w:cs="Arial"/>
        </w:rPr>
        <w:t xml:space="preserve">wel/niet WMO-plichtig </w:t>
      </w:r>
      <w:r w:rsidR="006A3A81">
        <w:rPr>
          <w:rFonts w:ascii="Arial" w:hAnsi="Arial" w:cs="Arial"/>
        </w:rPr>
        <w:t>vind</w:t>
      </w:r>
      <w:r w:rsidR="00284D1C">
        <w:rPr>
          <w:rFonts w:ascii="Arial" w:hAnsi="Arial" w:cs="Arial"/>
        </w:rPr>
        <w:t>t</w:t>
      </w:r>
      <w:r w:rsidR="006A3A81">
        <w:rPr>
          <w:rFonts w:ascii="Arial" w:hAnsi="Arial" w:cs="Arial"/>
        </w:rPr>
        <w:t xml:space="preserve"> </w:t>
      </w:r>
      <w:r w:rsidR="000A6311">
        <w:rPr>
          <w:rFonts w:ascii="Arial" w:hAnsi="Arial" w:cs="Arial"/>
        </w:rPr>
        <w:t xml:space="preserve">alleen </w:t>
      </w:r>
      <w:r w:rsidR="006A3A81">
        <w:rPr>
          <w:rFonts w:ascii="Arial" w:hAnsi="Arial" w:cs="Arial"/>
        </w:rPr>
        <w:t xml:space="preserve">plaats </w:t>
      </w:r>
      <w:r w:rsidR="001B19BF">
        <w:rPr>
          <w:rFonts w:ascii="Arial" w:hAnsi="Arial" w:cs="Arial"/>
        </w:rPr>
        <w:t>op basis van</w:t>
      </w:r>
      <w:r w:rsidR="00284D1C">
        <w:rPr>
          <w:rFonts w:ascii="Arial" w:hAnsi="Arial" w:cs="Arial"/>
        </w:rPr>
        <w:t xml:space="preserve"> de</w:t>
      </w:r>
      <w:r w:rsidR="000A6311">
        <w:rPr>
          <w:rFonts w:ascii="Arial" w:hAnsi="Arial" w:cs="Arial"/>
        </w:rPr>
        <w:t xml:space="preserve"> informatie in dit</w:t>
      </w:r>
      <w:r w:rsidR="00D13F37" w:rsidRPr="00D13F37">
        <w:rPr>
          <w:rFonts w:ascii="Arial" w:hAnsi="Arial" w:cs="Arial"/>
        </w:rPr>
        <w:t xml:space="preserve"> formulier</w:t>
      </w:r>
      <w:r w:rsidR="00EE3E8E">
        <w:rPr>
          <w:rFonts w:ascii="Arial" w:hAnsi="Arial" w:cs="Arial"/>
        </w:rPr>
        <w:t>.</w:t>
      </w:r>
      <w:r w:rsidR="001B19BF">
        <w:rPr>
          <w:rFonts w:ascii="Arial" w:hAnsi="Arial" w:cs="Arial"/>
        </w:rPr>
        <w:t xml:space="preserve"> </w:t>
      </w:r>
    </w:p>
    <w:p w14:paraId="6391D624" w14:textId="47904947" w:rsidR="001A0C6F" w:rsidRPr="004114BE" w:rsidRDefault="00D652F1" w:rsidP="004114BE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 w:rsidRPr="004114BE">
        <w:rPr>
          <w:rFonts w:ascii="Arial" w:hAnsi="Arial" w:cs="Arial"/>
        </w:rPr>
        <w:t xml:space="preserve">Er is </w:t>
      </w:r>
      <w:r w:rsidR="00CC43E2" w:rsidRPr="004114BE">
        <w:rPr>
          <w:rFonts w:ascii="Arial" w:hAnsi="Arial" w:cs="Arial"/>
        </w:rPr>
        <w:t xml:space="preserve">in dit formulier </w:t>
      </w:r>
      <w:r w:rsidRPr="004114BE">
        <w:rPr>
          <w:rFonts w:ascii="Arial" w:hAnsi="Arial" w:cs="Arial"/>
        </w:rPr>
        <w:t xml:space="preserve">geen informatie nodig </w:t>
      </w:r>
      <w:r w:rsidR="005A450A">
        <w:rPr>
          <w:rFonts w:ascii="Arial" w:hAnsi="Arial" w:cs="Arial"/>
        </w:rPr>
        <w:t xml:space="preserve">over </w:t>
      </w:r>
      <w:r w:rsidR="00C11923" w:rsidRPr="004114BE">
        <w:rPr>
          <w:rFonts w:ascii="Arial" w:hAnsi="Arial" w:cs="Arial"/>
        </w:rPr>
        <w:t>hoe d</w:t>
      </w:r>
      <w:r w:rsidRPr="004114BE">
        <w:rPr>
          <w:rFonts w:ascii="Arial" w:hAnsi="Arial" w:cs="Arial"/>
        </w:rPr>
        <w:t>e p</w:t>
      </w:r>
      <w:r w:rsidR="00D13F37" w:rsidRPr="004114BE">
        <w:rPr>
          <w:rFonts w:ascii="Arial" w:hAnsi="Arial" w:cs="Arial"/>
        </w:rPr>
        <w:t xml:space="preserve">rivacy </w:t>
      </w:r>
      <w:r w:rsidRPr="004114BE">
        <w:rPr>
          <w:rFonts w:ascii="Arial" w:hAnsi="Arial" w:cs="Arial"/>
        </w:rPr>
        <w:t xml:space="preserve">van </w:t>
      </w:r>
      <w:r w:rsidR="005A450A">
        <w:rPr>
          <w:rFonts w:ascii="Arial" w:hAnsi="Arial" w:cs="Arial"/>
        </w:rPr>
        <w:t>proefpersonen</w:t>
      </w:r>
      <w:r w:rsidR="005A450A" w:rsidRPr="004114BE">
        <w:rPr>
          <w:rFonts w:ascii="Arial" w:hAnsi="Arial" w:cs="Arial"/>
        </w:rPr>
        <w:t xml:space="preserve"> </w:t>
      </w:r>
      <w:r w:rsidR="00C11923" w:rsidRPr="004114BE">
        <w:rPr>
          <w:rFonts w:ascii="Arial" w:hAnsi="Arial" w:cs="Arial"/>
        </w:rPr>
        <w:t>wordt geborgd</w:t>
      </w:r>
      <w:r w:rsidR="00866167">
        <w:rPr>
          <w:rFonts w:ascii="Arial" w:hAnsi="Arial" w:cs="Arial"/>
        </w:rPr>
        <w:t>,</w:t>
      </w:r>
      <w:r w:rsidRPr="004114BE">
        <w:rPr>
          <w:rFonts w:ascii="Arial" w:hAnsi="Arial" w:cs="Arial"/>
        </w:rPr>
        <w:t xml:space="preserve"> aangezien dit geen </w:t>
      </w:r>
      <w:r w:rsidR="00D13F37" w:rsidRPr="004114BE">
        <w:rPr>
          <w:rFonts w:ascii="Arial" w:hAnsi="Arial" w:cs="Arial"/>
        </w:rPr>
        <w:t xml:space="preserve">rol </w:t>
      </w:r>
      <w:r w:rsidRPr="004114BE">
        <w:rPr>
          <w:rFonts w:ascii="Arial" w:hAnsi="Arial" w:cs="Arial"/>
        </w:rPr>
        <w:t xml:space="preserve">speelt </w:t>
      </w:r>
      <w:r w:rsidR="00D13F37" w:rsidRPr="004114BE">
        <w:rPr>
          <w:rFonts w:ascii="Arial" w:hAnsi="Arial" w:cs="Arial"/>
        </w:rPr>
        <w:t>bij de afweging</w:t>
      </w:r>
      <w:r w:rsidR="002E6BFE" w:rsidRPr="004114BE">
        <w:rPr>
          <w:rFonts w:ascii="Arial" w:hAnsi="Arial" w:cs="Arial"/>
        </w:rPr>
        <w:t xml:space="preserve"> of de WMO van toepassing is. </w:t>
      </w:r>
    </w:p>
    <w:p w14:paraId="6CD11CAF" w14:textId="7E57BEED" w:rsidR="0097297A" w:rsidRDefault="000A6311" w:rsidP="006A3A81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Indien </w:t>
      </w:r>
      <w:r w:rsidR="00143685">
        <w:rPr>
          <w:rFonts w:ascii="Arial" w:hAnsi="Arial" w:cs="Arial"/>
        </w:rPr>
        <w:t xml:space="preserve">een </w:t>
      </w:r>
      <w:r w:rsidR="00866167">
        <w:rPr>
          <w:rFonts w:ascii="Arial" w:hAnsi="Arial" w:cs="Arial"/>
        </w:rPr>
        <w:t xml:space="preserve">onderzoek </w:t>
      </w:r>
      <w:r w:rsidR="00D13F37" w:rsidRPr="00D13F37">
        <w:rPr>
          <w:rFonts w:ascii="Arial" w:hAnsi="Arial" w:cs="Arial"/>
        </w:rPr>
        <w:t>niet WMO-plichtig</w:t>
      </w:r>
      <w:r w:rsidR="00143685">
        <w:rPr>
          <w:rFonts w:ascii="Arial" w:hAnsi="Arial" w:cs="Arial"/>
        </w:rPr>
        <w:t xml:space="preserve"> is</w:t>
      </w:r>
      <w:r w:rsidR="002E6B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3685">
        <w:rPr>
          <w:rFonts w:ascii="Arial" w:hAnsi="Arial" w:cs="Arial"/>
        </w:rPr>
        <w:t xml:space="preserve">dan is de </w:t>
      </w:r>
      <w:r w:rsidR="00D21360" w:rsidRPr="00D13F37">
        <w:rPr>
          <w:rFonts w:ascii="Arial" w:hAnsi="Arial" w:cs="Arial"/>
        </w:rPr>
        <w:t>onder</w:t>
      </w:r>
      <w:r w:rsidR="00D21360">
        <w:rPr>
          <w:rFonts w:ascii="Arial" w:hAnsi="Arial" w:cs="Arial"/>
        </w:rPr>
        <w:t xml:space="preserve">zoeker/instelling </w:t>
      </w:r>
      <w:r w:rsidR="005A450A">
        <w:rPr>
          <w:rFonts w:ascii="Arial" w:hAnsi="Arial" w:cs="Arial"/>
        </w:rPr>
        <w:t xml:space="preserve">zelf </w:t>
      </w:r>
      <w:r w:rsidR="00D21360" w:rsidRPr="00D13F37">
        <w:rPr>
          <w:rFonts w:ascii="Arial" w:hAnsi="Arial" w:cs="Arial"/>
        </w:rPr>
        <w:t>verantwoordelijk</w:t>
      </w:r>
      <w:r w:rsidR="006A3A81">
        <w:rPr>
          <w:rFonts w:ascii="Arial" w:hAnsi="Arial" w:cs="Arial"/>
        </w:rPr>
        <w:t xml:space="preserve"> </w:t>
      </w:r>
      <w:r w:rsidR="005A450A">
        <w:rPr>
          <w:rFonts w:ascii="Arial" w:hAnsi="Arial" w:cs="Arial"/>
        </w:rPr>
        <w:t xml:space="preserve">voor de uitvoering van het </w:t>
      </w:r>
      <w:r w:rsidR="00866167">
        <w:rPr>
          <w:rFonts w:ascii="Arial" w:hAnsi="Arial" w:cs="Arial"/>
        </w:rPr>
        <w:t>onderzoek</w:t>
      </w:r>
      <w:r w:rsidR="005A450A">
        <w:rPr>
          <w:rFonts w:ascii="Arial" w:hAnsi="Arial" w:cs="Arial"/>
        </w:rPr>
        <w:t xml:space="preserve"> volgens de</w:t>
      </w:r>
      <w:r w:rsidR="00D21360">
        <w:rPr>
          <w:rFonts w:ascii="Arial" w:hAnsi="Arial" w:cs="Arial"/>
        </w:rPr>
        <w:t xml:space="preserve"> geldende </w:t>
      </w:r>
      <w:r>
        <w:rPr>
          <w:rFonts w:ascii="Arial" w:hAnsi="Arial" w:cs="Arial"/>
        </w:rPr>
        <w:t>wet- en regelgeving</w:t>
      </w:r>
      <w:r w:rsidR="00174C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A450A">
        <w:rPr>
          <w:rFonts w:ascii="Arial" w:hAnsi="Arial" w:cs="Arial"/>
        </w:rPr>
        <w:t>waaronder</w:t>
      </w:r>
      <w:r w:rsidR="00174CBC">
        <w:rPr>
          <w:rFonts w:ascii="Arial" w:hAnsi="Arial" w:cs="Arial"/>
        </w:rPr>
        <w:t xml:space="preserve"> (</w:t>
      </w:r>
      <w:r w:rsidR="005A450A">
        <w:rPr>
          <w:rFonts w:ascii="Arial" w:hAnsi="Arial" w:cs="Arial"/>
        </w:rPr>
        <w:t>maar niet beperkt tot</w:t>
      </w:r>
      <w:r w:rsidR="00174CBC">
        <w:rPr>
          <w:rFonts w:ascii="Arial" w:hAnsi="Arial" w:cs="Arial"/>
        </w:rPr>
        <w:t>)</w:t>
      </w:r>
      <w:r w:rsidR="005A450A">
        <w:rPr>
          <w:rFonts w:ascii="Arial" w:hAnsi="Arial" w:cs="Arial"/>
        </w:rPr>
        <w:t xml:space="preserve"> </w:t>
      </w:r>
      <w:r w:rsidR="00866167">
        <w:rPr>
          <w:rFonts w:ascii="Arial" w:hAnsi="Arial" w:cs="Arial"/>
        </w:rPr>
        <w:t xml:space="preserve">de </w:t>
      </w:r>
      <w:r w:rsidR="001B7C6C">
        <w:rPr>
          <w:rFonts w:ascii="Arial" w:hAnsi="Arial" w:cs="Arial"/>
        </w:rPr>
        <w:t>AVG</w:t>
      </w:r>
      <w:r>
        <w:rPr>
          <w:rFonts w:ascii="Arial" w:hAnsi="Arial" w:cs="Arial"/>
        </w:rPr>
        <w:t>,</w:t>
      </w:r>
      <w:r w:rsidR="00D13F37" w:rsidRPr="00D13F37">
        <w:rPr>
          <w:rFonts w:ascii="Arial" w:hAnsi="Arial" w:cs="Arial"/>
        </w:rPr>
        <w:t xml:space="preserve"> </w:t>
      </w:r>
      <w:r w:rsidR="00866167">
        <w:rPr>
          <w:rFonts w:ascii="Arial" w:hAnsi="Arial" w:cs="Arial"/>
        </w:rPr>
        <w:t xml:space="preserve">de </w:t>
      </w:r>
      <w:r w:rsidR="00D13F37" w:rsidRPr="00D13F37">
        <w:rPr>
          <w:rFonts w:ascii="Arial" w:hAnsi="Arial" w:cs="Arial"/>
        </w:rPr>
        <w:t>WGBO</w:t>
      </w:r>
      <w:r w:rsidR="00D21360">
        <w:rPr>
          <w:rFonts w:ascii="Arial" w:hAnsi="Arial" w:cs="Arial"/>
        </w:rPr>
        <w:t xml:space="preserve"> en </w:t>
      </w:r>
      <w:r w:rsidR="00866167">
        <w:rPr>
          <w:rFonts w:ascii="Arial" w:hAnsi="Arial" w:cs="Arial"/>
        </w:rPr>
        <w:t xml:space="preserve">het </w:t>
      </w:r>
      <w:r w:rsidR="00174CBC">
        <w:rPr>
          <w:rFonts w:ascii="Arial" w:hAnsi="Arial" w:cs="Arial"/>
        </w:rPr>
        <w:t xml:space="preserve">lokale </w:t>
      </w:r>
      <w:r w:rsidR="00D21360">
        <w:rPr>
          <w:rFonts w:ascii="Arial" w:hAnsi="Arial" w:cs="Arial"/>
        </w:rPr>
        <w:t>beleid va</w:t>
      </w:r>
      <w:r w:rsidR="002E6BFE">
        <w:rPr>
          <w:rFonts w:ascii="Arial" w:hAnsi="Arial" w:cs="Arial"/>
        </w:rPr>
        <w:t xml:space="preserve">n de instelling waar het </w:t>
      </w:r>
      <w:r w:rsidR="00174CBC">
        <w:rPr>
          <w:rFonts w:ascii="Arial" w:hAnsi="Arial" w:cs="Arial"/>
        </w:rPr>
        <w:t xml:space="preserve">onderzoek </w:t>
      </w:r>
      <w:r w:rsidR="00D21360">
        <w:rPr>
          <w:rFonts w:ascii="Arial" w:hAnsi="Arial" w:cs="Arial"/>
        </w:rPr>
        <w:t>wordt uitgevoerd</w:t>
      </w:r>
      <w:r w:rsidR="00866167">
        <w:rPr>
          <w:rFonts w:ascii="Arial" w:hAnsi="Arial" w:cs="Arial"/>
        </w:rPr>
        <w:t>.</w:t>
      </w:r>
      <w:r w:rsidR="00866167" w:rsidRPr="00D13F37">
        <w:rPr>
          <w:rFonts w:ascii="Arial" w:hAnsi="Arial" w:cs="Arial"/>
        </w:rPr>
        <w:t xml:space="preserve"> </w:t>
      </w:r>
    </w:p>
    <w:p w14:paraId="71E2DFCF" w14:textId="122C2853" w:rsidR="001B19BF" w:rsidRDefault="000A6311" w:rsidP="00003B7F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>Een niet-WMO verklaring</w:t>
      </w:r>
      <w:r w:rsidR="0097297A">
        <w:rPr>
          <w:rFonts w:ascii="Arial" w:hAnsi="Arial" w:cs="Arial"/>
        </w:rPr>
        <w:t xml:space="preserve"> van de METC</w:t>
      </w:r>
      <w:r>
        <w:rPr>
          <w:rFonts w:ascii="Arial" w:hAnsi="Arial" w:cs="Arial"/>
        </w:rPr>
        <w:t xml:space="preserve"> is geen toestemming voor de </w:t>
      </w:r>
      <w:r w:rsidR="00923608">
        <w:rPr>
          <w:rFonts w:ascii="Arial" w:hAnsi="Arial" w:cs="Arial"/>
        </w:rPr>
        <w:t>uitvoer</w:t>
      </w:r>
      <w:r w:rsidR="00866167">
        <w:rPr>
          <w:rFonts w:ascii="Arial" w:hAnsi="Arial" w:cs="Arial"/>
        </w:rPr>
        <w:t>ing</w:t>
      </w:r>
      <w:r w:rsidR="006A3A81">
        <w:rPr>
          <w:rFonts w:ascii="Arial" w:hAnsi="Arial" w:cs="Arial"/>
        </w:rPr>
        <w:t xml:space="preserve"> van het </w:t>
      </w:r>
      <w:r w:rsidR="003F73A1">
        <w:rPr>
          <w:rFonts w:ascii="Arial" w:hAnsi="Arial" w:cs="Arial"/>
        </w:rPr>
        <w:t>onderzoek</w:t>
      </w:r>
      <w:r>
        <w:rPr>
          <w:rFonts w:ascii="Arial" w:hAnsi="Arial" w:cs="Arial"/>
        </w:rPr>
        <w:t xml:space="preserve">. </w:t>
      </w:r>
    </w:p>
    <w:p w14:paraId="7F99022C" w14:textId="1ABBEFF6" w:rsidR="000A6311" w:rsidRPr="006A3A81" w:rsidRDefault="00003B7F" w:rsidP="00003B7F">
      <w:pPr>
        <w:numPr>
          <w:ilvl w:val="0"/>
          <w:numId w:val="28"/>
        </w:numPr>
        <w:tabs>
          <w:tab w:val="num" w:pos="720"/>
        </w:tabs>
        <w:rPr>
          <w:rFonts w:ascii="Arial" w:hAnsi="Arial" w:cs="Arial"/>
        </w:rPr>
      </w:pPr>
      <w:r w:rsidRPr="00464A77">
        <w:rPr>
          <w:rFonts w:ascii="Arial" w:hAnsi="Arial" w:cs="Arial"/>
          <w:b/>
          <w:u w:val="single"/>
        </w:rPr>
        <w:t>UMC Utrecht onderzoekers</w:t>
      </w:r>
      <w:r>
        <w:rPr>
          <w:rFonts w:ascii="Arial" w:hAnsi="Arial" w:cs="Arial"/>
        </w:rPr>
        <w:t xml:space="preserve">: </w:t>
      </w:r>
      <w:r w:rsidR="008C641F">
        <w:rPr>
          <w:rFonts w:ascii="Arial" w:hAnsi="Arial" w:cs="Arial"/>
        </w:rPr>
        <w:t>d</w:t>
      </w:r>
      <w:r>
        <w:rPr>
          <w:rFonts w:ascii="Arial" w:hAnsi="Arial" w:cs="Arial"/>
        </w:rPr>
        <w:t>it formulier</w:t>
      </w:r>
      <w:r w:rsidR="008C641F">
        <w:rPr>
          <w:rFonts w:ascii="Arial" w:hAnsi="Arial" w:cs="Arial"/>
        </w:rPr>
        <w:t xml:space="preserve"> all</w:t>
      </w:r>
      <w:r w:rsidR="001B19BF">
        <w:rPr>
          <w:rFonts w:ascii="Arial" w:hAnsi="Arial" w:cs="Arial"/>
        </w:rPr>
        <w:t>ee</w:t>
      </w:r>
      <w:r w:rsidR="008C641F">
        <w:rPr>
          <w:rFonts w:ascii="Arial" w:hAnsi="Arial" w:cs="Arial"/>
        </w:rPr>
        <w:t>n indienen</w:t>
      </w:r>
      <w:r w:rsidR="008C641F" w:rsidRPr="00464A77">
        <w:rPr>
          <w:rFonts w:ascii="Arial" w:hAnsi="Arial" w:cs="Arial"/>
          <w:b/>
        </w:rPr>
        <w:t xml:space="preserve"> na</w:t>
      </w:r>
      <w:r w:rsidR="001B19BF">
        <w:rPr>
          <w:rFonts w:ascii="Arial" w:hAnsi="Arial" w:cs="Arial"/>
          <w:b/>
        </w:rPr>
        <w:t xml:space="preserve"> </w:t>
      </w:r>
      <w:r w:rsidR="008C641F" w:rsidRPr="00464A77">
        <w:rPr>
          <w:rFonts w:ascii="Arial" w:hAnsi="Arial" w:cs="Arial"/>
          <w:b/>
        </w:rPr>
        <w:t xml:space="preserve">een </w:t>
      </w:r>
      <w:r w:rsidR="007B64B7" w:rsidRPr="00464A77">
        <w:rPr>
          <w:rFonts w:ascii="Arial" w:hAnsi="Arial" w:cs="Arial"/>
          <w:b/>
        </w:rPr>
        <w:t xml:space="preserve">kwaliteitscheck door </w:t>
      </w:r>
      <w:r w:rsidR="008C641F" w:rsidRPr="00464A77">
        <w:rPr>
          <w:rFonts w:ascii="Arial" w:hAnsi="Arial" w:cs="Arial"/>
          <w:b/>
        </w:rPr>
        <w:t xml:space="preserve">de </w:t>
      </w:r>
      <w:r w:rsidR="007B64B7" w:rsidRPr="00464A77">
        <w:rPr>
          <w:rFonts w:ascii="Arial" w:hAnsi="Arial" w:cs="Arial"/>
          <w:b/>
        </w:rPr>
        <w:t>Kwaliteitscoördinator Onderzoek (KC)</w:t>
      </w:r>
      <w:r w:rsidR="007B64B7">
        <w:rPr>
          <w:rFonts w:ascii="Arial" w:hAnsi="Arial" w:cs="Arial"/>
        </w:rPr>
        <w:t xml:space="preserve"> </w:t>
      </w:r>
      <w:r w:rsidR="008C641F">
        <w:rPr>
          <w:rFonts w:ascii="Arial" w:hAnsi="Arial" w:cs="Arial"/>
        </w:rPr>
        <w:t xml:space="preserve">van uw divisie. </w:t>
      </w:r>
      <w:r w:rsidR="00866167">
        <w:rPr>
          <w:rFonts w:ascii="Arial" w:hAnsi="Arial" w:cs="Arial"/>
        </w:rPr>
        <w:t>Voor c</w:t>
      </w:r>
      <w:r w:rsidR="001A2817">
        <w:rPr>
          <w:rFonts w:ascii="Arial" w:hAnsi="Arial" w:cs="Arial"/>
        </w:rPr>
        <w:t>ontactgegevens</w:t>
      </w:r>
      <w:r w:rsidR="00866167">
        <w:rPr>
          <w:rFonts w:ascii="Arial" w:hAnsi="Arial" w:cs="Arial"/>
        </w:rPr>
        <w:t>,</w:t>
      </w:r>
      <w:r w:rsidR="001A2817">
        <w:rPr>
          <w:rFonts w:ascii="Arial" w:hAnsi="Arial" w:cs="Arial"/>
        </w:rPr>
        <w:t xml:space="preserve"> klik</w:t>
      </w:r>
      <w:r w:rsidR="001B19BF" w:rsidRPr="001B19BF">
        <w:t xml:space="preserve"> </w:t>
      </w:r>
      <w:hyperlink r:id="rId10" w:history="1">
        <w:r w:rsidR="001B19BF" w:rsidRPr="001B19BF">
          <w:rPr>
            <w:rStyle w:val="Hyperlink"/>
            <w:rFonts w:ascii="Arial" w:hAnsi="Arial" w:cs="Arial"/>
            <w:color w:val="0000FF"/>
          </w:rPr>
          <w:t>hier</w:t>
        </w:r>
      </w:hyperlink>
      <w:r w:rsidR="001B19BF">
        <w:rPr>
          <w:rFonts w:ascii="Arial" w:hAnsi="Arial" w:cs="Arial"/>
        </w:rPr>
        <w:t>.</w:t>
      </w:r>
    </w:p>
    <w:p w14:paraId="2BF559E8" w14:textId="77777777" w:rsidR="00A4566A" w:rsidRDefault="00A4566A" w:rsidP="00DE6C0A">
      <w:pPr>
        <w:rPr>
          <w:rFonts w:ascii="Arial" w:hAnsi="Arial" w:cs="Arial"/>
        </w:rPr>
      </w:pPr>
    </w:p>
    <w:p w14:paraId="75520560" w14:textId="77777777" w:rsidR="005A3D5B" w:rsidRDefault="005A3D5B" w:rsidP="00DE6C0A">
      <w:pPr>
        <w:rPr>
          <w:rFonts w:ascii="Arial" w:hAnsi="Arial" w:cs="Arial"/>
          <w:i/>
          <w:iCs/>
          <w:szCs w:val="20"/>
          <w:lang w:eastAsia="nl-NL"/>
        </w:rPr>
      </w:pPr>
    </w:p>
    <w:p w14:paraId="07FE6F5C" w14:textId="0BFC9E4F" w:rsidR="00DE6C0A" w:rsidRPr="00EA6750" w:rsidRDefault="00DE6C0A" w:rsidP="00DE6C0A">
      <w:pPr>
        <w:rPr>
          <w:rFonts w:ascii="Arial" w:hAnsi="Arial" w:cs="Arial"/>
          <w:szCs w:val="20"/>
          <w:u w:val="single"/>
          <w:lang w:eastAsia="nl-NL"/>
        </w:rPr>
      </w:pPr>
      <w:r w:rsidRPr="001B19BF">
        <w:rPr>
          <w:rFonts w:ascii="Arial" w:hAnsi="Arial" w:cs="Arial"/>
          <w:i/>
          <w:iCs/>
          <w:szCs w:val="20"/>
          <w:lang w:eastAsia="nl-NL"/>
        </w:rPr>
        <w:t>Indiening</w:t>
      </w:r>
      <w:r w:rsidRPr="001B19BF">
        <w:rPr>
          <w:rFonts w:ascii="Arial" w:hAnsi="Arial" w:cs="Arial"/>
          <w:szCs w:val="20"/>
          <w:lang w:eastAsia="nl-NL"/>
        </w:rPr>
        <w:t>:</w:t>
      </w:r>
    </w:p>
    <w:p w14:paraId="4702BF0A" w14:textId="3AFA8070" w:rsidR="00DE6C0A" w:rsidRPr="00EA6750" w:rsidRDefault="0085520D" w:rsidP="00DE6C0A">
      <w:pPr>
        <w:pStyle w:val="UMCVoetteks"/>
        <w:framePr w:wrap="auto" w:vAnchor="margin" w:hAnchor="text" w:xAlign="left" w:yAlign="inline"/>
        <w:spacing w:line="240" w:lineRule="auto"/>
        <w:rPr>
          <w:rFonts w:ascii="Arial" w:hAnsi="Arial" w:cs="Arial"/>
          <w:sz w:val="20"/>
        </w:rPr>
      </w:pPr>
      <w:r w:rsidRPr="00EA6750">
        <w:rPr>
          <w:rFonts w:ascii="Arial" w:hAnsi="Arial" w:cs="Arial"/>
          <w:sz w:val="20"/>
        </w:rPr>
        <w:t xml:space="preserve">Het ingevulde </w:t>
      </w:r>
      <w:r w:rsidR="003F73A1">
        <w:rPr>
          <w:rFonts w:ascii="Arial" w:hAnsi="Arial" w:cs="Arial"/>
          <w:sz w:val="20"/>
        </w:rPr>
        <w:t>formulier</w:t>
      </w:r>
      <w:r w:rsidR="003F73A1" w:rsidRPr="00EA6750">
        <w:rPr>
          <w:rFonts w:ascii="Arial" w:hAnsi="Arial" w:cs="Arial"/>
          <w:sz w:val="20"/>
        </w:rPr>
        <w:t xml:space="preserve"> </w:t>
      </w:r>
      <w:r w:rsidRPr="00EA6750">
        <w:rPr>
          <w:rFonts w:ascii="Arial" w:hAnsi="Arial" w:cs="Arial"/>
          <w:sz w:val="20"/>
        </w:rPr>
        <w:t>in PDF-</w:t>
      </w:r>
      <w:r w:rsidR="00DE6C0A" w:rsidRPr="00EA6750">
        <w:rPr>
          <w:rFonts w:ascii="Arial" w:hAnsi="Arial" w:cs="Arial"/>
          <w:sz w:val="20"/>
        </w:rPr>
        <w:t xml:space="preserve">format per e-mail sturen naar METC </w:t>
      </w:r>
      <w:r w:rsidR="001C7838" w:rsidRPr="00EA6750">
        <w:rPr>
          <w:rFonts w:ascii="Arial" w:hAnsi="Arial" w:cs="Arial"/>
          <w:sz w:val="20"/>
        </w:rPr>
        <w:t>NedMec</w:t>
      </w:r>
      <w:r w:rsidR="003F73A1">
        <w:rPr>
          <w:rFonts w:ascii="Arial" w:hAnsi="Arial" w:cs="Arial"/>
          <w:sz w:val="20"/>
        </w:rPr>
        <w:t>:</w:t>
      </w:r>
      <w:r w:rsidR="00DE6C0A" w:rsidRPr="00EA6750">
        <w:rPr>
          <w:rFonts w:ascii="Arial" w:hAnsi="Arial" w:cs="Arial"/>
          <w:sz w:val="20"/>
        </w:rPr>
        <w:t xml:space="preserve"> </w:t>
      </w:r>
      <w:hyperlink r:id="rId11" w:history="1">
        <w:r w:rsidR="001C7838" w:rsidRPr="001B19BF">
          <w:rPr>
            <w:rStyle w:val="Hyperlink"/>
            <w:rFonts w:ascii="Arial" w:hAnsi="Arial" w:cs="Arial"/>
            <w:color w:val="0000FF"/>
            <w:sz w:val="20"/>
          </w:rPr>
          <w:t>metc@nedmec.nl</w:t>
        </w:r>
      </w:hyperlink>
      <w:hyperlink r:id="rId12" w:history="1"/>
      <w:r w:rsidR="00DE6C0A" w:rsidRPr="00EA6750">
        <w:rPr>
          <w:rFonts w:ascii="Arial" w:hAnsi="Arial" w:cs="Arial"/>
          <w:sz w:val="20"/>
        </w:rPr>
        <w:t xml:space="preserve">. Vergeet niet </w:t>
      </w:r>
      <w:r w:rsidRPr="00EA6750">
        <w:rPr>
          <w:rFonts w:ascii="Arial" w:hAnsi="Arial" w:cs="Arial"/>
          <w:sz w:val="20"/>
        </w:rPr>
        <w:t xml:space="preserve">om ook </w:t>
      </w:r>
      <w:r w:rsidR="00DE6C0A" w:rsidRPr="00EA6750">
        <w:rPr>
          <w:rFonts w:ascii="Arial" w:hAnsi="Arial" w:cs="Arial"/>
          <w:sz w:val="20"/>
        </w:rPr>
        <w:t xml:space="preserve">uw bijlage(n) in </w:t>
      </w:r>
      <w:r w:rsidR="00EA6750" w:rsidRPr="00EA6750">
        <w:rPr>
          <w:rFonts w:ascii="Arial" w:hAnsi="Arial" w:cs="Arial"/>
          <w:sz w:val="20"/>
        </w:rPr>
        <w:t>PDF</w:t>
      </w:r>
      <w:r w:rsidR="00EA6750">
        <w:rPr>
          <w:rFonts w:ascii="Arial" w:hAnsi="Arial" w:cs="Arial"/>
          <w:sz w:val="20"/>
        </w:rPr>
        <w:t>-</w:t>
      </w:r>
      <w:r w:rsidR="00DE6C0A" w:rsidRPr="00EA6750">
        <w:rPr>
          <w:rFonts w:ascii="Arial" w:hAnsi="Arial" w:cs="Arial"/>
          <w:sz w:val="20"/>
        </w:rPr>
        <w:t xml:space="preserve">format mee te sturen. </w:t>
      </w:r>
    </w:p>
    <w:p w14:paraId="4F67B953" w14:textId="77777777" w:rsidR="00DE6C0A" w:rsidRPr="00413D78" w:rsidRDefault="00DE6C0A" w:rsidP="00DE6C0A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br w:type="page"/>
      </w:r>
    </w:p>
    <w:p w14:paraId="593D850F" w14:textId="77777777" w:rsidR="00DE6C0A" w:rsidRPr="00413D78" w:rsidRDefault="00DE6C0A" w:rsidP="00DE6C0A">
      <w:pPr>
        <w:rPr>
          <w:rFonts w:ascii="Arial" w:hAnsi="Arial" w:cs="Arial"/>
          <w:szCs w:val="20"/>
        </w:rPr>
      </w:pPr>
    </w:p>
    <w:p w14:paraId="28267D79" w14:textId="77777777" w:rsidR="00DE6C0A" w:rsidRPr="00413D78" w:rsidRDefault="00DE6C0A" w:rsidP="00DE6C0A">
      <w:pPr>
        <w:rPr>
          <w:rFonts w:ascii="Arial" w:hAnsi="Arial" w:cs="Arial"/>
          <w:szCs w:val="20"/>
        </w:rPr>
      </w:pPr>
    </w:p>
    <w:p w14:paraId="67A84972" w14:textId="4BD506D9" w:rsidR="00DE6C0A" w:rsidRPr="00413D78" w:rsidRDefault="00DE6C0A" w:rsidP="00413D78">
      <w:pPr>
        <w:tabs>
          <w:tab w:val="left" w:pos="8222"/>
        </w:tabs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________________________________________________________________________</w:t>
      </w:r>
    </w:p>
    <w:p w14:paraId="3E1686FC" w14:textId="77777777" w:rsidR="00DE6C0A" w:rsidRPr="00413D78" w:rsidRDefault="00DE6C0A" w:rsidP="00DE6C0A">
      <w:pPr>
        <w:numPr>
          <w:ilvl w:val="0"/>
          <w:numId w:val="26"/>
        </w:numPr>
        <w:spacing w:line="240" w:lineRule="auto"/>
        <w:ind w:left="426" w:hanging="284"/>
        <w:rPr>
          <w:rFonts w:ascii="Arial" w:hAnsi="Arial" w:cs="Arial"/>
          <w:b/>
          <w:szCs w:val="20"/>
        </w:rPr>
      </w:pPr>
      <w:r w:rsidRPr="00413D78">
        <w:rPr>
          <w:rFonts w:ascii="Arial" w:hAnsi="Arial" w:cs="Arial"/>
          <w:b/>
          <w:szCs w:val="20"/>
        </w:rPr>
        <w:t>Contactgegevens</w:t>
      </w:r>
    </w:p>
    <w:p w14:paraId="014552F5" w14:textId="77777777" w:rsidR="00DE6C0A" w:rsidRPr="00413D78" w:rsidRDefault="00DE6C0A" w:rsidP="00DE6C0A">
      <w:pPr>
        <w:rPr>
          <w:rFonts w:ascii="Arial" w:hAnsi="Arial" w:cs="Arial"/>
          <w:i/>
          <w:szCs w:val="20"/>
        </w:rPr>
      </w:pPr>
    </w:p>
    <w:p w14:paraId="5B8C3993" w14:textId="005D7F6C" w:rsidR="00DE6C0A" w:rsidRPr="00413D78" w:rsidRDefault="006E5D2E" w:rsidP="00DE6C0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Naam e</w:t>
      </w:r>
      <w:r w:rsidR="00DE6C0A" w:rsidRPr="00413D78">
        <w:rPr>
          <w:rFonts w:ascii="Arial" w:hAnsi="Arial" w:cs="Arial"/>
          <w:szCs w:val="20"/>
        </w:rPr>
        <w:t xml:space="preserve">indverantwoordelijk onderzoeker: </w:t>
      </w:r>
    </w:p>
    <w:p w14:paraId="2D899B90" w14:textId="645FA304" w:rsidR="00DE6C0A" w:rsidRPr="00413D78" w:rsidRDefault="006E5D2E" w:rsidP="00DE6C0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Naam i</w:t>
      </w:r>
      <w:r w:rsidR="00DE6C0A" w:rsidRPr="00413D78">
        <w:rPr>
          <w:rFonts w:ascii="Arial" w:hAnsi="Arial" w:cs="Arial"/>
          <w:szCs w:val="20"/>
        </w:rPr>
        <w:t>nstelling</w:t>
      </w:r>
      <w:r w:rsidR="007538DB" w:rsidRPr="00413D78">
        <w:rPr>
          <w:rFonts w:ascii="Arial" w:hAnsi="Arial" w:cs="Arial"/>
          <w:szCs w:val="20"/>
        </w:rPr>
        <w:tab/>
      </w:r>
      <w:r w:rsidR="00DE6C0A" w:rsidRPr="00413D78">
        <w:rPr>
          <w:rFonts w:ascii="Arial" w:hAnsi="Arial" w:cs="Arial"/>
          <w:szCs w:val="20"/>
        </w:rPr>
        <w:t>:</w:t>
      </w:r>
      <w:r w:rsidR="00413D78" w:rsidRPr="00413D78">
        <w:rPr>
          <w:rFonts w:ascii="Arial" w:hAnsi="Arial" w:cs="Arial"/>
          <w:szCs w:val="20"/>
        </w:rPr>
        <w:t xml:space="preserve"> </w:t>
      </w:r>
    </w:p>
    <w:p w14:paraId="1321BC7B" w14:textId="01D6F4DB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Divisie</w:t>
      </w:r>
      <w:r w:rsidRPr="00413D78">
        <w:rPr>
          <w:rFonts w:ascii="Arial" w:hAnsi="Arial" w:cs="Arial"/>
          <w:szCs w:val="20"/>
        </w:rPr>
        <w:tab/>
      </w:r>
      <w:r w:rsidRPr="00413D78">
        <w:rPr>
          <w:rFonts w:ascii="Arial" w:hAnsi="Arial" w:cs="Arial"/>
          <w:szCs w:val="20"/>
        </w:rPr>
        <w:tab/>
        <w:t>:</w:t>
      </w:r>
      <w:r w:rsidR="00413D78" w:rsidRPr="00413D78">
        <w:rPr>
          <w:rFonts w:ascii="Arial" w:hAnsi="Arial" w:cs="Arial"/>
          <w:szCs w:val="20"/>
        </w:rPr>
        <w:t xml:space="preserve"> </w:t>
      </w:r>
    </w:p>
    <w:p w14:paraId="10487402" w14:textId="039C001D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Afdeling</w:t>
      </w:r>
      <w:r w:rsidRPr="00413D78">
        <w:rPr>
          <w:rFonts w:ascii="Arial" w:hAnsi="Arial" w:cs="Arial"/>
          <w:szCs w:val="20"/>
        </w:rPr>
        <w:tab/>
        <w:t>:</w:t>
      </w:r>
      <w:r w:rsidR="00413D78" w:rsidRPr="00413D78">
        <w:rPr>
          <w:rFonts w:ascii="Arial" w:hAnsi="Arial" w:cs="Arial"/>
          <w:szCs w:val="20"/>
        </w:rPr>
        <w:t xml:space="preserve"> </w:t>
      </w:r>
    </w:p>
    <w:p w14:paraId="4697227B" w14:textId="339B3010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Telefoon</w:t>
      </w:r>
      <w:r w:rsidRPr="00413D78">
        <w:rPr>
          <w:rFonts w:ascii="Arial" w:hAnsi="Arial" w:cs="Arial"/>
          <w:szCs w:val="20"/>
        </w:rPr>
        <w:tab/>
        <w:t>:</w:t>
      </w:r>
      <w:r w:rsidR="00413D78" w:rsidRPr="00413D78">
        <w:rPr>
          <w:rFonts w:ascii="Arial" w:hAnsi="Arial" w:cs="Arial"/>
          <w:szCs w:val="20"/>
        </w:rPr>
        <w:t xml:space="preserve"> </w:t>
      </w:r>
    </w:p>
    <w:p w14:paraId="2F12938A" w14:textId="77777777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E-mail</w:t>
      </w:r>
      <w:r w:rsidRPr="00413D78">
        <w:rPr>
          <w:rFonts w:ascii="Arial" w:hAnsi="Arial" w:cs="Arial"/>
          <w:szCs w:val="20"/>
        </w:rPr>
        <w:tab/>
      </w:r>
      <w:r w:rsidRPr="00413D78">
        <w:rPr>
          <w:rFonts w:ascii="Arial" w:hAnsi="Arial" w:cs="Arial"/>
          <w:szCs w:val="20"/>
        </w:rPr>
        <w:tab/>
        <w:t xml:space="preserve">: </w:t>
      </w:r>
    </w:p>
    <w:p w14:paraId="76B2DA37" w14:textId="3C12C929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________________________________________________________________________</w:t>
      </w:r>
    </w:p>
    <w:p w14:paraId="466A5BF4" w14:textId="471121B5" w:rsidR="00DE6C0A" w:rsidRPr="00413D78" w:rsidRDefault="006E5D2E" w:rsidP="00DE6C0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Naam c</w:t>
      </w:r>
      <w:r w:rsidR="00DE6C0A" w:rsidRPr="00413D78">
        <w:rPr>
          <w:rFonts w:ascii="Arial" w:hAnsi="Arial" w:cs="Arial"/>
          <w:szCs w:val="20"/>
        </w:rPr>
        <w:t xml:space="preserve">ontactpersoon: </w:t>
      </w:r>
    </w:p>
    <w:p w14:paraId="79566FBC" w14:textId="7FD07AFE" w:rsidR="00DE6C0A" w:rsidRPr="00413D78" w:rsidRDefault="006E5D2E" w:rsidP="00DE6C0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Naam i</w:t>
      </w:r>
      <w:r w:rsidR="00DE6C0A" w:rsidRPr="00413D78">
        <w:rPr>
          <w:rFonts w:ascii="Arial" w:hAnsi="Arial" w:cs="Arial"/>
          <w:szCs w:val="20"/>
        </w:rPr>
        <w:t>nstelling</w:t>
      </w:r>
      <w:r w:rsidR="007538DB" w:rsidRPr="00413D78">
        <w:rPr>
          <w:rFonts w:ascii="Arial" w:hAnsi="Arial" w:cs="Arial"/>
          <w:szCs w:val="20"/>
        </w:rPr>
        <w:tab/>
        <w:t>:</w:t>
      </w:r>
      <w:r w:rsidR="00413D78" w:rsidRPr="00413D78">
        <w:rPr>
          <w:rFonts w:ascii="Arial" w:hAnsi="Arial" w:cs="Arial"/>
          <w:szCs w:val="20"/>
        </w:rPr>
        <w:t xml:space="preserve"> </w:t>
      </w:r>
    </w:p>
    <w:p w14:paraId="0409862C" w14:textId="77777777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Divisie</w:t>
      </w:r>
      <w:r w:rsidRPr="00413D78">
        <w:rPr>
          <w:rFonts w:ascii="Arial" w:hAnsi="Arial" w:cs="Arial"/>
          <w:szCs w:val="20"/>
        </w:rPr>
        <w:tab/>
      </w:r>
      <w:r w:rsidRPr="00413D78">
        <w:rPr>
          <w:rFonts w:ascii="Arial" w:hAnsi="Arial" w:cs="Arial"/>
          <w:szCs w:val="20"/>
        </w:rPr>
        <w:tab/>
        <w:t xml:space="preserve">: </w:t>
      </w:r>
    </w:p>
    <w:p w14:paraId="7C6CF7A9" w14:textId="77777777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Afdeling</w:t>
      </w:r>
      <w:r w:rsidRPr="00413D78">
        <w:rPr>
          <w:rFonts w:ascii="Arial" w:hAnsi="Arial" w:cs="Arial"/>
          <w:szCs w:val="20"/>
        </w:rPr>
        <w:tab/>
        <w:t xml:space="preserve">: </w:t>
      </w:r>
    </w:p>
    <w:p w14:paraId="7B65F8A4" w14:textId="77777777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Telefoon</w:t>
      </w:r>
      <w:r w:rsidRPr="00413D78">
        <w:rPr>
          <w:rFonts w:ascii="Arial" w:hAnsi="Arial" w:cs="Arial"/>
          <w:szCs w:val="20"/>
        </w:rPr>
        <w:tab/>
        <w:t xml:space="preserve">: </w:t>
      </w:r>
    </w:p>
    <w:p w14:paraId="12009B4D" w14:textId="77777777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E-mail</w:t>
      </w:r>
      <w:r w:rsidRPr="00413D78">
        <w:rPr>
          <w:rFonts w:ascii="Arial" w:hAnsi="Arial" w:cs="Arial"/>
          <w:szCs w:val="20"/>
        </w:rPr>
        <w:tab/>
      </w:r>
      <w:r w:rsidRPr="00413D78">
        <w:rPr>
          <w:rFonts w:ascii="Arial" w:hAnsi="Arial" w:cs="Arial"/>
          <w:szCs w:val="20"/>
        </w:rPr>
        <w:tab/>
        <w:t xml:space="preserve">: </w:t>
      </w:r>
    </w:p>
    <w:p w14:paraId="3C5285DB" w14:textId="77777777" w:rsidR="00DE6C0A" w:rsidRPr="00413D78" w:rsidRDefault="00DE6C0A" w:rsidP="00DE6C0A">
      <w:pPr>
        <w:jc w:val="both"/>
        <w:rPr>
          <w:rFonts w:ascii="Arial" w:hAnsi="Arial" w:cs="Arial"/>
          <w:szCs w:val="20"/>
        </w:rPr>
      </w:pPr>
      <w:r w:rsidRPr="00413D78">
        <w:rPr>
          <w:rFonts w:ascii="Arial" w:hAnsi="Arial" w:cs="Arial"/>
          <w:szCs w:val="20"/>
        </w:rPr>
        <w:t>________________________________________________________________________</w:t>
      </w:r>
    </w:p>
    <w:p w14:paraId="44E5F4D4" w14:textId="77777777" w:rsidR="00DE6C0A" w:rsidRPr="00413D78" w:rsidRDefault="00DE6C0A" w:rsidP="00DE6C0A">
      <w:pPr>
        <w:rPr>
          <w:rFonts w:ascii="Arial" w:hAnsi="Arial" w:cs="Arial"/>
          <w:szCs w:val="20"/>
        </w:rPr>
      </w:pPr>
      <w:r w:rsidRPr="00413D78">
        <w:rPr>
          <w:rFonts w:ascii="Arial" w:hAnsi="Arial" w:cs="Arial"/>
          <w:i/>
          <w:szCs w:val="20"/>
        </w:rPr>
        <w:br/>
      </w:r>
    </w:p>
    <w:p w14:paraId="44EE53CA" w14:textId="77777777" w:rsidR="00DE6C0A" w:rsidRPr="00D47B09" w:rsidRDefault="00DE6C0A" w:rsidP="00DE6C0A">
      <w:pPr>
        <w:numPr>
          <w:ilvl w:val="0"/>
          <w:numId w:val="26"/>
        </w:numPr>
        <w:spacing w:line="240" w:lineRule="auto"/>
        <w:ind w:left="284" w:hanging="142"/>
        <w:rPr>
          <w:rFonts w:ascii="Arial" w:hAnsi="Arial" w:cs="Arial"/>
        </w:rPr>
      </w:pPr>
      <w:r w:rsidRPr="000B7901">
        <w:rPr>
          <w:rFonts w:ascii="Arial" w:hAnsi="Arial" w:cs="Arial"/>
          <w:b/>
        </w:rPr>
        <w:t>Gegevens</w:t>
      </w:r>
      <w:r>
        <w:rPr>
          <w:rFonts w:ascii="Arial" w:hAnsi="Arial" w:cs="Arial"/>
          <w:b/>
        </w:rPr>
        <w:t xml:space="preserve"> voor facturatie </w:t>
      </w:r>
    </w:p>
    <w:p w14:paraId="06114002" w14:textId="77777777" w:rsidR="00B4744B" w:rsidRPr="008B769B" w:rsidRDefault="00B4744B" w:rsidP="008B769B">
      <w:pPr>
        <w:spacing w:line="240" w:lineRule="auto"/>
        <w:outlineLvl w:val="0"/>
        <w:rPr>
          <w:rFonts w:ascii="Arial" w:eastAsia="Arial Unicode MS" w:hAnsi="Arial" w:cs="Arial"/>
          <w:color w:val="000000"/>
          <w:szCs w:val="18"/>
          <w:u w:val="single" w:color="000000"/>
        </w:rPr>
      </w:pPr>
      <w:r w:rsidRPr="003A7C52">
        <w:rPr>
          <w:rFonts w:ascii="Verdana" w:eastAsia="Arial Unicode MS" w:hAnsi="Verdana" w:cs="Arial"/>
          <w:b/>
          <w:color w:val="000000"/>
          <w:sz w:val="18"/>
          <w:szCs w:val="18"/>
          <w:u w:color="000000"/>
        </w:rPr>
        <w:br/>
      </w:r>
      <w:r w:rsidRPr="008B769B">
        <w:rPr>
          <w:rFonts w:ascii="Arial" w:eastAsia="Arial Unicode MS" w:hAnsi="Arial" w:cs="Arial"/>
          <w:color w:val="000000"/>
          <w:szCs w:val="18"/>
          <w:u w:val="single" w:color="000000"/>
        </w:rPr>
        <w:t>Indien externe of gesponsorde studie, vul hieronder de factuurgegevens in</w:t>
      </w:r>
      <w:r w:rsidRPr="00EA6750">
        <w:rPr>
          <w:rFonts w:ascii="Arial" w:eastAsia="Arial Unicode MS" w:hAnsi="Arial" w:cs="Arial"/>
          <w:color w:val="000000"/>
          <w:szCs w:val="18"/>
        </w:rPr>
        <w:t>:</w:t>
      </w:r>
    </w:p>
    <w:p w14:paraId="5ED1351D" w14:textId="77777777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De heer/mevrouw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>: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 xml:space="preserve"> (contactpersoon)</w:t>
      </w:r>
    </w:p>
    <w:p w14:paraId="1AEF6FB5" w14:textId="77777777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Firma/Organisatie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>: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6E9D21E2" w14:textId="77777777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Adres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>: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1D29BE9C" w14:textId="77777777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Postcode/Plaats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  <w:t>: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6582228A" w14:textId="51A1DD20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val="single" w:color="000000"/>
        </w:rPr>
        <w:t>Functioneel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 xml:space="preserve"> </w:t>
      </w:r>
      <w:r w:rsidR="00E37F37">
        <w:rPr>
          <w:rFonts w:ascii="Arial" w:eastAsia="Arial Unicode MS" w:hAnsi="Arial" w:cs="Arial"/>
          <w:color w:val="000000"/>
          <w:szCs w:val="18"/>
          <w:u w:color="000000"/>
        </w:rPr>
        <w:t>e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-mailadres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  <w:t>: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4C73E6FE" w14:textId="24BE0541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Tel</w:t>
      </w:r>
      <w:r w:rsidR="009A18AC">
        <w:rPr>
          <w:rFonts w:ascii="Arial" w:eastAsia="Arial Unicode MS" w:hAnsi="Arial" w:cs="Arial"/>
          <w:color w:val="000000"/>
          <w:szCs w:val="18"/>
          <w:u w:color="000000"/>
        </w:rPr>
        <w:t>efoon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>: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15717678" w14:textId="59297413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VAT/BTW nummer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  <w:t xml:space="preserve">: 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3CDA850D" w14:textId="77777777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PO nummer</w:t>
      </w:r>
      <w:r w:rsidRPr="008B769B">
        <w:rPr>
          <w:rFonts w:ascii="Arial" w:eastAsia="Arial Unicode MS" w:hAnsi="Arial" w:cs="Arial"/>
          <w:b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b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b/>
          <w:color w:val="000000"/>
          <w:szCs w:val="18"/>
          <w:u w:color="000000"/>
        </w:rPr>
        <w:tab/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>: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262F2B0D" w14:textId="77777777" w:rsidR="00B4744B" w:rsidRPr="008B769B" w:rsidRDefault="00B4744B" w:rsidP="008B769B">
      <w:pPr>
        <w:spacing w:line="240" w:lineRule="auto"/>
        <w:outlineLvl w:val="0"/>
        <w:rPr>
          <w:rFonts w:ascii="Arial" w:eastAsia="Arial Unicode MS" w:hAnsi="Arial" w:cs="Arial"/>
          <w:i/>
          <w:color w:val="000000"/>
          <w:sz w:val="18"/>
          <w:szCs w:val="16"/>
          <w:u w:color="000000"/>
        </w:rPr>
      </w:pPr>
    </w:p>
    <w:p w14:paraId="7A9357B4" w14:textId="77777777" w:rsidR="00B4744B" w:rsidRPr="008B769B" w:rsidRDefault="00B4744B" w:rsidP="008B769B">
      <w:pPr>
        <w:spacing w:line="240" w:lineRule="auto"/>
        <w:outlineLvl w:val="0"/>
        <w:rPr>
          <w:rFonts w:ascii="Arial" w:eastAsia="Arial Unicode MS" w:hAnsi="Arial" w:cs="Arial"/>
          <w:color w:val="000000"/>
          <w:szCs w:val="18"/>
          <w:u w:val="single"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val="single" w:color="000000"/>
        </w:rPr>
        <w:t>Indien interne (AvL, PMC, UMCU) niet-gesponsorde studie, vul hieronder de factuurgegevens in</w:t>
      </w:r>
      <w:r w:rsidRPr="009A18AC">
        <w:rPr>
          <w:rFonts w:ascii="Arial" w:eastAsia="Arial Unicode MS" w:hAnsi="Arial" w:cs="Arial"/>
          <w:color w:val="000000"/>
          <w:szCs w:val="18"/>
        </w:rPr>
        <w:t>:</w:t>
      </w:r>
    </w:p>
    <w:p w14:paraId="01988743" w14:textId="77777777" w:rsidR="00B4744B" w:rsidRPr="008B769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Firma/Organisatie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>:</w:t>
      </w:r>
      <w:r w:rsid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5389B3FC" w14:textId="77777777" w:rsidR="00B4744B" w:rsidRDefault="00B4744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Kostenplaatsnummer(s)</w:t>
      </w:r>
      <w:r w:rsidRPr="008B769B">
        <w:rPr>
          <w:rFonts w:ascii="Arial" w:eastAsia="Arial Unicode MS" w:hAnsi="Arial" w:cs="Arial"/>
          <w:b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>:</w:t>
      </w:r>
      <w:r w:rsidRPr="008B769B">
        <w:rPr>
          <w:rFonts w:ascii="Arial" w:eastAsia="Arial Unicode MS" w:hAnsi="Arial" w:cs="Arial"/>
          <w:color w:val="000000"/>
          <w:szCs w:val="18"/>
          <w:u w:color="000000"/>
        </w:rPr>
        <w:tab/>
      </w:r>
      <w:r w:rsidRPr="008B769B">
        <w:rPr>
          <w:rFonts w:ascii="Arial" w:eastAsia="Arial Unicode MS" w:hAnsi="Arial" w:cs="Arial"/>
          <w:color w:val="000000"/>
          <w:szCs w:val="18"/>
          <w:highlight w:val="yellow"/>
          <w:u w:color="000000"/>
        </w:rPr>
        <w:t>__________________________</w:t>
      </w:r>
    </w:p>
    <w:p w14:paraId="64CAAF8D" w14:textId="77777777" w:rsidR="008B769B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</w:p>
    <w:p w14:paraId="4EBD93D5" w14:textId="77777777" w:rsidR="008B769B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</w:p>
    <w:p w14:paraId="59DD2386" w14:textId="77777777" w:rsidR="008B769B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</w:p>
    <w:p w14:paraId="13A8C105" w14:textId="77777777" w:rsidR="008B769B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</w:p>
    <w:p w14:paraId="4C01A186" w14:textId="77777777" w:rsidR="008B769B" w:rsidRPr="008B769B" w:rsidRDefault="008B769B" w:rsidP="008B769B">
      <w:pPr>
        <w:tabs>
          <w:tab w:val="left" w:pos="0"/>
          <w:tab w:val="left" w:pos="0"/>
          <w:tab w:val="left" w:pos="284"/>
          <w:tab w:val="left" w:pos="720"/>
          <w:tab w:val="left" w:pos="91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spacing w:line="240" w:lineRule="auto"/>
        <w:ind w:firstLine="284"/>
        <w:outlineLvl w:val="0"/>
        <w:rPr>
          <w:rFonts w:ascii="Arial" w:eastAsia="Arial Unicode MS" w:hAnsi="Arial" w:cs="Arial"/>
          <w:color w:val="000000"/>
          <w:szCs w:val="18"/>
          <w:u w:color="000000"/>
        </w:rPr>
      </w:pPr>
    </w:p>
    <w:tbl>
      <w:tblPr>
        <w:tblW w:w="6946" w:type="dxa"/>
        <w:tblInd w:w="5" w:type="dxa"/>
        <w:shd w:val="clear" w:color="auto" w:fill="FFFFFF"/>
        <w:tblLook w:val="0000" w:firstRow="0" w:lastRow="0" w:firstColumn="0" w:lastColumn="0" w:noHBand="0" w:noVBand="0"/>
      </w:tblPr>
      <w:tblGrid>
        <w:gridCol w:w="2694"/>
        <w:gridCol w:w="1275"/>
        <w:gridCol w:w="2977"/>
      </w:tblGrid>
      <w:tr w:rsidR="008B769B" w:rsidRPr="008B769B" w14:paraId="5CCE599D" w14:textId="77777777" w:rsidTr="008B769B">
        <w:trPr>
          <w:cantSplit/>
          <w:trHeight w:val="30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9E812C" w14:textId="77777777" w:rsidR="008B769B" w:rsidRPr="008B769B" w:rsidRDefault="0085520D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i/>
                <w:color w:val="000000"/>
                <w:sz w:val="18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i/>
                <w:color w:val="000000"/>
                <w:sz w:val="18"/>
                <w:szCs w:val="22"/>
                <w:u w:color="000000"/>
              </w:rPr>
              <w:t>I</w:t>
            </w:r>
            <w:r w:rsidR="008B769B" w:rsidRPr="008B769B">
              <w:rPr>
                <w:rFonts w:ascii="Arial" w:eastAsia="Arial Unicode MS" w:hAnsi="Arial" w:cs="Arial"/>
                <w:i/>
                <w:color w:val="000000"/>
                <w:sz w:val="18"/>
                <w:szCs w:val="22"/>
                <w:u w:color="000000"/>
              </w:rPr>
              <w:t>n te vullen door secretariaat METC ten behoeve van de Financiële Administratie</w:t>
            </w:r>
          </w:p>
        </w:tc>
      </w:tr>
      <w:tr w:rsidR="008B769B" w:rsidRPr="008B769B" w14:paraId="78E624F5" w14:textId="77777777" w:rsidTr="008B769B">
        <w:trPr>
          <w:cantSplit/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50B3C6" w14:textId="4E5E7850" w:rsidR="008B769B" w:rsidRPr="008B769B" w:rsidRDefault="00756EDE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P</w:t>
            </w:r>
            <w:r w:rsidR="008B769B"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rotocolnummer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0DA7AA" w14:textId="77DC20BD" w:rsidR="008B769B" w:rsidRPr="008B769B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</w:p>
        </w:tc>
      </w:tr>
      <w:tr w:rsidR="008B769B" w:rsidRPr="008B769B" w14:paraId="6C976E2A" w14:textId="77777777" w:rsidTr="008B769B">
        <w:trPr>
          <w:cantSplit/>
          <w:trHeight w:val="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24C31E" w14:textId="336F4B6C" w:rsidR="008B769B" w:rsidRPr="008B769B" w:rsidRDefault="00756EDE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T</w:t>
            </w:r>
            <w:r w:rsidR="008B769B"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arief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5E0FF9" w14:textId="6E4ECDF5" w:rsidR="008B769B" w:rsidRPr="008B769B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  <w:r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 xml:space="preserve">€ </w:t>
            </w:r>
          </w:p>
        </w:tc>
      </w:tr>
      <w:tr w:rsidR="008B769B" w:rsidRPr="008B769B" w14:paraId="032C7E6B" w14:textId="77777777" w:rsidTr="008B769B">
        <w:trPr>
          <w:cantSplit/>
          <w:trHeight w:val="1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6A2FA2" w14:textId="77777777" w:rsidR="008B769B" w:rsidRPr="008B769B" w:rsidRDefault="008B769B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  <w:r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PO nummer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B1FC64" w14:textId="4C9B3749" w:rsidR="008B769B" w:rsidRPr="008B769B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</w:p>
        </w:tc>
      </w:tr>
      <w:tr w:rsidR="008B769B" w:rsidRPr="008B769B" w14:paraId="3C3F6336" w14:textId="77777777" w:rsidTr="008B769B">
        <w:trPr>
          <w:cantSplit/>
          <w:trHeight w:val="3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FA8C89" w14:textId="0EB050CD" w:rsidR="008B769B" w:rsidRPr="008B769B" w:rsidRDefault="00756EDE" w:rsidP="008B769B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B</w:t>
            </w:r>
            <w:r w:rsidR="008B769B"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egunstigde kostenplaats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EE506C" w14:textId="492D5CC7" w:rsidR="008B769B" w:rsidRPr="008B769B" w:rsidRDefault="008B769B" w:rsidP="00E37F37">
            <w:pPr>
              <w:spacing w:line="240" w:lineRule="auto"/>
              <w:ind w:firstLine="139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  <w:r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R114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FF1E2" w14:textId="21180EE5" w:rsidR="008B769B" w:rsidRPr="008B769B" w:rsidRDefault="00E37F37" w:rsidP="00E37F37">
            <w:pPr>
              <w:spacing w:line="240" w:lineRule="auto"/>
              <w:outlineLvl w:val="0"/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G</w:t>
            </w:r>
            <w:r w:rsidR="008B769B"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rootboekrekening</w:t>
            </w:r>
            <w:r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 xml:space="preserve"> </w:t>
            </w:r>
            <w:r w:rsidR="008B769B" w:rsidRPr="008B769B">
              <w:rPr>
                <w:rFonts w:ascii="Arial" w:eastAsia="Arial Unicode MS" w:hAnsi="Arial" w:cs="Arial"/>
                <w:color w:val="000000"/>
                <w:sz w:val="18"/>
                <w:szCs w:val="22"/>
                <w:u w:color="000000"/>
              </w:rPr>
              <w:t>8393149</w:t>
            </w:r>
          </w:p>
        </w:tc>
      </w:tr>
    </w:tbl>
    <w:p w14:paraId="66CDEEF9" w14:textId="7AF95117" w:rsidR="00DE6C0A" w:rsidRPr="00D94527" w:rsidRDefault="00DE6C0A" w:rsidP="009A18AC">
      <w:pPr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 w:rsidRPr="009A18AC">
        <w:rPr>
          <w:rFonts w:ascii="Arial" w:hAnsi="Arial" w:cs="Arial"/>
          <w:sz w:val="22"/>
        </w:rPr>
        <w:br w:type="page"/>
      </w:r>
      <w:r w:rsidRPr="00D94527">
        <w:rPr>
          <w:rFonts w:ascii="Arial" w:hAnsi="Arial" w:cs="Arial"/>
          <w:b/>
        </w:rPr>
        <w:lastRenderedPageBreak/>
        <w:t>Onderzoek</w:t>
      </w:r>
      <w:r w:rsidRPr="00D94527">
        <w:rPr>
          <w:rFonts w:ascii="Arial" w:hAnsi="Arial" w:cs="Arial"/>
          <w:b/>
        </w:rPr>
        <w:br/>
      </w:r>
    </w:p>
    <w:p w14:paraId="0555B6EE" w14:textId="77777777" w:rsidR="00DE6C0A" w:rsidRPr="00AF0749" w:rsidRDefault="00DE6C0A" w:rsidP="00DE6C0A">
      <w:pPr>
        <w:numPr>
          <w:ilvl w:val="1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Onderzoekstitel:</w:t>
      </w:r>
      <w:r w:rsidRPr="00CE2D68">
        <w:rPr>
          <w:rFonts w:ascii="Arial" w:hAnsi="Arial" w:cs="Arial"/>
        </w:rPr>
        <w:br/>
      </w:r>
    </w:p>
    <w:p w14:paraId="44576E3A" w14:textId="5F449D64" w:rsidR="00DE6C0A" w:rsidRDefault="00DE6C0A" w:rsidP="00DE6C0A">
      <w:pPr>
        <w:numPr>
          <w:ilvl w:val="1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a) Onderzoeks</w:t>
      </w:r>
      <w:r w:rsidR="00F97028">
        <w:rPr>
          <w:rFonts w:ascii="Arial" w:hAnsi="Arial" w:cs="Arial"/>
        </w:rPr>
        <w:t>doel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</w:p>
    <w:p w14:paraId="68BF5A51" w14:textId="16142E0A" w:rsidR="00DE6C0A" w:rsidRDefault="00DE6C0A" w:rsidP="00DE6C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b) Onderzoeks</w:t>
      </w:r>
      <w:r w:rsidR="00F97028">
        <w:rPr>
          <w:rFonts w:ascii="Arial" w:hAnsi="Arial" w:cs="Arial"/>
        </w:rPr>
        <w:t>vraagstelling</w:t>
      </w:r>
      <w:r w:rsidR="00513D24">
        <w:rPr>
          <w:rFonts w:ascii="Arial" w:hAnsi="Arial" w:cs="Arial"/>
        </w:rPr>
        <w:t>(en)</w:t>
      </w:r>
      <w:r>
        <w:rPr>
          <w:rFonts w:ascii="Arial" w:hAnsi="Arial" w:cs="Arial"/>
        </w:rPr>
        <w:t>:</w:t>
      </w:r>
      <w:r w:rsidR="00D031AB" w:rsidRPr="00D031AB">
        <w:rPr>
          <w:rFonts w:ascii="Arial" w:hAnsi="Arial" w:cs="Arial"/>
        </w:rPr>
        <w:t xml:space="preserve"> </w:t>
      </w:r>
      <w:r w:rsidR="00D031AB">
        <w:rPr>
          <w:rFonts w:ascii="Arial" w:hAnsi="Arial" w:cs="Arial"/>
        </w:rPr>
        <w:br/>
      </w:r>
    </w:p>
    <w:p w14:paraId="0FF8D22F" w14:textId="77777777" w:rsidR="00DE6C0A" w:rsidRDefault="00DE6C0A" w:rsidP="00DE6C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c) Onderzoeksopzet:</w:t>
      </w:r>
      <w:r>
        <w:rPr>
          <w:rFonts w:ascii="Arial" w:hAnsi="Arial" w:cs="Arial"/>
        </w:rPr>
        <w:br/>
      </w:r>
    </w:p>
    <w:p w14:paraId="57A4191C" w14:textId="77777777" w:rsidR="00DE6C0A" w:rsidRDefault="00DE6C0A" w:rsidP="003F4D55">
      <w:pPr>
        <w:ind w:left="720"/>
        <w:rPr>
          <w:rFonts w:ascii="Arial" w:hAnsi="Arial" w:cs="Arial"/>
        </w:rPr>
      </w:pPr>
    </w:p>
    <w:p w14:paraId="7E07B2AC" w14:textId="474EBFFF" w:rsidR="009A18AC" w:rsidRPr="00295832" w:rsidRDefault="00DE6C0A" w:rsidP="00DE6C0A">
      <w:pPr>
        <w:numPr>
          <w:ilvl w:val="1"/>
          <w:numId w:val="25"/>
        </w:numPr>
        <w:spacing w:line="240" w:lineRule="auto"/>
        <w:rPr>
          <w:rFonts w:ascii="Arial" w:hAnsi="Arial" w:cs="Arial"/>
        </w:rPr>
      </w:pPr>
      <w:r w:rsidRPr="00295832">
        <w:rPr>
          <w:rFonts w:ascii="Arial" w:hAnsi="Arial" w:cs="Arial"/>
        </w:rPr>
        <w:t>Betreft het medisch wetenschappelijk onderzoek volgens de definitie</w:t>
      </w:r>
      <w:r w:rsidR="009A18AC" w:rsidRPr="00295832">
        <w:rPr>
          <w:rFonts w:ascii="Arial" w:hAnsi="Arial" w:cs="Arial"/>
        </w:rPr>
        <w:t xml:space="preserve"> van de CCMO</w:t>
      </w:r>
      <w:r w:rsidRPr="00295832">
        <w:rPr>
          <w:rFonts w:ascii="Arial" w:hAnsi="Arial" w:cs="Arial"/>
        </w:rPr>
        <w:t>? Link</w:t>
      </w:r>
      <w:r w:rsidR="009A18AC" w:rsidRPr="00295832">
        <w:rPr>
          <w:rFonts w:ascii="Arial" w:hAnsi="Arial" w:cs="Arial"/>
        </w:rPr>
        <w:t>:</w:t>
      </w:r>
      <w:r w:rsidR="001B19BF">
        <w:rPr>
          <w:rFonts w:ascii="Arial" w:hAnsi="Arial" w:cs="Arial"/>
        </w:rPr>
        <w:t> </w:t>
      </w:r>
      <w:hyperlink r:id="rId13" w:history="1">
        <w:r w:rsidR="00295832">
          <w:rPr>
            <w:rStyle w:val="Hyperlink"/>
            <w:rFonts w:ascii="Arial" w:hAnsi="Arial" w:cs="Arial"/>
            <w:color w:val="0000FF"/>
          </w:rPr>
          <w:t>CCMO-definitie medisch-wetenschappelijk onderzoek</w:t>
        </w:r>
      </w:hyperlink>
      <w:r w:rsidR="001013AC" w:rsidRPr="00295832">
        <w:rPr>
          <w:rFonts w:ascii="Arial" w:hAnsi="Arial" w:cs="Arial"/>
        </w:rPr>
        <w:t>.</w:t>
      </w:r>
      <w:r w:rsidR="002F0747" w:rsidRPr="00295832">
        <w:rPr>
          <w:rFonts w:ascii="Arial" w:hAnsi="Arial" w:cs="Arial"/>
        </w:rPr>
        <w:t xml:space="preserve"> </w:t>
      </w:r>
    </w:p>
    <w:p w14:paraId="4D641E50" w14:textId="204E218F" w:rsidR="00DE6C0A" w:rsidRDefault="002F0747" w:rsidP="009A18AC">
      <w:pPr>
        <w:spacing w:line="240" w:lineRule="auto"/>
        <w:ind w:left="720"/>
        <w:rPr>
          <w:rFonts w:ascii="Arial" w:hAnsi="Arial" w:cs="Arial"/>
        </w:rPr>
      </w:pPr>
      <w:r w:rsidRPr="00295832">
        <w:rPr>
          <w:rFonts w:ascii="Arial" w:hAnsi="Arial" w:cs="Arial"/>
        </w:rPr>
        <w:t xml:space="preserve">NB: </w:t>
      </w:r>
      <w:r w:rsidR="001B19BF">
        <w:rPr>
          <w:rFonts w:ascii="Arial" w:hAnsi="Arial" w:cs="Arial"/>
        </w:rPr>
        <w:t>H</w:t>
      </w:r>
      <w:r w:rsidR="009A18AC" w:rsidRPr="00295832">
        <w:rPr>
          <w:rFonts w:ascii="Arial" w:hAnsi="Arial" w:cs="Arial"/>
        </w:rPr>
        <w:t xml:space="preserve">et </w:t>
      </w:r>
      <w:r w:rsidRPr="00295832">
        <w:rPr>
          <w:rFonts w:ascii="Arial" w:hAnsi="Arial" w:cs="Arial"/>
        </w:rPr>
        <w:t xml:space="preserve">onderwerpen </w:t>
      </w:r>
      <w:r w:rsidR="005E199F">
        <w:rPr>
          <w:rFonts w:ascii="Arial" w:hAnsi="Arial" w:cs="Arial"/>
        </w:rPr>
        <w:t xml:space="preserve">van proefpersonen </w:t>
      </w:r>
      <w:r w:rsidR="009A18AC" w:rsidRPr="00295832">
        <w:rPr>
          <w:rFonts w:ascii="Arial" w:hAnsi="Arial" w:cs="Arial"/>
        </w:rPr>
        <w:t xml:space="preserve">aan </w:t>
      </w:r>
      <w:r w:rsidRPr="00295832">
        <w:rPr>
          <w:rFonts w:ascii="Arial" w:hAnsi="Arial" w:cs="Arial"/>
        </w:rPr>
        <w:t>handelingen</w:t>
      </w:r>
      <w:r w:rsidR="009A18AC" w:rsidRPr="00295832">
        <w:rPr>
          <w:rFonts w:ascii="Arial" w:hAnsi="Arial" w:cs="Arial"/>
        </w:rPr>
        <w:t xml:space="preserve"> </w:t>
      </w:r>
      <w:r w:rsidR="005E199F">
        <w:rPr>
          <w:rFonts w:ascii="Arial" w:hAnsi="Arial" w:cs="Arial"/>
        </w:rPr>
        <w:t>en/</w:t>
      </w:r>
      <w:r w:rsidR="009A18AC" w:rsidRPr="00295832">
        <w:rPr>
          <w:rFonts w:ascii="Arial" w:hAnsi="Arial" w:cs="Arial"/>
        </w:rPr>
        <w:t xml:space="preserve">of het </w:t>
      </w:r>
      <w:r w:rsidRPr="00295832">
        <w:rPr>
          <w:rFonts w:ascii="Arial" w:hAnsi="Arial" w:cs="Arial"/>
        </w:rPr>
        <w:t xml:space="preserve">opleggen </w:t>
      </w:r>
      <w:r w:rsidR="009A18AC" w:rsidRPr="00295832">
        <w:rPr>
          <w:rFonts w:ascii="Arial" w:hAnsi="Arial" w:cs="Arial"/>
        </w:rPr>
        <w:t xml:space="preserve">van </w:t>
      </w:r>
      <w:r w:rsidRPr="00295832">
        <w:rPr>
          <w:rFonts w:ascii="Arial" w:hAnsi="Arial" w:cs="Arial"/>
        </w:rPr>
        <w:t>gedragsregels is geen onderdeel van</w:t>
      </w:r>
      <w:r>
        <w:rPr>
          <w:rFonts w:ascii="Arial" w:hAnsi="Arial" w:cs="Arial"/>
        </w:rPr>
        <w:t xml:space="preserve"> deze definitie</w:t>
      </w:r>
      <w:r w:rsidR="001013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013A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 afwegingen hierover </w:t>
      </w:r>
      <w:r w:rsidR="005E199F">
        <w:rPr>
          <w:rFonts w:ascii="Arial" w:hAnsi="Arial" w:cs="Arial"/>
        </w:rPr>
        <w:t xml:space="preserve">(bijv. risico’s en belasting) </w:t>
      </w:r>
      <w:r>
        <w:rPr>
          <w:rFonts w:ascii="Arial" w:hAnsi="Arial" w:cs="Arial"/>
        </w:rPr>
        <w:t>volg</w:t>
      </w:r>
      <w:r w:rsidR="001013AC">
        <w:rPr>
          <w:rFonts w:ascii="Arial" w:hAnsi="Arial" w:cs="Arial"/>
        </w:rPr>
        <w:t xml:space="preserve">en </w:t>
      </w:r>
      <w:r w:rsidR="005E199F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1B19B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eel B </w:t>
      </w:r>
      <w:r w:rsidR="005E199F">
        <w:rPr>
          <w:rFonts w:ascii="Arial" w:hAnsi="Arial" w:cs="Arial"/>
        </w:rPr>
        <w:t>(P</w:t>
      </w:r>
      <w:r w:rsidR="008C0524">
        <w:rPr>
          <w:rFonts w:ascii="Arial" w:hAnsi="Arial" w:cs="Arial"/>
        </w:rPr>
        <w:t>r</w:t>
      </w:r>
      <w:r w:rsidR="005E199F">
        <w:rPr>
          <w:rFonts w:ascii="Arial" w:hAnsi="Arial" w:cs="Arial"/>
        </w:rPr>
        <w:t>oefpersonen)</w:t>
      </w:r>
      <w:r>
        <w:rPr>
          <w:rFonts w:ascii="Arial" w:hAnsi="Arial" w:cs="Arial"/>
        </w:rPr>
        <w:t xml:space="preserve">. </w:t>
      </w:r>
    </w:p>
    <w:p w14:paraId="14EBC66C" w14:textId="79634273" w:rsidR="00DE6C0A" w:rsidRDefault="00DE6C0A" w:rsidP="00DE6C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55E281C">
          <v:shape id="_x0000_i1042" type="#_x0000_t75" style="width:12.5pt;height:20.05pt" o:ole="">
            <v:imagedata r:id="rId14" o:title=""/>
          </v:shape>
          <w:control r:id="rId15" w:name="CheckBox1" w:shapeid="_x0000_i1042"/>
        </w:object>
      </w:r>
      <w:r>
        <w:rPr>
          <w:rFonts w:ascii="Arial" w:hAnsi="Arial" w:cs="Arial"/>
        </w:rPr>
        <w:t>Ja</w:t>
      </w:r>
    </w:p>
    <w:p w14:paraId="3427CB2B" w14:textId="5826E0FD" w:rsidR="00DE6C0A" w:rsidRDefault="00DE6C0A" w:rsidP="00DE6C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83574FF">
          <v:shape id="_x0000_i1044" type="#_x0000_t75" style="width:12.5pt;height:20.05pt" o:ole="">
            <v:imagedata r:id="rId16" o:title=""/>
          </v:shape>
          <w:control r:id="rId17" w:name="CheckBox2" w:shapeid="_x0000_i1044"/>
        </w:object>
      </w:r>
      <w:r w:rsidR="002A318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wijfel </w:t>
      </w:r>
      <w:r w:rsidR="002A3189">
        <w:rPr>
          <w:rFonts w:ascii="Arial" w:hAnsi="Arial" w:cs="Arial"/>
        </w:rPr>
        <w:sym w:font="Symbol" w:char="F02D"/>
      </w:r>
      <w:r w:rsidR="002A3189">
        <w:rPr>
          <w:rFonts w:ascii="Arial" w:hAnsi="Arial" w:cs="Arial"/>
        </w:rPr>
        <w:t xml:space="preserve"> beschrijf </w:t>
      </w:r>
      <w:r>
        <w:rPr>
          <w:rFonts w:ascii="Arial" w:hAnsi="Arial" w:cs="Arial"/>
        </w:rPr>
        <w:t>aan</w:t>
      </w:r>
      <w:r w:rsidR="00B12695">
        <w:rPr>
          <w:rFonts w:ascii="Arial" w:hAnsi="Arial" w:cs="Arial"/>
        </w:rPr>
        <w:t xml:space="preserve"> welk</w:t>
      </w:r>
      <w:r w:rsidR="002B3DA1">
        <w:rPr>
          <w:rFonts w:ascii="Arial" w:hAnsi="Arial" w:cs="Arial"/>
        </w:rPr>
        <w:t>(e)</w:t>
      </w:r>
      <w:r w:rsidR="00B12695">
        <w:rPr>
          <w:rFonts w:ascii="Arial" w:hAnsi="Arial" w:cs="Arial"/>
        </w:rPr>
        <w:t xml:space="preserve"> </w:t>
      </w:r>
      <w:r w:rsidR="00236224">
        <w:rPr>
          <w:rFonts w:ascii="Arial" w:hAnsi="Arial" w:cs="Arial"/>
        </w:rPr>
        <w:t>punt</w:t>
      </w:r>
      <w:r w:rsidR="002B3DA1">
        <w:rPr>
          <w:rFonts w:ascii="Arial" w:hAnsi="Arial" w:cs="Arial"/>
        </w:rPr>
        <w:t>(en)</w:t>
      </w:r>
      <w:r w:rsidR="00236224">
        <w:rPr>
          <w:rFonts w:ascii="Arial" w:hAnsi="Arial" w:cs="Arial"/>
        </w:rPr>
        <w:t xml:space="preserve"> van de </w:t>
      </w:r>
      <w:r w:rsidR="002A3189">
        <w:rPr>
          <w:rFonts w:ascii="Arial" w:hAnsi="Arial" w:cs="Arial"/>
        </w:rPr>
        <w:t>CCMO-</w:t>
      </w:r>
      <w:r w:rsidR="00236224">
        <w:rPr>
          <w:rFonts w:ascii="Arial" w:hAnsi="Arial" w:cs="Arial"/>
        </w:rPr>
        <w:t>definitie</w:t>
      </w:r>
      <w:r w:rsidR="00D13F37">
        <w:rPr>
          <w:rFonts w:ascii="Arial" w:hAnsi="Arial" w:cs="Arial"/>
        </w:rPr>
        <w:t xml:space="preserve"> (</w:t>
      </w:r>
      <w:r w:rsidR="008D61C9">
        <w:rPr>
          <w:rFonts w:ascii="Arial" w:hAnsi="Arial" w:cs="Arial"/>
        </w:rPr>
        <w:t xml:space="preserve">medisch-wetenschappelijke doel, </w:t>
      </w:r>
      <w:r w:rsidR="00D13F37">
        <w:rPr>
          <w:rFonts w:ascii="Arial" w:hAnsi="Arial" w:cs="Arial"/>
        </w:rPr>
        <w:t>vraagstelling, generaliseerbaarheid)</w:t>
      </w:r>
      <w:r w:rsidR="002362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twijfelt: </w:t>
      </w:r>
    </w:p>
    <w:p w14:paraId="2FE18C60" w14:textId="79E9A382" w:rsidR="002A3189" w:rsidRDefault="00DE6C0A" w:rsidP="00631DA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5D5FE4E">
          <v:shape id="_x0000_i1046" type="#_x0000_t75" style="width:12.5pt;height:20.05pt" o:ole="">
            <v:imagedata r:id="rId18" o:title=""/>
          </v:shape>
          <w:control r:id="rId19" w:name="CheckBox3" w:shapeid="_x0000_i1046"/>
        </w:object>
      </w:r>
      <w:r>
        <w:rPr>
          <w:rFonts w:ascii="Arial" w:hAnsi="Arial" w:cs="Arial"/>
        </w:rPr>
        <w:t xml:space="preserve">Nee </w:t>
      </w:r>
      <w:r w:rsidR="002A3189">
        <w:rPr>
          <w:rFonts w:ascii="Arial" w:hAnsi="Arial" w:cs="Arial"/>
        </w:rPr>
        <w:sym w:font="Symbol" w:char="F02D"/>
      </w:r>
      <w:r w:rsidR="002A3189">
        <w:rPr>
          <w:rFonts w:ascii="Arial" w:hAnsi="Arial" w:cs="Arial"/>
        </w:rPr>
        <w:t xml:space="preserve"> </w:t>
      </w:r>
      <w:r w:rsidR="002A3189" w:rsidRPr="002A3189">
        <w:rPr>
          <w:rFonts w:ascii="Arial" w:hAnsi="Arial" w:cs="Arial"/>
        </w:rPr>
        <w:t>als u “Nee” invult is een afweging door de METC over de reikwijdte van de WMO niet aan de orde. U hoeft de rest van het formulier niet in te vullen en het formulier hoeft niet</w:t>
      </w:r>
      <w:r w:rsidR="003F4D55">
        <w:rPr>
          <w:rFonts w:ascii="Arial" w:hAnsi="Arial" w:cs="Arial"/>
        </w:rPr>
        <w:t> </w:t>
      </w:r>
      <w:r w:rsidR="002A3189" w:rsidRPr="002A3189">
        <w:rPr>
          <w:rFonts w:ascii="Arial" w:hAnsi="Arial" w:cs="Arial"/>
        </w:rPr>
        <w:t>bij de METC te worden ingediend. Dient u het formulier wel in, dan ontvangt u geen niet</w:t>
      </w:r>
      <w:r w:rsidR="003F4D55">
        <w:rPr>
          <w:rFonts w:ascii="Arial" w:hAnsi="Arial" w:cs="Arial"/>
        </w:rPr>
        <w:noBreakHyphen/>
      </w:r>
      <w:r w:rsidR="002A3189" w:rsidRPr="002A3189">
        <w:rPr>
          <w:rFonts w:ascii="Arial" w:hAnsi="Arial" w:cs="Arial"/>
        </w:rPr>
        <w:t>WMO verklaring maar een mail met bovenstaande strekking. Daarnaast worden de gebruikelijke kosten in rekening gebracht</w:t>
      </w:r>
      <w:r w:rsidR="002A3189">
        <w:rPr>
          <w:rFonts w:ascii="Arial" w:hAnsi="Arial" w:cs="Arial"/>
        </w:rPr>
        <w:t>.</w:t>
      </w:r>
    </w:p>
    <w:p w14:paraId="22D65472" w14:textId="77777777" w:rsidR="002A3189" w:rsidRDefault="002A3189" w:rsidP="00631DAF">
      <w:pPr>
        <w:ind w:left="720"/>
        <w:rPr>
          <w:rFonts w:ascii="Arial" w:hAnsi="Arial" w:cs="Arial"/>
        </w:rPr>
      </w:pPr>
    </w:p>
    <w:p w14:paraId="75A9F15B" w14:textId="6A37F489" w:rsidR="00DE6C0A" w:rsidRDefault="002A3189" w:rsidP="00631DAF">
      <w:pPr>
        <w:ind w:left="720"/>
        <w:rPr>
          <w:rFonts w:ascii="Arial" w:hAnsi="Arial" w:cs="Arial"/>
          <w:b/>
        </w:rPr>
      </w:pPr>
      <w:r w:rsidRPr="00C92DE6">
        <w:rPr>
          <w:rFonts w:ascii="Arial" w:hAnsi="Arial" w:cs="Arial"/>
        </w:rPr>
        <w:t>NB: Overige wet- en regelgeving</w:t>
      </w:r>
      <w:r>
        <w:rPr>
          <w:rFonts w:ascii="Arial" w:hAnsi="Arial" w:cs="Arial"/>
        </w:rPr>
        <w:t xml:space="preserve"> (bijv. AVG, WGBO, …)</w:t>
      </w:r>
      <w:r w:rsidRPr="00C92DE6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(lokaal) </w:t>
      </w:r>
      <w:r w:rsidRPr="00C92DE6">
        <w:rPr>
          <w:rFonts w:ascii="Arial" w:hAnsi="Arial" w:cs="Arial"/>
        </w:rPr>
        <w:t xml:space="preserve">beleid kan wel van toepassing zijn. Raadpleeg hiervoor de contactpersoon of de informatie van de instelling waar het </w:t>
      </w:r>
      <w:r w:rsidR="003F4D55">
        <w:rPr>
          <w:rFonts w:ascii="Arial" w:hAnsi="Arial" w:cs="Arial"/>
        </w:rPr>
        <w:t>onderzoek</w:t>
      </w:r>
      <w:r w:rsidRPr="00C92DE6">
        <w:rPr>
          <w:rFonts w:ascii="Arial" w:hAnsi="Arial" w:cs="Arial"/>
        </w:rPr>
        <w:t xml:space="preserve"> wordt uitgevoerd.</w:t>
      </w:r>
      <w:r w:rsidRPr="002A3189">
        <w:rPr>
          <w:rFonts w:ascii="Arial" w:hAnsi="Arial" w:cs="Arial"/>
        </w:rPr>
        <w:t xml:space="preserve"> </w:t>
      </w:r>
      <w:r w:rsidR="00DE6C0A">
        <w:rPr>
          <w:rFonts w:ascii="Arial" w:hAnsi="Arial" w:cs="Arial"/>
        </w:rPr>
        <w:br/>
      </w:r>
    </w:p>
    <w:p w14:paraId="7FAD0947" w14:textId="77777777" w:rsidR="003F4D55" w:rsidRDefault="003F4D55" w:rsidP="00631DAF">
      <w:pPr>
        <w:ind w:left="720"/>
        <w:rPr>
          <w:rFonts w:ascii="Arial" w:hAnsi="Arial" w:cs="Arial"/>
          <w:b/>
        </w:rPr>
      </w:pPr>
    </w:p>
    <w:p w14:paraId="139D2DDE" w14:textId="77777777" w:rsidR="00DE6C0A" w:rsidRPr="00D94527" w:rsidRDefault="00DE6C0A" w:rsidP="00DE6C0A">
      <w:pPr>
        <w:numPr>
          <w:ilvl w:val="0"/>
          <w:numId w:val="25"/>
        </w:numPr>
        <w:spacing w:line="240" w:lineRule="auto"/>
        <w:rPr>
          <w:rFonts w:ascii="Arial" w:hAnsi="Arial" w:cs="Arial"/>
          <w:b/>
        </w:rPr>
      </w:pPr>
      <w:r w:rsidRPr="00D94527">
        <w:rPr>
          <w:rFonts w:ascii="Arial" w:hAnsi="Arial" w:cs="Arial"/>
          <w:b/>
        </w:rPr>
        <w:t>Proefpersonen</w:t>
      </w:r>
      <w:r w:rsidRPr="00D94527">
        <w:rPr>
          <w:rFonts w:ascii="Arial" w:hAnsi="Arial" w:cs="Arial"/>
          <w:b/>
        </w:rPr>
        <w:br/>
      </w:r>
    </w:p>
    <w:p w14:paraId="0FF5503A" w14:textId="0639CCE4" w:rsidR="00DE6C0A" w:rsidRPr="00295832" w:rsidRDefault="002506B7" w:rsidP="00E07767">
      <w:pPr>
        <w:numPr>
          <w:ilvl w:val="1"/>
          <w:numId w:val="25"/>
        </w:numPr>
        <w:spacing w:line="240" w:lineRule="auto"/>
        <w:rPr>
          <w:rFonts w:ascii="Arial" w:hAnsi="Arial" w:cs="Arial"/>
        </w:rPr>
      </w:pPr>
      <w:r w:rsidRPr="00295832">
        <w:rPr>
          <w:rFonts w:ascii="Arial" w:hAnsi="Arial" w:cs="Arial"/>
        </w:rPr>
        <w:t>Zijn de proefpersonen zelf</w:t>
      </w:r>
      <w:r w:rsidR="00DE6C0A" w:rsidRPr="00295832">
        <w:rPr>
          <w:rFonts w:ascii="Arial" w:hAnsi="Arial" w:cs="Arial"/>
        </w:rPr>
        <w:t xml:space="preserve"> betrokken bij dit onderzoek?</w:t>
      </w:r>
      <w:r w:rsidR="00295832">
        <w:rPr>
          <w:rFonts w:ascii="Arial" w:hAnsi="Arial" w:cs="Arial"/>
        </w:rPr>
        <w:t xml:space="preserve"> </w:t>
      </w:r>
      <w:r w:rsidR="00DE6C0A" w:rsidRPr="00295832">
        <w:rPr>
          <w:rFonts w:ascii="Arial" w:hAnsi="Arial" w:cs="Arial"/>
        </w:rPr>
        <w:t>Link</w:t>
      </w:r>
      <w:r w:rsidR="00295832" w:rsidRPr="00295832">
        <w:rPr>
          <w:rFonts w:ascii="Arial" w:hAnsi="Arial" w:cs="Arial"/>
        </w:rPr>
        <w:t>:</w:t>
      </w:r>
      <w:r w:rsidR="00DE6C0A" w:rsidRPr="00295832">
        <w:rPr>
          <w:rFonts w:ascii="Arial" w:hAnsi="Arial" w:cs="Arial"/>
        </w:rPr>
        <w:t xml:space="preserve"> </w:t>
      </w:r>
      <w:hyperlink r:id="rId20" w:history="1">
        <w:r w:rsidR="00295832" w:rsidRPr="00295832">
          <w:rPr>
            <w:rStyle w:val="Hyperlink"/>
            <w:rFonts w:ascii="Arial" w:hAnsi="Arial" w:cs="Arial"/>
            <w:color w:val="0000FF"/>
          </w:rPr>
          <w:t>Uitleg onderwerpen aan handelingen/opleggen van gedragsregels</w:t>
        </w:r>
      </w:hyperlink>
    </w:p>
    <w:p w14:paraId="51138BD9" w14:textId="12CE9CAA" w:rsidR="00DE6C0A" w:rsidRDefault="00DE6C0A" w:rsidP="00DE6C0A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7D89BB7E">
          <v:shape id="_x0000_i1048" type="#_x0000_t75" style="width:13.75pt;height:20.05pt" o:ole="">
            <v:imagedata r:id="rId21" o:title=""/>
          </v:shape>
          <w:control r:id="rId22" w:name="CheckBox4" w:shapeid="_x0000_i1048"/>
        </w:object>
      </w:r>
      <w:r>
        <w:rPr>
          <w:rFonts w:ascii="Arial" w:hAnsi="Arial" w:cs="Arial"/>
        </w:rPr>
        <w:t>Ja</w:t>
      </w:r>
    </w:p>
    <w:p w14:paraId="75E8E84F" w14:textId="1626F60E" w:rsidR="00662D2D" w:rsidRDefault="00DE6C0A" w:rsidP="00DE6C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27EAC3B7">
          <v:shape id="_x0000_i1050" type="#_x0000_t75" style="width:12.5pt;height:20.05pt" o:ole="">
            <v:imagedata r:id="rId23" o:title=""/>
          </v:shape>
          <w:control r:id="rId24" w:name="CheckBox5" w:shapeid="_x0000_i1050"/>
        </w:object>
      </w:r>
      <w:r>
        <w:rPr>
          <w:rFonts w:ascii="Arial" w:hAnsi="Arial" w:cs="Arial"/>
        </w:rPr>
        <w:t>Nee</w:t>
      </w:r>
      <w:r w:rsidR="002958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(De proefpersoon hoeft zelf niets te doen of te laten, bijv</w:t>
      </w:r>
      <w:r w:rsidR="005A3D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retrospectief onderzoek</w:t>
      </w:r>
      <w:r w:rsidR="00295832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statusonderzoek</w:t>
      </w:r>
      <w:r w:rsidR="00295832">
        <w:rPr>
          <w:rFonts w:ascii="Arial" w:hAnsi="Arial" w:cs="Arial"/>
        </w:rPr>
        <w:t>). L</w:t>
      </w:r>
      <w:r w:rsidRPr="00E33A6D">
        <w:rPr>
          <w:rFonts w:ascii="Arial" w:hAnsi="Arial" w:cs="Arial"/>
        </w:rPr>
        <w:t>ink</w:t>
      </w:r>
      <w:r w:rsidR="00295832">
        <w:rPr>
          <w:rFonts w:ascii="Arial" w:hAnsi="Arial" w:cs="Arial"/>
        </w:rPr>
        <w:t>:</w:t>
      </w:r>
      <w:r w:rsidRPr="00E33A6D">
        <w:rPr>
          <w:rFonts w:ascii="Arial" w:hAnsi="Arial" w:cs="Arial"/>
        </w:rPr>
        <w:t xml:space="preserve"> </w:t>
      </w:r>
      <w:hyperlink r:id="rId25" w:history="1">
        <w:r w:rsidR="00295832">
          <w:rPr>
            <w:rStyle w:val="Hyperlink"/>
            <w:rFonts w:ascii="Arial" w:hAnsi="Arial" w:cs="Arial"/>
            <w:color w:val="0000FF"/>
          </w:rPr>
          <w:t>Uitleg dossieronderzoek</w:t>
        </w:r>
      </w:hyperlink>
      <w:r w:rsidR="005F3F56">
        <w:rPr>
          <w:rStyle w:val="Hyperlink"/>
          <w:rFonts w:ascii="Arial" w:hAnsi="Arial" w:cs="Arial"/>
          <w:color w:val="0000FF"/>
        </w:rPr>
        <w:t xml:space="preserve">. </w:t>
      </w:r>
    </w:p>
    <w:p w14:paraId="03250ECC" w14:textId="77777777" w:rsidR="00DE6C0A" w:rsidRDefault="004F7538" w:rsidP="005F3F56">
      <w:pPr>
        <w:numPr>
          <w:ilvl w:val="0"/>
          <w:numId w:val="30"/>
        </w:numPr>
        <w:spacing w:after="120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Ga naar </w:t>
      </w:r>
      <w:r w:rsidRPr="00756EDE">
        <w:rPr>
          <w:rFonts w:ascii="Arial" w:hAnsi="Arial" w:cs="Arial"/>
          <w:b/>
          <w:bCs/>
          <w:u w:val="single"/>
        </w:rPr>
        <w:t>N.B.</w:t>
      </w:r>
      <w:r>
        <w:rPr>
          <w:rFonts w:ascii="Arial" w:hAnsi="Arial" w:cs="Arial"/>
        </w:rPr>
        <w:t xml:space="preserve"> aan het einde van het formulier.</w:t>
      </w:r>
    </w:p>
    <w:p w14:paraId="3FB55165" w14:textId="77777777" w:rsidR="00DE6C0A" w:rsidRPr="00C441DD" w:rsidRDefault="00DE6C0A" w:rsidP="00DE6C0A">
      <w:pPr>
        <w:ind w:left="720"/>
        <w:rPr>
          <w:rFonts w:ascii="Arial" w:hAnsi="Arial" w:cs="Arial"/>
        </w:rPr>
      </w:pPr>
    </w:p>
    <w:p w14:paraId="6D590985" w14:textId="6E2EF7E3" w:rsidR="00DE6C0A" w:rsidRPr="005A3D5B" w:rsidRDefault="00DE6C0A" w:rsidP="001C067C">
      <w:pPr>
        <w:numPr>
          <w:ilvl w:val="1"/>
          <w:numId w:val="25"/>
        </w:numPr>
        <w:spacing w:after="120" w:line="240" w:lineRule="auto"/>
        <w:ind w:left="714" w:hanging="357"/>
        <w:rPr>
          <w:rFonts w:ascii="Arial" w:hAnsi="Arial" w:cs="Arial"/>
          <w:szCs w:val="20"/>
        </w:rPr>
      </w:pPr>
      <w:r w:rsidRPr="005A3D5B">
        <w:rPr>
          <w:rFonts w:ascii="Arial" w:hAnsi="Arial" w:cs="Arial"/>
          <w:szCs w:val="20"/>
        </w:rPr>
        <w:t>Hoe wordt het onderzoek uitgevoerd: welke handelingen en/of gedragsregels worden aan</w:t>
      </w:r>
      <w:r w:rsidR="00756EDE">
        <w:rPr>
          <w:rFonts w:ascii="Arial" w:hAnsi="Arial" w:cs="Arial"/>
          <w:szCs w:val="20"/>
        </w:rPr>
        <w:t xml:space="preserve"> </w:t>
      </w:r>
      <w:r w:rsidRPr="005A3D5B">
        <w:rPr>
          <w:rFonts w:ascii="Arial" w:hAnsi="Arial" w:cs="Arial"/>
          <w:szCs w:val="20"/>
        </w:rPr>
        <w:t>proefpersonen opgelegd</w:t>
      </w:r>
      <w:r w:rsidR="00756EDE">
        <w:rPr>
          <w:rFonts w:ascii="Arial" w:hAnsi="Arial" w:cs="Arial"/>
          <w:szCs w:val="20"/>
        </w:rPr>
        <w:t>?</w:t>
      </w:r>
      <w:r w:rsidR="005A3D5B" w:rsidRPr="005A3D5B">
        <w:rPr>
          <w:rFonts w:ascii="Arial" w:hAnsi="Arial" w:cs="Arial"/>
          <w:szCs w:val="20"/>
        </w:rPr>
        <w:t xml:space="preserve"> </w:t>
      </w:r>
      <w:r w:rsidRPr="005A3D5B">
        <w:rPr>
          <w:rFonts w:ascii="Arial" w:hAnsi="Arial" w:cs="Arial"/>
          <w:szCs w:val="20"/>
        </w:rPr>
        <w:t>(</w:t>
      </w:r>
      <w:r w:rsidR="00756EDE">
        <w:rPr>
          <w:rFonts w:ascii="Arial" w:hAnsi="Arial" w:cs="Arial"/>
          <w:szCs w:val="20"/>
        </w:rPr>
        <w:t>B</w:t>
      </w:r>
      <w:r w:rsidRPr="005A3D5B">
        <w:rPr>
          <w:rFonts w:ascii="Arial" w:hAnsi="Arial" w:cs="Arial"/>
          <w:szCs w:val="20"/>
        </w:rPr>
        <w:t xml:space="preserve">ijv. afname of invullen vragenlijsten, afname lichaamsmateriaal, welke metingen worden verricht, </w:t>
      </w:r>
      <w:r w:rsidR="005A3D5B">
        <w:rPr>
          <w:rFonts w:ascii="Arial" w:hAnsi="Arial" w:cs="Arial"/>
          <w:szCs w:val="20"/>
        </w:rPr>
        <w:t>…</w:t>
      </w:r>
      <w:r w:rsidRPr="005A3D5B">
        <w:rPr>
          <w:rFonts w:ascii="Arial" w:hAnsi="Arial" w:cs="Arial"/>
          <w:szCs w:val="20"/>
        </w:rPr>
        <w:t>)</w:t>
      </w:r>
      <w:r w:rsidR="00756EDE">
        <w:rPr>
          <w:rFonts w:ascii="Arial" w:hAnsi="Arial" w:cs="Arial"/>
          <w:szCs w:val="20"/>
        </w:rPr>
        <w:t>:</w:t>
      </w:r>
    </w:p>
    <w:p w14:paraId="0BCF1241" w14:textId="77777777" w:rsidR="00DE6C0A" w:rsidRPr="005A3D5B" w:rsidRDefault="00DE6C0A" w:rsidP="00DE6C0A">
      <w:pPr>
        <w:rPr>
          <w:rFonts w:ascii="Arial" w:hAnsi="Arial" w:cs="Arial"/>
          <w:szCs w:val="20"/>
        </w:rPr>
      </w:pPr>
    </w:p>
    <w:p w14:paraId="21FC007C" w14:textId="665F62D6" w:rsidR="00DE6C0A" w:rsidRDefault="00DE6C0A" w:rsidP="001C067C">
      <w:pPr>
        <w:numPr>
          <w:ilvl w:val="1"/>
          <w:numId w:val="25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Geef in het geval van </w:t>
      </w:r>
      <w:r w:rsidR="00BD4946">
        <w:rPr>
          <w:rFonts w:ascii="Arial" w:hAnsi="Arial" w:cs="Arial"/>
        </w:rPr>
        <w:t>herhaalde</w:t>
      </w:r>
      <w:r>
        <w:rPr>
          <w:rFonts w:ascii="Arial" w:hAnsi="Arial" w:cs="Arial"/>
        </w:rPr>
        <w:t xml:space="preserve"> metingen/afnames </w:t>
      </w:r>
      <w:r w:rsidR="006E5D2E">
        <w:rPr>
          <w:rFonts w:ascii="Arial" w:hAnsi="Arial" w:cs="Arial"/>
        </w:rPr>
        <w:t xml:space="preserve">per proefpersoon </w:t>
      </w:r>
      <w:r>
        <w:rPr>
          <w:rFonts w:ascii="Arial" w:hAnsi="Arial" w:cs="Arial"/>
        </w:rPr>
        <w:t>concreet aan wanneer, welke metingen/afnames plaatsvinden (tijdslijn</w:t>
      </w:r>
      <w:r w:rsidR="005A3D5B">
        <w:rPr>
          <w:rFonts w:ascii="Arial" w:hAnsi="Arial" w:cs="Arial"/>
        </w:rPr>
        <w:t xml:space="preserve"> en </w:t>
      </w:r>
      <w:r w:rsidR="003F73A1">
        <w:rPr>
          <w:rFonts w:ascii="Arial" w:hAnsi="Arial" w:cs="Arial"/>
        </w:rPr>
        <w:t>tijds</w:t>
      </w:r>
      <w:r w:rsidR="005A3D5B">
        <w:rPr>
          <w:rFonts w:ascii="Arial" w:hAnsi="Arial" w:cs="Arial"/>
        </w:rPr>
        <w:t>belasting</w:t>
      </w:r>
      <w:r>
        <w:rPr>
          <w:rFonts w:ascii="Arial" w:hAnsi="Arial" w:cs="Arial"/>
        </w:rPr>
        <w:t xml:space="preserve"> in bijv. uren, dagen</w:t>
      </w:r>
      <w:r w:rsidR="005A3D5B">
        <w:rPr>
          <w:rFonts w:ascii="Arial" w:hAnsi="Arial" w:cs="Arial"/>
        </w:rPr>
        <w:t>, …</w:t>
      </w:r>
      <w:r>
        <w:rPr>
          <w:rFonts w:ascii="Arial" w:hAnsi="Arial" w:cs="Arial"/>
        </w:rPr>
        <w:t>):</w:t>
      </w:r>
      <w:r>
        <w:rPr>
          <w:rFonts w:ascii="Arial" w:hAnsi="Arial" w:cs="Arial"/>
        </w:rPr>
        <w:br/>
      </w:r>
    </w:p>
    <w:p w14:paraId="5BAB69B7" w14:textId="5DB4D1AE" w:rsidR="00DE6C0A" w:rsidRPr="005A3D5B" w:rsidRDefault="00DE6C0A" w:rsidP="001C067C">
      <w:pPr>
        <w:numPr>
          <w:ilvl w:val="1"/>
          <w:numId w:val="25"/>
        </w:numPr>
        <w:spacing w:after="120" w:line="240" w:lineRule="auto"/>
        <w:ind w:left="714" w:hanging="357"/>
        <w:rPr>
          <w:rFonts w:ascii="Arial" w:hAnsi="Arial" w:cs="Arial"/>
          <w:szCs w:val="20"/>
        </w:rPr>
      </w:pPr>
      <w:r w:rsidRPr="005A3D5B">
        <w:rPr>
          <w:rFonts w:ascii="Arial" w:hAnsi="Arial" w:cs="Arial"/>
          <w:szCs w:val="20"/>
        </w:rPr>
        <w:t>Wat zijn de kenmerken van de onderzoekspopulatie?</w:t>
      </w:r>
      <w:r w:rsidR="005A3D5B" w:rsidRPr="005A3D5B">
        <w:rPr>
          <w:rFonts w:ascii="Arial" w:hAnsi="Arial" w:cs="Arial"/>
          <w:szCs w:val="20"/>
        </w:rPr>
        <w:t xml:space="preserve"> </w:t>
      </w:r>
      <w:r w:rsidRPr="005A3D5B">
        <w:rPr>
          <w:rFonts w:ascii="Arial" w:hAnsi="Arial" w:cs="Arial"/>
          <w:szCs w:val="20"/>
        </w:rPr>
        <w:t>(</w:t>
      </w:r>
      <w:r w:rsidR="005A3D5B">
        <w:rPr>
          <w:rFonts w:ascii="Arial" w:hAnsi="Arial" w:cs="Arial"/>
          <w:szCs w:val="20"/>
        </w:rPr>
        <w:t>B</w:t>
      </w:r>
      <w:r w:rsidRPr="005A3D5B">
        <w:rPr>
          <w:rFonts w:ascii="Arial" w:hAnsi="Arial" w:cs="Arial"/>
          <w:szCs w:val="20"/>
        </w:rPr>
        <w:t xml:space="preserve">ijv. conditie, voornaamste in- en exclusiecriteria, leeftijd, doelgroep, aandoening, (tijdelijke) wilsonbekwaamheid, </w:t>
      </w:r>
      <w:r w:rsidR="005A3D5B">
        <w:rPr>
          <w:rFonts w:ascii="Arial" w:hAnsi="Arial" w:cs="Arial"/>
          <w:szCs w:val="20"/>
        </w:rPr>
        <w:t>…</w:t>
      </w:r>
      <w:r w:rsidRPr="005A3D5B">
        <w:rPr>
          <w:rFonts w:ascii="Arial" w:hAnsi="Arial" w:cs="Arial"/>
          <w:szCs w:val="20"/>
        </w:rPr>
        <w:t>)</w:t>
      </w:r>
      <w:r w:rsidR="005A3D5B">
        <w:rPr>
          <w:rFonts w:ascii="Arial" w:hAnsi="Arial" w:cs="Arial"/>
          <w:szCs w:val="20"/>
        </w:rPr>
        <w:t>:</w:t>
      </w:r>
    </w:p>
    <w:p w14:paraId="5A03750F" w14:textId="77777777" w:rsidR="00DE6C0A" w:rsidRDefault="00DE6C0A" w:rsidP="00DE6C0A">
      <w:pPr>
        <w:ind w:left="720"/>
        <w:rPr>
          <w:rFonts w:ascii="Arial" w:hAnsi="Arial" w:cs="Arial"/>
        </w:rPr>
      </w:pPr>
    </w:p>
    <w:p w14:paraId="51AEA9A6" w14:textId="4EE41AA7" w:rsidR="00DE6C0A" w:rsidRPr="005A3D5B" w:rsidRDefault="005A3D5B" w:rsidP="005A3D5B">
      <w:pPr>
        <w:numPr>
          <w:ilvl w:val="1"/>
          <w:numId w:val="25"/>
        </w:numPr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A) </w:t>
      </w:r>
      <w:r w:rsidR="00DE6C0A" w:rsidRPr="005A3D5B">
        <w:rPr>
          <w:rFonts w:ascii="Arial" w:hAnsi="Arial" w:cs="Arial"/>
          <w:szCs w:val="20"/>
        </w:rPr>
        <w:t>Wat is volgens u de belasting voor de proefpersoon</w:t>
      </w:r>
      <w:r w:rsidR="0097297A" w:rsidRPr="005A3D5B">
        <w:rPr>
          <w:rFonts w:ascii="Arial" w:hAnsi="Arial" w:cs="Arial"/>
          <w:szCs w:val="20"/>
        </w:rPr>
        <w:t xml:space="preserve"> door deelname aan het onderzoek?</w:t>
      </w:r>
    </w:p>
    <w:p w14:paraId="34AF200B" w14:textId="77777777" w:rsidR="00DE6C0A" w:rsidRPr="005A3D5B" w:rsidRDefault="00DE6C0A" w:rsidP="005A3D5B">
      <w:pPr>
        <w:spacing w:line="240" w:lineRule="auto"/>
        <w:ind w:left="720"/>
        <w:rPr>
          <w:rFonts w:ascii="Arial" w:hAnsi="Arial" w:cs="Arial"/>
          <w:szCs w:val="20"/>
        </w:rPr>
      </w:pPr>
    </w:p>
    <w:p w14:paraId="3D6D1E90" w14:textId="4B1D7860" w:rsidR="00DE6C0A" w:rsidRPr="005A3D5B" w:rsidRDefault="005A3D5B" w:rsidP="005A3D5B">
      <w:pPr>
        <w:spacing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B) </w:t>
      </w:r>
      <w:r w:rsidR="00DE6C0A" w:rsidRPr="005A3D5B">
        <w:rPr>
          <w:rFonts w:ascii="Arial" w:hAnsi="Arial" w:cs="Arial"/>
          <w:szCs w:val="20"/>
        </w:rPr>
        <w:t xml:space="preserve">Wordt door de belasting inbreuk gemaakt op de lichamelijke </w:t>
      </w:r>
      <w:r w:rsidR="006A7062">
        <w:rPr>
          <w:rFonts w:ascii="Arial" w:hAnsi="Arial" w:cs="Arial"/>
          <w:szCs w:val="20"/>
        </w:rPr>
        <w:t>en/</w:t>
      </w:r>
      <w:r w:rsidR="00DE6C0A" w:rsidRPr="005A3D5B">
        <w:rPr>
          <w:rFonts w:ascii="Arial" w:hAnsi="Arial" w:cs="Arial"/>
          <w:szCs w:val="20"/>
        </w:rPr>
        <w:t>of psychische integriteit</w:t>
      </w:r>
      <w:r w:rsidR="00D720C8">
        <w:rPr>
          <w:rFonts w:ascii="Arial" w:hAnsi="Arial" w:cs="Arial"/>
          <w:szCs w:val="20"/>
        </w:rPr>
        <w:t xml:space="preserve"> van de proefpersonen</w:t>
      </w:r>
      <w:r w:rsidR="00DE6C0A" w:rsidRPr="005A3D5B">
        <w:rPr>
          <w:rFonts w:ascii="Arial" w:hAnsi="Arial" w:cs="Arial"/>
          <w:szCs w:val="20"/>
        </w:rPr>
        <w:t xml:space="preserve">? </w:t>
      </w:r>
    </w:p>
    <w:p w14:paraId="1E3A489D" w14:textId="77777777" w:rsidR="00DE6C0A" w:rsidRPr="005A3D5B" w:rsidRDefault="00DE6C0A" w:rsidP="005A3D5B">
      <w:pPr>
        <w:spacing w:line="240" w:lineRule="auto"/>
        <w:ind w:left="720"/>
        <w:rPr>
          <w:rFonts w:ascii="Arial" w:hAnsi="Arial" w:cs="Arial"/>
          <w:szCs w:val="20"/>
        </w:rPr>
      </w:pPr>
    </w:p>
    <w:p w14:paraId="3D0081C2" w14:textId="32E1E638" w:rsidR="00DE6C0A" w:rsidRPr="005A3D5B" w:rsidRDefault="005A3D5B" w:rsidP="005A3D5B">
      <w:pPr>
        <w:spacing w:line="240" w:lineRule="auto"/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C) </w:t>
      </w:r>
      <w:r w:rsidR="00DE6C0A" w:rsidRPr="005A3D5B">
        <w:rPr>
          <w:rFonts w:ascii="Arial" w:hAnsi="Arial" w:cs="Arial"/>
          <w:szCs w:val="20"/>
        </w:rPr>
        <w:t>In hoeverre is de belasting als minimaal te beschouwen? Geef een onderbouwing.</w:t>
      </w:r>
    </w:p>
    <w:p w14:paraId="577EB755" w14:textId="77777777" w:rsidR="00DE6C0A" w:rsidRDefault="00DE6C0A" w:rsidP="00DE6C0A">
      <w:pPr>
        <w:rPr>
          <w:rFonts w:ascii="Arial" w:hAnsi="Arial" w:cs="Arial"/>
        </w:rPr>
      </w:pPr>
    </w:p>
    <w:p w14:paraId="096D24B7" w14:textId="20A860C2" w:rsidR="00DE6C0A" w:rsidRPr="005A3D5B" w:rsidRDefault="00DE6C0A" w:rsidP="001C067C">
      <w:pPr>
        <w:numPr>
          <w:ilvl w:val="1"/>
          <w:numId w:val="25"/>
        </w:numPr>
        <w:spacing w:before="120" w:line="240" w:lineRule="auto"/>
        <w:ind w:left="714" w:hanging="357"/>
        <w:rPr>
          <w:rFonts w:ascii="Arial" w:hAnsi="Arial" w:cs="Arial"/>
        </w:rPr>
      </w:pPr>
      <w:r w:rsidRPr="005A3D5B">
        <w:rPr>
          <w:rFonts w:ascii="Arial" w:hAnsi="Arial" w:cs="Arial"/>
        </w:rPr>
        <w:t>Zijn er risico’s verbonden aan deelname?</w:t>
      </w:r>
      <w:r w:rsidR="005A3D5B">
        <w:rPr>
          <w:rFonts w:ascii="Arial" w:hAnsi="Arial" w:cs="Arial"/>
        </w:rPr>
        <w:t xml:space="preserve"> </w:t>
      </w:r>
      <w:r w:rsidRPr="005A3D5B">
        <w:rPr>
          <w:rFonts w:ascii="Arial" w:hAnsi="Arial" w:cs="Arial"/>
        </w:rPr>
        <w:t>Zo ja, welke?</w:t>
      </w:r>
    </w:p>
    <w:p w14:paraId="3B264185" w14:textId="77777777" w:rsidR="00DE6C0A" w:rsidRDefault="00DE6C0A" w:rsidP="00DE6C0A">
      <w:pPr>
        <w:rPr>
          <w:rFonts w:ascii="Arial" w:hAnsi="Arial" w:cs="Arial"/>
        </w:rPr>
      </w:pPr>
    </w:p>
    <w:p w14:paraId="45AC5845" w14:textId="77777777" w:rsidR="001C7838" w:rsidRDefault="001C7838" w:rsidP="002A68DA">
      <w:pPr>
        <w:spacing w:line="240" w:lineRule="auto"/>
        <w:rPr>
          <w:rFonts w:ascii="Arial" w:hAnsi="Arial" w:cs="Arial"/>
          <w:b/>
        </w:rPr>
      </w:pPr>
    </w:p>
    <w:p w14:paraId="7FC31772" w14:textId="38BFE74F" w:rsidR="00946F65" w:rsidRPr="008952BA" w:rsidRDefault="000B44B1" w:rsidP="002A68DA">
      <w:pPr>
        <w:spacing w:line="240" w:lineRule="auto"/>
        <w:rPr>
          <w:rFonts w:ascii="Arial" w:hAnsi="Arial" w:cs="Arial"/>
          <w:b/>
        </w:rPr>
      </w:pPr>
      <w:r w:rsidRPr="00735782">
        <w:rPr>
          <w:rFonts w:ascii="Arial" w:hAnsi="Arial" w:cs="Arial"/>
          <w:b/>
        </w:rPr>
        <w:t xml:space="preserve">N.B.: </w:t>
      </w:r>
      <w:r w:rsidR="003C01F8">
        <w:rPr>
          <w:rFonts w:ascii="Arial" w:hAnsi="Arial" w:cs="Arial"/>
          <w:b/>
        </w:rPr>
        <w:t>N</w:t>
      </w:r>
      <w:r w:rsidR="003C01F8" w:rsidRPr="00735782">
        <w:rPr>
          <w:rFonts w:ascii="Arial" w:hAnsi="Arial" w:cs="Arial"/>
          <w:b/>
        </w:rPr>
        <w:t xml:space="preserve">iet WMO-plichtig klinisch onderzoek met een </w:t>
      </w:r>
      <w:r w:rsidR="003C01F8">
        <w:rPr>
          <w:rFonts w:ascii="Arial" w:hAnsi="Arial" w:cs="Arial"/>
          <w:b/>
        </w:rPr>
        <w:t>m</w:t>
      </w:r>
      <w:r w:rsidR="003C01F8" w:rsidRPr="00735782">
        <w:rPr>
          <w:rFonts w:ascii="Arial" w:hAnsi="Arial" w:cs="Arial"/>
          <w:b/>
        </w:rPr>
        <w:t xml:space="preserve">edisch </w:t>
      </w:r>
      <w:r w:rsidR="003C01F8">
        <w:rPr>
          <w:rFonts w:ascii="Arial" w:hAnsi="Arial" w:cs="Arial"/>
          <w:b/>
        </w:rPr>
        <w:t>h</w:t>
      </w:r>
      <w:r w:rsidR="003C01F8" w:rsidRPr="00735782">
        <w:rPr>
          <w:rFonts w:ascii="Arial" w:hAnsi="Arial" w:cs="Arial"/>
          <w:b/>
        </w:rPr>
        <w:t xml:space="preserve">ulpmiddel </w:t>
      </w:r>
      <w:r w:rsidR="003C01F8">
        <w:rPr>
          <w:rFonts w:ascii="Arial" w:hAnsi="Arial" w:cs="Arial"/>
          <w:b/>
        </w:rPr>
        <w:t>(MD) of naar in</w:t>
      </w:r>
      <w:r w:rsidR="003C01F8">
        <w:rPr>
          <w:rFonts w:ascii="Arial" w:hAnsi="Arial" w:cs="Arial"/>
          <w:b/>
        </w:rPr>
        <w:noBreakHyphen/>
        <w:t>vitro diagnostiek (IVD)</w:t>
      </w:r>
      <w:r w:rsidR="003C01F8" w:rsidRPr="00735782">
        <w:rPr>
          <w:rFonts w:ascii="Arial" w:hAnsi="Arial" w:cs="Arial"/>
          <w:b/>
        </w:rPr>
        <w:t xml:space="preserve"> kan </w:t>
      </w:r>
      <w:r w:rsidR="003C01F8">
        <w:rPr>
          <w:rFonts w:ascii="Arial" w:hAnsi="Arial" w:cs="Arial"/>
          <w:b/>
        </w:rPr>
        <w:t xml:space="preserve">soms </w:t>
      </w:r>
      <w:r w:rsidR="003C01F8" w:rsidRPr="00735782">
        <w:rPr>
          <w:rFonts w:ascii="Arial" w:hAnsi="Arial" w:cs="Arial"/>
          <w:b/>
        </w:rPr>
        <w:t xml:space="preserve">onder de </w:t>
      </w:r>
      <w:r w:rsidR="003C01F8">
        <w:rPr>
          <w:rFonts w:ascii="Arial" w:hAnsi="Arial" w:cs="Arial"/>
          <w:b/>
        </w:rPr>
        <w:t>Europese verordening medische hulpmiddelen (</w:t>
      </w:r>
      <w:r w:rsidR="003C01F8" w:rsidRPr="00735782">
        <w:rPr>
          <w:rFonts w:ascii="Arial" w:hAnsi="Arial" w:cs="Arial"/>
          <w:b/>
        </w:rPr>
        <w:t>MDR</w:t>
      </w:r>
      <w:r w:rsidR="003C01F8">
        <w:rPr>
          <w:rFonts w:ascii="Arial" w:hAnsi="Arial" w:cs="Arial"/>
          <w:b/>
        </w:rPr>
        <w:t>)</w:t>
      </w:r>
      <w:r w:rsidR="003C01F8" w:rsidRPr="00735782">
        <w:rPr>
          <w:rFonts w:ascii="Arial" w:hAnsi="Arial" w:cs="Arial"/>
          <w:b/>
        </w:rPr>
        <w:t xml:space="preserve"> </w:t>
      </w:r>
      <w:r w:rsidR="003C01F8">
        <w:rPr>
          <w:rFonts w:ascii="Arial" w:hAnsi="Arial" w:cs="Arial"/>
          <w:b/>
        </w:rPr>
        <w:t xml:space="preserve">of de Europese verordening voor in-vitro diagnostica (IVDR) </w:t>
      </w:r>
      <w:r w:rsidR="003C01F8" w:rsidRPr="00735782">
        <w:rPr>
          <w:rFonts w:ascii="Arial" w:hAnsi="Arial" w:cs="Arial"/>
          <w:b/>
        </w:rPr>
        <w:t>vallen</w:t>
      </w:r>
      <w:r w:rsidR="003C01F8">
        <w:rPr>
          <w:rFonts w:ascii="Arial" w:hAnsi="Arial" w:cs="Arial"/>
          <w:b/>
        </w:rPr>
        <w:t xml:space="preserve"> </w:t>
      </w:r>
      <w:r w:rsidR="003C01F8" w:rsidRPr="009B6104">
        <w:rPr>
          <w:rFonts w:ascii="Arial" w:hAnsi="Arial" w:cs="Arial"/>
          <w:bCs/>
        </w:rPr>
        <w:t>als</w:t>
      </w:r>
      <w:r w:rsidR="003C01F8" w:rsidRPr="00946145">
        <w:rPr>
          <w:rStyle w:val="Zwaar"/>
          <w:rFonts w:ascii="Arial" w:hAnsi="Arial" w:cs="Arial"/>
          <w:color w:val="001021"/>
          <w:szCs w:val="20"/>
          <w:shd w:val="clear" w:color="auto" w:fill="FFFFFF"/>
        </w:rPr>
        <w:t xml:space="preserve"> </w:t>
      </w:r>
      <w:r w:rsidR="003C01F8" w:rsidRPr="00735782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er sprake is van onderzoek naar </w:t>
      </w:r>
      <w:r w:rsidR="003C01F8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de </w:t>
      </w:r>
      <w:r w:rsidR="003C01F8" w:rsidRPr="00735782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veiligheid of </w:t>
      </w:r>
      <w:r w:rsidR="003C01F8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de </w:t>
      </w:r>
      <w:r w:rsidR="003C01F8" w:rsidRPr="00735782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prestatie van </w:t>
      </w:r>
      <w:r w:rsidR="003C01F8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>het device</w:t>
      </w:r>
      <w:r w:rsidR="003C01F8" w:rsidRPr="00735782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 (dit kan ook software of een app zijn). </w:t>
      </w:r>
      <w:r w:rsidR="003C01F8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Voor meer informatie, </w:t>
      </w:r>
      <w:r w:rsidR="003C01F8" w:rsidRPr="00F46A88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</w:rPr>
        <w:t>zie de C</w:t>
      </w:r>
      <w:r w:rsidR="003C01F8" w:rsidRPr="005F3F56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</w:rPr>
        <w:t>CMO-website</w:t>
      </w:r>
      <w:r w:rsidR="003C01F8">
        <w:rPr>
          <w:rStyle w:val="Zwaar"/>
          <w:rFonts w:ascii="Arial" w:hAnsi="Arial" w:cs="Arial"/>
          <w:bCs w:val="0"/>
          <w:color w:val="001021"/>
          <w:szCs w:val="20"/>
          <w:shd w:val="clear" w:color="auto" w:fill="FFFFFF"/>
        </w:rPr>
        <w:t>:</w:t>
      </w:r>
      <w:r w:rsidR="003C01F8" w:rsidRPr="00735782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 </w:t>
      </w:r>
      <w:hyperlink r:id="rId26" w:history="1">
        <w:r w:rsidR="003C01F8">
          <w:rPr>
            <w:rStyle w:val="Hyperlink"/>
            <w:rFonts w:ascii="Arial" w:hAnsi="Arial" w:cs="Arial"/>
            <w:color w:val="0000FF"/>
            <w:szCs w:val="20"/>
            <w:shd w:val="clear" w:color="auto" w:fill="FFFFFF"/>
          </w:rPr>
          <w:t>MDR</w:t>
        </w:r>
      </w:hyperlink>
      <w:r w:rsidR="003C01F8" w:rsidRPr="00735782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 </w:t>
      </w:r>
      <w:r w:rsidR="003C01F8">
        <w:rPr>
          <w:rStyle w:val="Zwaar"/>
          <w:rFonts w:ascii="Arial" w:hAnsi="Arial" w:cs="Arial"/>
          <w:b w:val="0"/>
          <w:color w:val="001021"/>
          <w:szCs w:val="20"/>
          <w:shd w:val="clear" w:color="auto" w:fill="FFFFFF"/>
        </w:rPr>
        <w:t xml:space="preserve">of </w:t>
      </w:r>
      <w:hyperlink r:id="rId27" w:history="1">
        <w:r w:rsidR="003C01F8">
          <w:rPr>
            <w:rStyle w:val="Hyperlink"/>
            <w:rFonts w:ascii="Arial" w:hAnsi="Arial" w:cs="Arial"/>
            <w:color w:val="0000FF"/>
            <w:szCs w:val="20"/>
            <w:shd w:val="clear" w:color="auto" w:fill="FFFFFF"/>
          </w:rPr>
          <w:t>IVDR</w:t>
        </w:r>
      </w:hyperlink>
      <w:r w:rsidR="003C01F8" w:rsidRPr="009B6104">
        <w:rPr>
          <w:rStyle w:val="Hyperlink"/>
          <w:rFonts w:ascii="Arial" w:hAnsi="Arial" w:cs="Arial"/>
          <w:szCs w:val="20"/>
          <w:u w:val="none"/>
          <w:shd w:val="clear" w:color="auto" w:fill="FFFFFF"/>
        </w:rPr>
        <w:t>.</w:t>
      </w:r>
      <w:r w:rsidR="009B6104" w:rsidRPr="009B6104">
        <w:rPr>
          <w:rStyle w:val="Hyperlink"/>
          <w:rFonts w:ascii="Arial" w:hAnsi="Arial" w:cs="Arial"/>
          <w:szCs w:val="20"/>
          <w:u w:val="none"/>
          <w:shd w:val="clear" w:color="auto" w:fill="FFFFFF"/>
        </w:rPr>
        <w:t>.</w:t>
      </w:r>
    </w:p>
    <w:p w14:paraId="7A675C15" w14:textId="77777777" w:rsidR="00937633" w:rsidRPr="00B50E6A" w:rsidRDefault="00937633" w:rsidP="00DE6C0A">
      <w:pPr>
        <w:pStyle w:val="UMCVoetteks"/>
        <w:framePr w:wrap="auto" w:vAnchor="margin" w:hAnchor="text" w:xAlign="left" w:yAlign="inline"/>
        <w:spacing w:line="240" w:lineRule="auto"/>
        <w:rPr>
          <w:rFonts w:ascii="Arial" w:hAnsi="Arial" w:cs="Arial"/>
          <w:sz w:val="18"/>
          <w:szCs w:val="18"/>
        </w:rPr>
      </w:pPr>
    </w:p>
    <w:p w14:paraId="6A449294" w14:textId="77777777" w:rsidR="00CE019E" w:rsidRDefault="00CE019E" w:rsidP="00DE6C0A">
      <w:pPr>
        <w:rPr>
          <w:rFonts w:ascii="Arial" w:hAnsi="Arial" w:cs="Arial"/>
          <w:u w:val="single"/>
        </w:rPr>
      </w:pPr>
    </w:p>
    <w:p w14:paraId="63B828D5" w14:textId="77777777" w:rsidR="00CE019E" w:rsidRDefault="00CE019E" w:rsidP="00DE6C0A">
      <w:pPr>
        <w:rPr>
          <w:rFonts w:ascii="Arial" w:hAnsi="Arial" w:cs="Arial"/>
          <w:u w:val="single"/>
        </w:rPr>
      </w:pPr>
    </w:p>
    <w:p w14:paraId="2B0350E4" w14:textId="77777777" w:rsidR="00CE019E" w:rsidRDefault="00CE019E" w:rsidP="00DE6C0A">
      <w:pPr>
        <w:rPr>
          <w:rFonts w:ascii="Arial" w:hAnsi="Arial" w:cs="Arial"/>
          <w:u w:val="single"/>
        </w:rPr>
      </w:pPr>
    </w:p>
    <w:p w14:paraId="394308AE" w14:textId="77777777" w:rsidR="00CE019E" w:rsidRDefault="00CE019E" w:rsidP="00DE6C0A">
      <w:pPr>
        <w:rPr>
          <w:rFonts w:ascii="Arial" w:hAnsi="Arial" w:cs="Arial"/>
          <w:u w:val="single"/>
        </w:rPr>
      </w:pPr>
    </w:p>
    <w:p w14:paraId="5BB0CA7C" w14:textId="77777777" w:rsidR="00CE019E" w:rsidRDefault="00CE019E" w:rsidP="00DE6C0A">
      <w:pPr>
        <w:rPr>
          <w:rFonts w:ascii="Arial" w:hAnsi="Arial" w:cs="Arial"/>
          <w:u w:val="single"/>
        </w:rPr>
      </w:pPr>
    </w:p>
    <w:p w14:paraId="2854D7A2" w14:textId="77777777" w:rsidR="00CE019E" w:rsidRDefault="00CE019E" w:rsidP="00DE6C0A">
      <w:pPr>
        <w:rPr>
          <w:rFonts w:ascii="Arial" w:hAnsi="Arial" w:cs="Arial"/>
          <w:u w:val="single"/>
        </w:rPr>
      </w:pPr>
    </w:p>
    <w:p w14:paraId="59E11A7F" w14:textId="69456435" w:rsidR="00DE6C0A" w:rsidRDefault="00DE6C0A" w:rsidP="00DE6C0A">
      <w:pPr>
        <w:rPr>
          <w:rFonts w:ascii="Arial" w:hAnsi="Arial" w:cs="Arial"/>
        </w:rPr>
      </w:pPr>
      <w:r w:rsidRPr="00631DAF">
        <w:rPr>
          <w:rFonts w:ascii="Arial" w:hAnsi="Arial" w:cs="Arial"/>
          <w:u w:val="single"/>
        </w:rPr>
        <w:t xml:space="preserve">Bijlage(n) </w:t>
      </w:r>
      <w:r w:rsidR="009B6104">
        <w:rPr>
          <w:rFonts w:ascii="Arial" w:hAnsi="Arial" w:cs="Arial"/>
          <w:u w:val="single"/>
        </w:rPr>
        <w:t xml:space="preserve">ter informatie </w:t>
      </w:r>
      <w:r w:rsidR="00D13F37" w:rsidRPr="00631DAF">
        <w:rPr>
          <w:rFonts w:ascii="Arial" w:hAnsi="Arial" w:cs="Arial"/>
          <w:u w:val="single"/>
        </w:rPr>
        <w:t xml:space="preserve">bij </w:t>
      </w:r>
      <w:r w:rsidR="001B19BF">
        <w:rPr>
          <w:rFonts w:ascii="Arial" w:hAnsi="Arial" w:cs="Arial"/>
          <w:u w:val="single"/>
        </w:rPr>
        <w:t>D</w:t>
      </w:r>
      <w:r w:rsidR="009B6104">
        <w:rPr>
          <w:rFonts w:ascii="Arial" w:hAnsi="Arial" w:cs="Arial"/>
          <w:u w:val="single"/>
        </w:rPr>
        <w:t xml:space="preserve">eel </w:t>
      </w:r>
      <w:r w:rsidR="00D13F37" w:rsidRPr="00631DAF">
        <w:rPr>
          <w:rFonts w:ascii="Arial" w:hAnsi="Arial" w:cs="Arial"/>
          <w:u w:val="single"/>
        </w:rPr>
        <w:t>B</w:t>
      </w:r>
      <w:r w:rsidR="002A1E0D" w:rsidRPr="00631DAF">
        <w:rPr>
          <w:rFonts w:ascii="Arial" w:hAnsi="Arial" w:cs="Arial"/>
          <w:u w:val="single"/>
        </w:rPr>
        <w:t xml:space="preserve"> (</w:t>
      </w:r>
      <w:r w:rsidR="009B6104">
        <w:rPr>
          <w:rFonts w:ascii="Arial" w:hAnsi="Arial" w:cs="Arial"/>
          <w:u w:val="single"/>
        </w:rPr>
        <w:t>P</w:t>
      </w:r>
      <w:r w:rsidR="002A1E0D" w:rsidRPr="00631DAF">
        <w:rPr>
          <w:rFonts w:ascii="Arial" w:hAnsi="Arial" w:cs="Arial"/>
          <w:u w:val="single"/>
        </w:rPr>
        <w:t>roefpersonen)</w:t>
      </w:r>
      <w:r w:rsidR="0041266D">
        <w:rPr>
          <w:rFonts w:ascii="Arial" w:hAnsi="Arial" w:cs="Arial"/>
        </w:rPr>
        <w:t>:</w:t>
      </w:r>
    </w:p>
    <w:p w14:paraId="2BC26044" w14:textId="5C9A0F26" w:rsidR="00DE6C0A" w:rsidRDefault="0041266D" w:rsidP="00DE6C0A">
      <w:pPr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74630F88">
          <v:shape id="_x0000_i1052" type="#_x0000_t75" style="width:11.9pt;height:19.4pt" o:ole="">
            <v:imagedata r:id="rId28" o:title=""/>
          </v:shape>
          <w:control r:id="rId29" w:name="CheckBox11" w:shapeid="_x0000_i1052"/>
        </w:object>
      </w:r>
      <w:r>
        <w:rPr>
          <w:rFonts w:ascii="Arial" w:hAnsi="Arial" w:cs="Arial"/>
        </w:rPr>
        <w:t xml:space="preserve">  </w:t>
      </w:r>
      <w:r w:rsidR="00DE6C0A">
        <w:rPr>
          <w:rFonts w:ascii="Arial" w:hAnsi="Arial" w:cs="Arial"/>
        </w:rPr>
        <w:t>Dagboek</w:t>
      </w:r>
      <w:r w:rsidR="00DE6C0A">
        <w:rPr>
          <w:rFonts w:ascii="Arial" w:hAnsi="Arial" w:cs="Arial"/>
        </w:rPr>
        <w:br/>
      </w:r>
      <w:r>
        <w:rPr>
          <w:rFonts w:ascii="Arial" w:hAnsi="Arial" w:cs="Arial"/>
        </w:rPr>
        <w:object w:dxaOrig="1440" w:dyaOrig="1440" w14:anchorId="1757BC42">
          <v:shape id="_x0000_i1054" type="#_x0000_t75" style="width:13.75pt;height:19.4pt" o:ole="">
            <v:imagedata r:id="rId30" o:title=""/>
          </v:shape>
          <w:control r:id="rId31" w:name="CheckBox12" w:shapeid="_x0000_i1054"/>
        </w:object>
      </w:r>
      <w:r>
        <w:rPr>
          <w:rFonts w:ascii="Arial" w:hAnsi="Arial" w:cs="Arial"/>
        </w:rPr>
        <w:t xml:space="preserve"> </w:t>
      </w:r>
      <w:r w:rsidR="00DE6C0A">
        <w:rPr>
          <w:rFonts w:ascii="Arial" w:hAnsi="Arial" w:cs="Arial"/>
        </w:rPr>
        <w:t>Draaiboek (semi-)gestructureerd interview</w:t>
      </w:r>
    </w:p>
    <w:p w14:paraId="5AF3DA48" w14:textId="692C35ED" w:rsidR="0041266D" w:rsidRDefault="0041266D" w:rsidP="00DE6C0A">
      <w:pPr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1BDE0087">
          <v:shape id="_x0000_i1056" type="#_x0000_t75" style="width:13.75pt;height:19.4pt" o:ole="">
            <v:imagedata r:id="rId32" o:title=""/>
          </v:shape>
          <w:control r:id="rId33" w:name="CheckBox13" w:shapeid="_x0000_i1056"/>
        </w:object>
      </w:r>
      <w:r>
        <w:rPr>
          <w:rFonts w:ascii="Arial" w:hAnsi="Arial" w:cs="Arial"/>
        </w:rPr>
        <w:t xml:space="preserve"> </w:t>
      </w:r>
      <w:r w:rsidR="00DE6C0A">
        <w:rPr>
          <w:rFonts w:ascii="Arial" w:hAnsi="Arial" w:cs="Arial"/>
        </w:rPr>
        <w:t>Vragenlijst(en)</w:t>
      </w:r>
    </w:p>
    <w:p w14:paraId="5809E43B" w14:textId="77777777" w:rsidR="00DE6C0A" w:rsidRDefault="00DE6C0A" w:rsidP="009B6104">
      <w:pPr>
        <w:spacing w:before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(* aan</w:t>
      </w:r>
      <w:r w:rsidRPr="00C16244">
        <w:rPr>
          <w:rFonts w:ascii="Arial" w:hAnsi="Arial" w:cs="Arial"/>
          <w:i/>
          <w:sz w:val="18"/>
          <w:szCs w:val="18"/>
        </w:rPr>
        <w:t xml:space="preserve">kruisen welke documenten </w:t>
      </w:r>
      <w:r>
        <w:rPr>
          <w:rFonts w:ascii="Arial" w:hAnsi="Arial" w:cs="Arial"/>
          <w:i/>
          <w:sz w:val="18"/>
          <w:szCs w:val="18"/>
        </w:rPr>
        <w:t>van toepassing zijn</w:t>
      </w:r>
      <w:r w:rsidRPr="00C16244">
        <w:rPr>
          <w:rFonts w:ascii="Arial" w:hAnsi="Arial" w:cs="Arial"/>
          <w:i/>
          <w:sz w:val="18"/>
          <w:szCs w:val="18"/>
        </w:rPr>
        <w:t>)</w:t>
      </w:r>
    </w:p>
    <w:p w14:paraId="0E8590BD" w14:textId="22DC4307" w:rsidR="000762D6" w:rsidRDefault="00DE6C0A" w:rsidP="005023A8">
      <w:r>
        <w:rPr>
          <w:rFonts w:ascii="Arial" w:hAnsi="Arial" w:cs="Arial"/>
          <w:i/>
          <w:sz w:val="18"/>
          <w:szCs w:val="18"/>
        </w:rPr>
        <w:t xml:space="preserve">N.B.: </w:t>
      </w:r>
      <w:r w:rsidR="009B6104">
        <w:rPr>
          <w:rFonts w:ascii="Arial" w:hAnsi="Arial" w:cs="Arial"/>
          <w:i/>
          <w:sz w:val="18"/>
          <w:szCs w:val="18"/>
        </w:rPr>
        <w:t>D</w:t>
      </w:r>
      <w:r>
        <w:rPr>
          <w:rFonts w:ascii="Arial" w:hAnsi="Arial" w:cs="Arial"/>
          <w:i/>
          <w:sz w:val="18"/>
          <w:szCs w:val="18"/>
        </w:rPr>
        <w:t xml:space="preserve">eze </w:t>
      </w:r>
      <w:r w:rsidR="002A1E0D">
        <w:rPr>
          <w:rFonts w:ascii="Arial" w:hAnsi="Arial" w:cs="Arial"/>
          <w:i/>
          <w:sz w:val="18"/>
          <w:szCs w:val="18"/>
        </w:rPr>
        <w:t>bijlagen</w:t>
      </w:r>
      <w:r>
        <w:rPr>
          <w:rFonts w:ascii="Arial" w:hAnsi="Arial" w:cs="Arial"/>
          <w:i/>
          <w:sz w:val="18"/>
          <w:szCs w:val="18"/>
        </w:rPr>
        <w:t xml:space="preserve"> worden niet inhoudelijk beoordeeld</w:t>
      </w:r>
      <w:r w:rsidR="009B6104">
        <w:rPr>
          <w:rFonts w:ascii="Arial" w:hAnsi="Arial" w:cs="Arial"/>
          <w:i/>
          <w:sz w:val="18"/>
          <w:szCs w:val="18"/>
        </w:rPr>
        <w:t>,</w:t>
      </w:r>
      <w:r w:rsidR="002A1E0D">
        <w:rPr>
          <w:rFonts w:ascii="Arial" w:hAnsi="Arial" w:cs="Arial"/>
          <w:i/>
          <w:sz w:val="18"/>
          <w:szCs w:val="18"/>
        </w:rPr>
        <w:t xml:space="preserve"> maar dienen alleen voor de afweging</w:t>
      </w:r>
      <w:r w:rsidR="00062C9B">
        <w:rPr>
          <w:rFonts w:ascii="Arial" w:hAnsi="Arial" w:cs="Arial"/>
          <w:i/>
          <w:sz w:val="18"/>
          <w:szCs w:val="18"/>
        </w:rPr>
        <w:t>en</w:t>
      </w:r>
      <w:r w:rsidR="002A1E0D">
        <w:rPr>
          <w:rFonts w:ascii="Arial" w:hAnsi="Arial" w:cs="Arial"/>
          <w:i/>
          <w:sz w:val="18"/>
          <w:szCs w:val="18"/>
        </w:rPr>
        <w:t xml:space="preserve"> bij </w:t>
      </w:r>
      <w:r w:rsidR="001B19BF">
        <w:rPr>
          <w:rFonts w:ascii="Arial" w:hAnsi="Arial" w:cs="Arial"/>
          <w:i/>
          <w:sz w:val="18"/>
          <w:szCs w:val="18"/>
        </w:rPr>
        <w:t>D</w:t>
      </w:r>
      <w:r w:rsidR="009B6104">
        <w:rPr>
          <w:rFonts w:ascii="Arial" w:hAnsi="Arial" w:cs="Arial"/>
          <w:i/>
          <w:sz w:val="18"/>
          <w:szCs w:val="18"/>
        </w:rPr>
        <w:t xml:space="preserve">eel </w:t>
      </w:r>
      <w:r w:rsidR="002A1E0D">
        <w:rPr>
          <w:rFonts w:ascii="Arial" w:hAnsi="Arial" w:cs="Arial"/>
          <w:i/>
          <w:sz w:val="18"/>
          <w:szCs w:val="18"/>
        </w:rPr>
        <w:t>B</w:t>
      </w:r>
      <w:r w:rsidR="009B6104">
        <w:rPr>
          <w:rFonts w:ascii="Arial" w:hAnsi="Arial" w:cs="Arial"/>
          <w:i/>
          <w:sz w:val="18"/>
          <w:szCs w:val="18"/>
        </w:rPr>
        <w:t xml:space="preserve"> (Proefpersonen)</w:t>
      </w:r>
      <w:r>
        <w:rPr>
          <w:rFonts w:ascii="Arial" w:hAnsi="Arial" w:cs="Arial"/>
          <w:i/>
          <w:sz w:val="18"/>
          <w:szCs w:val="18"/>
        </w:rPr>
        <w:t>.</w:t>
      </w:r>
      <w:r w:rsidR="002A1E0D">
        <w:rPr>
          <w:rFonts w:ascii="Arial" w:hAnsi="Arial" w:cs="Arial"/>
          <w:i/>
          <w:sz w:val="18"/>
          <w:szCs w:val="18"/>
        </w:rPr>
        <w:t xml:space="preserve"> Geen andere bijlagen bijvoegen.</w:t>
      </w:r>
    </w:p>
    <w:sectPr w:rsidR="000762D6" w:rsidSect="00DE19F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2386" w:right="1503" w:bottom="1503" w:left="147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1F18" w14:textId="77777777" w:rsidR="00AA3921" w:rsidRDefault="00AA3921" w:rsidP="00564B04">
      <w:r>
        <w:separator/>
      </w:r>
    </w:p>
  </w:endnote>
  <w:endnote w:type="continuationSeparator" w:id="0">
    <w:p w14:paraId="2E16B816" w14:textId="77777777" w:rsidR="00AA3921" w:rsidRDefault="00AA3921" w:rsidP="0056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AFF" w:usb1="500020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C Frutiger Light">
    <w:charset w:val="00"/>
    <w:family w:val="auto"/>
    <w:pitch w:val="variable"/>
    <w:sig w:usb0="8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C80F" w14:textId="77777777" w:rsidR="00B12695" w:rsidRPr="00B774DA" w:rsidRDefault="00B12695" w:rsidP="00B774DA">
    <w:pPr>
      <w:pStyle w:val="Voettekst"/>
      <w:ind w:right="312"/>
      <w:rPr>
        <w:sz w:val="16"/>
        <w:szCs w:val="16"/>
      </w:rPr>
    </w:pP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IF 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NUMPAGES </w:instrText>
    </w:r>
    <w:r w:rsidRPr="00D14F00">
      <w:rPr>
        <w:sz w:val="16"/>
        <w:szCs w:val="16"/>
      </w:rPr>
      <w:fldChar w:fldCharType="separate"/>
    </w:r>
    <w:r w:rsidR="00DE19F3">
      <w:rPr>
        <w:noProof/>
        <w:sz w:val="16"/>
        <w:szCs w:val="16"/>
      </w:rPr>
      <w:instrText>4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 xml:space="preserve"> &gt; 1 "Pagina 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PAGE </w:instrText>
    </w:r>
    <w:r w:rsidRPr="00D14F00">
      <w:rPr>
        <w:sz w:val="16"/>
        <w:szCs w:val="16"/>
      </w:rPr>
      <w:fldChar w:fldCharType="separate"/>
    </w:r>
    <w:r w:rsidR="00786F9D">
      <w:rPr>
        <w:noProof/>
        <w:sz w:val="16"/>
        <w:szCs w:val="16"/>
      </w:rPr>
      <w:instrText>2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>/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NUMPAGES </w:instrText>
    </w:r>
    <w:r w:rsidRPr="00D14F00">
      <w:rPr>
        <w:sz w:val="16"/>
        <w:szCs w:val="16"/>
      </w:rPr>
      <w:fldChar w:fldCharType="separate"/>
    </w:r>
    <w:r w:rsidR="00DE19F3">
      <w:rPr>
        <w:noProof/>
        <w:sz w:val="16"/>
        <w:szCs w:val="16"/>
      </w:rPr>
      <w:instrText>4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 xml:space="preserve">" "" </w:instrText>
    </w:r>
    <w:r w:rsidRPr="00D14F00">
      <w:rPr>
        <w:sz w:val="16"/>
        <w:szCs w:val="16"/>
      </w:rPr>
      <w:fldChar w:fldCharType="separate"/>
    </w:r>
    <w:r w:rsidR="00DE19F3" w:rsidRPr="00D14F00">
      <w:rPr>
        <w:noProof/>
        <w:sz w:val="16"/>
        <w:szCs w:val="16"/>
      </w:rPr>
      <w:t xml:space="preserve">Pagina </w:t>
    </w:r>
    <w:r w:rsidR="00DE19F3">
      <w:rPr>
        <w:noProof/>
        <w:sz w:val="16"/>
        <w:szCs w:val="16"/>
      </w:rPr>
      <w:t>2</w:t>
    </w:r>
    <w:r w:rsidR="00DE19F3" w:rsidRPr="00D14F00">
      <w:rPr>
        <w:noProof/>
        <w:sz w:val="16"/>
        <w:szCs w:val="16"/>
      </w:rPr>
      <w:t>/</w:t>
    </w:r>
    <w:r w:rsidR="00DE19F3">
      <w:rPr>
        <w:noProof/>
        <w:sz w:val="16"/>
        <w:szCs w:val="16"/>
      </w:rPr>
      <w:t>4</w:t>
    </w:r>
    <w:r w:rsidRPr="00D14F00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Pr="00DE6C0A">
      <w:rPr>
        <w:sz w:val="16"/>
        <w:szCs w:val="16"/>
      </w:rPr>
      <w:t>(niet-)</w:t>
    </w:r>
    <w:r w:rsidR="00FA4C35">
      <w:rPr>
        <w:sz w:val="16"/>
        <w:szCs w:val="16"/>
      </w:rPr>
      <w:t>WMO</w:t>
    </w:r>
    <w:r w:rsidRPr="00DE6C0A">
      <w:rPr>
        <w:sz w:val="16"/>
        <w:szCs w:val="16"/>
      </w:rPr>
      <w:t>/MH | v9</w:t>
    </w:r>
    <w:r>
      <w:rPr>
        <w:sz w:val="16"/>
        <w:szCs w:val="16"/>
      </w:rPr>
      <w:t>’</w:t>
    </w:r>
    <w:r w:rsidRPr="00DE6C0A">
      <w:rPr>
        <w:sz w:val="16"/>
        <w:szCs w:val="16"/>
      </w:rPr>
      <w:t xml:space="preserve"> |  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9AF3" w14:textId="228E735C" w:rsidR="00B12695" w:rsidRPr="00B774DA" w:rsidRDefault="00B12695" w:rsidP="00B774DA">
    <w:pPr>
      <w:pStyle w:val="Voettekst"/>
      <w:ind w:right="312"/>
      <w:rPr>
        <w:sz w:val="16"/>
        <w:szCs w:val="16"/>
      </w:rPr>
    </w:pP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IF 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NUMPAGES </w:instrText>
    </w:r>
    <w:r w:rsidRPr="00D14F00">
      <w:rPr>
        <w:sz w:val="16"/>
        <w:szCs w:val="16"/>
      </w:rPr>
      <w:fldChar w:fldCharType="separate"/>
    </w:r>
    <w:r w:rsidR="004A0060">
      <w:rPr>
        <w:noProof/>
        <w:sz w:val="16"/>
        <w:szCs w:val="16"/>
      </w:rPr>
      <w:instrText>4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 xml:space="preserve"> &gt; 1 "Pagina 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PAGE </w:instrText>
    </w:r>
    <w:r w:rsidRPr="00D14F00">
      <w:rPr>
        <w:sz w:val="16"/>
        <w:szCs w:val="16"/>
      </w:rPr>
      <w:fldChar w:fldCharType="separate"/>
    </w:r>
    <w:r w:rsidR="004A0060">
      <w:rPr>
        <w:noProof/>
        <w:sz w:val="16"/>
        <w:szCs w:val="16"/>
      </w:rPr>
      <w:instrText>3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>/</w:instrText>
    </w:r>
    <w:r w:rsidRPr="00D14F00">
      <w:rPr>
        <w:sz w:val="16"/>
        <w:szCs w:val="16"/>
      </w:rPr>
      <w:fldChar w:fldCharType="begin"/>
    </w:r>
    <w:r w:rsidRPr="00D14F00">
      <w:rPr>
        <w:sz w:val="16"/>
        <w:szCs w:val="16"/>
      </w:rPr>
      <w:instrText xml:space="preserve"> NUMPAGES </w:instrText>
    </w:r>
    <w:r w:rsidRPr="00D14F00">
      <w:rPr>
        <w:sz w:val="16"/>
        <w:szCs w:val="16"/>
      </w:rPr>
      <w:fldChar w:fldCharType="separate"/>
    </w:r>
    <w:r w:rsidR="004A0060">
      <w:rPr>
        <w:noProof/>
        <w:sz w:val="16"/>
        <w:szCs w:val="16"/>
      </w:rPr>
      <w:instrText>4</w:instrText>
    </w:r>
    <w:r w:rsidRPr="00D14F00">
      <w:rPr>
        <w:sz w:val="16"/>
        <w:szCs w:val="16"/>
      </w:rPr>
      <w:fldChar w:fldCharType="end"/>
    </w:r>
    <w:r w:rsidRPr="00D14F00">
      <w:rPr>
        <w:sz w:val="16"/>
        <w:szCs w:val="16"/>
      </w:rPr>
      <w:instrText xml:space="preserve">" "" </w:instrText>
    </w:r>
    <w:r w:rsidRPr="00D14F00">
      <w:rPr>
        <w:sz w:val="16"/>
        <w:szCs w:val="16"/>
      </w:rPr>
      <w:fldChar w:fldCharType="separate"/>
    </w:r>
    <w:r w:rsidR="004A0060" w:rsidRPr="00D14F00">
      <w:rPr>
        <w:noProof/>
        <w:sz w:val="16"/>
        <w:szCs w:val="16"/>
      </w:rPr>
      <w:t xml:space="preserve">Pagina </w:t>
    </w:r>
    <w:r w:rsidR="004A0060">
      <w:rPr>
        <w:noProof/>
        <w:sz w:val="16"/>
        <w:szCs w:val="16"/>
      </w:rPr>
      <w:t>3</w:t>
    </w:r>
    <w:r w:rsidR="004A0060" w:rsidRPr="00D14F00">
      <w:rPr>
        <w:noProof/>
        <w:sz w:val="16"/>
        <w:szCs w:val="16"/>
      </w:rPr>
      <w:t>/</w:t>
    </w:r>
    <w:r w:rsidR="004A0060">
      <w:rPr>
        <w:noProof/>
        <w:sz w:val="16"/>
        <w:szCs w:val="16"/>
      </w:rPr>
      <w:t>4</w:t>
    </w:r>
    <w:r w:rsidRPr="00D14F00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 w:rsidRPr="00DE6C0A">
      <w:rPr>
        <w:sz w:val="16"/>
        <w:szCs w:val="16"/>
      </w:rPr>
      <w:t>(niet)</w:t>
    </w:r>
    <w:r w:rsidR="00786F9D">
      <w:rPr>
        <w:sz w:val="16"/>
        <w:szCs w:val="16"/>
      </w:rPr>
      <w:t>WMO</w:t>
    </w:r>
    <w:r w:rsidRPr="00DE6C0A">
      <w:rPr>
        <w:sz w:val="16"/>
        <w:szCs w:val="16"/>
      </w:rPr>
      <w:t xml:space="preserve"> | </w:t>
    </w:r>
    <w:r w:rsidR="009B6104" w:rsidRPr="00DE6C0A">
      <w:rPr>
        <w:sz w:val="16"/>
        <w:szCs w:val="16"/>
      </w:rPr>
      <w:t>v</w:t>
    </w:r>
    <w:r w:rsidR="009B6104">
      <w:rPr>
        <w:sz w:val="16"/>
        <w:szCs w:val="16"/>
      </w:rPr>
      <w:t>17</w:t>
    </w:r>
    <w:r w:rsidR="009B6104" w:rsidRPr="00DE6C0A">
      <w:rPr>
        <w:sz w:val="16"/>
        <w:szCs w:val="16"/>
      </w:rPr>
      <w:t xml:space="preserve"> </w:t>
    </w:r>
    <w:r w:rsidRPr="00DE6C0A">
      <w:rPr>
        <w:sz w:val="16"/>
        <w:szCs w:val="16"/>
      </w:rPr>
      <w:t xml:space="preserve">| </w:t>
    </w:r>
    <w:r w:rsidR="004A0060">
      <w:rPr>
        <w:sz w:val="16"/>
        <w:szCs w:val="16"/>
      </w:rPr>
      <w:t xml:space="preserve">april </w:t>
    </w:r>
    <w:r w:rsidR="009B6104">
      <w:rPr>
        <w:sz w:val="16"/>
        <w:szCs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9733" w14:textId="5F93FCC7" w:rsidR="00B12695" w:rsidRPr="009F4C78" w:rsidRDefault="004A0060" w:rsidP="00B774DA">
    <w:pPr>
      <w:pStyle w:val="Voettekst"/>
      <w:ind w:left="380" w:right="312"/>
      <w:rPr>
        <w:color w:val="808080"/>
        <w:sz w:val="12"/>
        <w:szCs w:val="12"/>
      </w:rPr>
    </w:pPr>
    <w:r>
      <w:rPr>
        <w:noProof/>
        <w:color w:val="808080"/>
        <w:sz w:val="12"/>
        <w:szCs w:val="12"/>
      </w:rPr>
      <w:pict w14:anchorId="4FEF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355.95pt;margin-top:-62.85pt;width:90.75pt;height:46.5pt;z-index:251661312">
          <v:imagedata r:id="rId1" o:title="AvL"/>
        </v:shape>
      </w:pict>
    </w:r>
    <w:r w:rsidR="00B12695" w:rsidRPr="009F4C78">
      <w:rPr>
        <w:color w:val="808080"/>
        <w:sz w:val="12"/>
        <w:szCs w:val="12"/>
      </w:rPr>
      <w:t>Deelnemende instellingen: UMC Utrecht</w:t>
    </w:r>
    <w:r w:rsidR="007B5673" w:rsidRPr="009F4C78">
      <w:rPr>
        <w:color w:val="808080"/>
        <w:sz w:val="12"/>
        <w:szCs w:val="12"/>
      </w:rPr>
      <w:t xml:space="preserve">, </w:t>
    </w:r>
    <w:r w:rsidR="00B12695" w:rsidRPr="009F4C78">
      <w:rPr>
        <w:color w:val="808080"/>
        <w:sz w:val="12"/>
        <w:szCs w:val="12"/>
      </w:rPr>
      <w:t>het Prinses Máxima Centrum voor kinderoncologie</w:t>
    </w:r>
    <w:r>
      <w:rPr>
        <w:noProof/>
        <w:color w:val="808080"/>
        <w:sz w:val="12"/>
        <w:szCs w:val="12"/>
      </w:rPr>
      <w:pict w14:anchorId="256CE685">
        <v:shape id="Afbeelding 11" o:spid="_x0000_s2058" type="#_x0000_t75" style="position:absolute;left:0;text-align:left;margin-left:429.75pt;margin-top:746.95pt;width:90.7pt;height:46.5pt;z-index:251660288;visibility:visible;mso-position-horizontal-relative:text;mso-position-vertical-relative:text;mso-width-relative:margin;mso-height-relative:margin">
          <v:imagedata r:id="rId2" o:title=""/>
        </v:shape>
      </w:pict>
    </w:r>
    <w:r w:rsidR="007B5673" w:rsidRPr="009F4C78">
      <w:rPr>
        <w:color w:val="808080"/>
        <w:sz w:val="12"/>
        <w:szCs w:val="12"/>
      </w:rPr>
      <w:t xml:space="preserve"> en Antoni van Leeuwenhoek/Nederlands Kanker Instituut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F8A3" w14:textId="77777777" w:rsidR="00AA3921" w:rsidRDefault="00AA3921" w:rsidP="00564B04">
      <w:r>
        <w:separator/>
      </w:r>
    </w:p>
  </w:footnote>
  <w:footnote w:type="continuationSeparator" w:id="0">
    <w:p w14:paraId="237ADB8B" w14:textId="77777777" w:rsidR="00AA3921" w:rsidRDefault="00AA3921" w:rsidP="00564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2CC7" w14:textId="77777777" w:rsidR="00B12695" w:rsidRDefault="004A0060">
    <w:pPr>
      <w:pStyle w:val="Koptekst"/>
    </w:pPr>
    <w:r>
      <w:rPr>
        <w:noProof/>
      </w:rPr>
      <w:pict w14:anchorId="7D88C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6" o:spid="_x0000_s2055" type="#_x0000_t75" style="position:absolute;margin-left:43.1pt;margin-top:42.8pt;width:192.75pt;height:36.3pt;z-index:251657216;visibility:visible;mso-wrap-edited:f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4E38" w14:textId="77777777" w:rsidR="00B12695" w:rsidRDefault="004A0060">
    <w:pPr>
      <w:pStyle w:val="Koptekst"/>
    </w:pPr>
    <w:r>
      <w:pict w14:anchorId="035D7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43.35pt;height:37.55pt" o:ole="">
          <v:imagedata r:id="rId1" o:title="NedMec_Logo_50m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9ED9" w14:textId="77777777" w:rsidR="00B12695" w:rsidRDefault="004A0060" w:rsidP="006C3E9A">
    <w:pPr>
      <w:framePr w:w="403" w:h="437" w:hRule="exact" w:hSpace="181" w:wrap="around" w:vAnchor="page" w:hAnchor="page" w:x="11245" w:y="328" w:anchorLock="1"/>
    </w:pPr>
    <w:r>
      <w:rPr>
        <w:noProof/>
      </w:rPr>
      <w:pict w14:anchorId="34F0A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7" o:spid="_x0000_s2053" type="#_x0000_t75" style="position:absolute;margin-left:254.1pt;margin-top:748.75pt;width:87.3pt;height:42.8pt;z-index:251656192;visibility:visible;mso-wrap-edited:f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  <w:r>
      <w:rPr>
        <w:noProof/>
      </w:rPr>
      <w:pict w14:anchorId="0F835BD3">
        <v:shape id="Afbeelding 6" o:spid="_x0000_s2051" type="#_x0000_t75" style="position:absolute;margin-left:42.85pt;margin-top:747.05pt;width:120.75pt;height:44.5pt;z-index:251655168;visibility:visible;mso-wrap-edited:f;mso-wrap-distance-left:0;mso-wrap-distance-top:11.35pt;mso-wrap-distance-right:297.7pt;mso-position-horizontal-relative:page;mso-position-vertical-relative:page;mso-width-relative:margin;mso-height-relative:margin">
          <v:imagedata r:id="rId2" o:title=""/>
          <w10:wrap type="square" anchorx="page" anchory="page"/>
          <w10:anchorlock/>
        </v:shape>
      </w:pict>
    </w:r>
  </w:p>
  <w:p w14:paraId="6DF2D228" w14:textId="77777777" w:rsidR="00B12695" w:rsidRDefault="004A0060">
    <w:pPr>
      <w:pStyle w:val="Koptekst"/>
    </w:pPr>
    <w:r>
      <w:rPr>
        <w:noProof/>
      </w:rPr>
      <w:pict w14:anchorId="3D666DDE">
        <v:shape id="Afbeelding 3" o:spid="_x0000_s2057" type="#_x0000_t75" style="position:absolute;margin-left:32.4pt;margin-top:33pt;width:257.65pt;height:89.3pt;z-index:251659264;visibility:visible;mso-position-horizontal-relative:page;mso-position-vertical-relative:page;mso-width-relative:margin;mso-height-relative:margin">
          <v:imagedata r:id="rId3" o:title=""/>
          <w10:wrap anchorx="page" anchory="page"/>
        </v:shape>
      </w:pict>
    </w:r>
    <w:r>
      <w:rPr>
        <w:noProof/>
      </w:rPr>
      <w:pict w14:anchorId="1D91AAAD">
        <v:shapetype id="_x0000_t202" coordsize="21600,21600" o:spt="202" path="m,l,21600r21600,l21600,xe">
          <v:stroke joinstyle="miter"/>
          <v:path gradientshapeok="t" o:connecttype="rect"/>
        </v:shapetype>
        <v:shape id="Tekstvak 20" o:spid="_x0000_s2050" type="#_x0000_t202" style="position:absolute;margin-left:73.55pt;margin-top:741.45pt;width:389.75pt;height:26.95pt;flip:x;z-index:-251658240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" stroked="f" strokeweight=".5pt">
          <v:textbox style="mso-next-textbox:#Tekstvak 20" inset="0,0,0,0">
            <w:txbxContent>
              <w:p w14:paraId="5DD44A64" w14:textId="77777777" w:rsidR="00B12695" w:rsidRPr="00C64874" w:rsidRDefault="00B12695" w:rsidP="00635380">
                <w:pPr>
                  <w:rPr>
                    <w:color w:val="FFFFFF"/>
                  </w:rPr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</w:rPr>
      <w:pict w14:anchorId="784D7E32">
        <v:shape id="Tekstvak 10" o:spid="_x0000_s2049" type="#_x0000_t202" style="position:absolute;margin-left:462.1pt;margin-top:221.15pt;width:3.7pt;height:576.55pt;z-index:-251662336;visibility:visible;mso-wrap-distance-left:2.85pt;mso-wrap-distance-right:0;mso-position-horizontal-relative:page;mso-position-vertical-relative:page;mso-width-relative:margin;mso-height-relative:margin" wrapcoords="-4320 0 -4320 21572 21600 21572 21600 0 -432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" stroked="f" strokeweight=".5pt">
          <v:textbox style="mso-next-textbox:#Tekstvak 10" inset="0,0,0,0">
            <w:txbxContent>
              <w:p w14:paraId="33D0C972" w14:textId="77777777" w:rsidR="00B12695" w:rsidRPr="00C64874" w:rsidRDefault="00B12695" w:rsidP="00635380">
                <w:pPr>
                  <w:rPr>
                    <w:color w:val="FFFFFF"/>
                  </w:rPr>
                </w:pPr>
              </w:p>
            </w:txbxContent>
          </v:textbox>
          <w10:wrap type="tight" side="left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2AA0B8E"/>
    <w:lvl w:ilvl="0">
      <w:start w:val="1"/>
      <w:numFmt w:val="decimal"/>
      <w:pStyle w:val="Lijstnummering"/>
      <w:lvlText w:val="%1."/>
      <w:lvlJc w:val="left"/>
      <w:pPr>
        <w:tabs>
          <w:tab w:val="num" w:pos="698"/>
        </w:tabs>
        <w:ind w:left="698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E246FDE"/>
    <w:lvl w:ilvl="0">
      <w:start w:val="1"/>
      <w:numFmt w:val="bullet"/>
      <w:pStyle w:val="Lijstopsom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34651BA"/>
    <w:multiLevelType w:val="multilevel"/>
    <w:tmpl w:val="1FB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757D8"/>
    <w:multiLevelType w:val="multilevel"/>
    <w:tmpl w:val="10388140"/>
    <w:styleLink w:val="Bijlagelijst"/>
    <w:lvl w:ilvl="0">
      <w:start w:val="1"/>
      <w:numFmt w:val="decimal"/>
      <w:pStyle w:val="Bijlage"/>
      <w:suff w:val="space"/>
      <w:lvlText w:val="Bijlag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1B6053"/>
    <w:multiLevelType w:val="hybridMultilevel"/>
    <w:tmpl w:val="30126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084A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71D82"/>
    <w:multiLevelType w:val="hybridMultilevel"/>
    <w:tmpl w:val="9BA8F23C"/>
    <w:lvl w:ilvl="0" w:tplc="E49608A2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A6518"/>
    <w:multiLevelType w:val="hybridMultilevel"/>
    <w:tmpl w:val="303CBC32"/>
    <w:lvl w:ilvl="0" w:tplc="75CC910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D84EC8E2">
      <w:start w:val="1"/>
      <w:numFmt w:val="bullet"/>
      <w:lvlText w:val="-"/>
      <w:lvlJc w:val="left"/>
      <w:pPr>
        <w:tabs>
          <w:tab w:val="num" w:pos="1440"/>
        </w:tabs>
        <w:ind w:left="1440" w:hanging="110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20A0"/>
    <w:multiLevelType w:val="hybridMultilevel"/>
    <w:tmpl w:val="87AE914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D366B4"/>
    <w:multiLevelType w:val="hybridMultilevel"/>
    <w:tmpl w:val="40A0B7FE"/>
    <w:lvl w:ilvl="0" w:tplc="0AC8EB1C">
      <w:start w:val="1"/>
      <w:numFmt w:val="upperRoman"/>
      <w:lvlText w:val="%1."/>
      <w:lvlJc w:val="right"/>
      <w:pPr>
        <w:ind w:left="1068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FC2F01"/>
    <w:multiLevelType w:val="hybridMultilevel"/>
    <w:tmpl w:val="AC8055E8"/>
    <w:lvl w:ilvl="0" w:tplc="1C6C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22BD7"/>
    <w:multiLevelType w:val="hybridMultilevel"/>
    <w:tmpl w:val="9956E03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FCE2C06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20"/>
        <w:szCs w:val="20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F10A25"/>
    <w:multiLevelType w:val="hybridMultilevel"/>
    <w:tmpl w:val="E610858C"/>
    <w:lvl w:ilvl="0" w:tplc="0F80F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84BE6"/>
    <w:multiLevelType w:val="hybridMultilevel"/>
    <w:tmpl w:val="ECDC321C"/>
    <w:lvl w:ilvl="0" w:tplc="8FDEC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3F7F"/>
    <w:multiLevelType w:val="multilevel"/>
    <w:tmpl w:val="33722B2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EC12A2"/>
    <w:multiLevelType w:val="multilevel"/>
    <w:tmpl w:val="1EF2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204E6"/>
    <w:multiLevelType w:val="multilevel"/>
    <w:tmpl w:val="2E1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F07EA"/>
    <w:multiLevelType w:val="multilevel"/>
    <w:tmpl w:val="A7E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61A56"/>
    <w:multiLevelType w:val="multilevel"/>
    <w:tmpl w:val="0EB2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931DB"/>
    <w:multiLevelType w:val="hybridMultilevel"/>
    <w:tmpl w:val="9A82E624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FA3F21"/>
    <w:multiLevelType w:val="hybridMultilevel"/>
    <w:tmpl w:val="FE686BD8"/>
    <w:lvl w:ilvl="0" w:tplc="D22A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60552"/>
    <w:multiLevelType w:val="hybridMultilevel"/>
    <w:tmpl w:val="7A48C18A"/>
    <w:lvl w:ilvl="0" w:tplc="4262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41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4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3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6C2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E6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04E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E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CF7562"/>
    <w:multiLevelType w:val="multilevel"/>
    <w:tmpl w:val="1964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F4436"/>
    <w:multiLevelType w:val="multilevel"/>
    <w:tmpl w:val="E1C4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A24BC1"/>
    <w:multiLevelType w:val="multilevel"/>
    <w:tmpl w:val="C2E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170E8"/>
    <w:multiLevelType w:val="multilevel"/>
    <w:tmpl w:val="0D26BFE6"/>
    <w:name w:val="doHeadingListTemplate"/>
    <w:lvl w:ilvl="0">
      <w:start w:val="1"/>
      <w:numFmt w:val="decimal"/>
      <w:pStyle w:val="Kop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5EF658B7"/>
    <w:multiLevelType w:val="hybridMultilevel"/>
    <w:tmpl w:val="A546F82E"/>
    <w:lvl w:ilvl="0" w:tplc="E70416DE">
      <w:numFmt w:val="bullet"/>
      <w:lvlText w:val=""/>
      <w:lvlJc w:val="left"/>
      <w:pPr>
        <w:ind w:left="1776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3673ED5"/>
    <w:multiLevelType w:val="multilevel"/>
    <w:tmpl w:val="41C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14750E"/>
    <w:multiLevelType w:val="multilevel"/>
    <w:tmpl w:val="10388140"/>
    <w:numStyleLink w:val="Bijlagelijst"/>
  </w:abstractNum>
  <w:abstractNum w:abstractNumId="28" w15:restartNumberingAfterBreak="0">
    <w:nsid w:val="684902DC"/>
    <w:multiLevelType w:val="hybridMultilevel"/>
    <w:tmpl w:val="CF56A39A"/>
    <w:lvl w:ilvl="0" w:tplc="8FDEC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06BE2"/>
    <w:multiLevelType w:val="hybridMultilevel"/>
    <w:tmpl w:val="3AAC43C2"/>
    <w:lvl w:ilvl="0" w:tplc="CAD60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CC57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BEF3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3C42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98F2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3EE5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6F604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2EEC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6E1B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237519583">
    <w:abstractNumId w:val="0"/>
  </w:num>
  <w:num w:numId="2" w16cid:durableId="1909609347">
    <w:abstractNumId w:val="24"/>
  </w:num>
  <w:num w:numId="3" w16cid:durableId="502665908">
    <w:abstractNumId w:val="1"/>
  </w:num>
  <w:num w:numId="4" w16cid:durableId="655572585">
    <w:abstractNumId w:val="3"/>
  </w:num>
  <w:num w:numId="5" w16cid:durableId="58286205">
    <w:abstractNumId w:val="27"/>
  </w:num>
  <w:num w:numId="6" w16cid:durableId="1572153083">
    <w:abstractNumId w:val="6"/>
  </w:num>
  <w:num w:numId="7" w16cid:durableId="558446066">
    <w:abstractNumId w:val="7"/>
  </w:num>
  <w:num w:numId="8" w16cid:durableId="892691739">
    <w:abstractNumId w:val="12"/>
  </w:num>
  <w:num w:numId="9" w16cid:durableId="2007783588">
    <w:abstractNumId w:val="28"/>
  </w:num>
  <w:num w:numId="10" w16cid:durableId="1550798070">
    <w:abstractNumId w:val="16"/>
  </w:num>
  <w:num w:numId="11" w16cid:durableId="762338105">
    <w:abstractNumId w:val="11"/>
  </w:num>
  <w:num w:numId="12" w16cid:durableId="1844779746">
    <w:abstractNumId w:val="22"/>
  </w:num>
  <w:num w:numId="13" w16cid:durableId="108134886">
    <w:abstractNumId w:val="15"/>
  </w:num>
  <w:num w:numId="14" w16cid:durableId="361633753">
    <w:abstractNumId w:val="4"/>
  </w:num>
  <w:num w:numId="15" w16cid:durableId="499123457">
    <w:abstractNumId w:val="9"/>
  </w:num>
  <w:num w:numId="16" w16cid:durableId="810680916">
    <w:abstractNumId w:val="21"/>
  </w:num>
  <w:num w:numId="17" w16cid:durableId="121270313">
    <w:abstractNumId w:val="26"/>
  </w:num>
  <w:num w:numId="18" w16cid:durableId="913708040">
    <w:abstractNumId w:val="23"/>
  </w:num>
  <w:num w:numId="19" w16cid:durableId="1010134343">
    <w:abstractNumId w:val="14"/>
  </w:num>
  <w:num w:numId="20" w16cid:durableId="245844985">
    <w:abstractNumId w:val="17"/>
  </w:num>
  <w:num w:numId="21" w16cid:durableId="1444380623">
    <w:abstractNumId w:val="10"/>
  </w:num>
  <w:num w:numId="22" w16cid:durableId="235943011">
    <w:abstractNumId w:val="2"/>
  </w:num>
  <w:num w:numId="23" w16cid:durableId="178009561">
    <w:abstractNumId w:val="19"/>
  </w:num>
  <w:num w:numId="24" w16cid:durableId="119344580">
    <w:abstractNumId w:val="18"/>
  </w:num>
  <w:num w:numId="25" w16cid:durableId="1174412853">
    <w:abstractNumId w:val="13"/>
  </w:num>
  <w:num w:numId="26" w16cid:durableId="564612699">
    <w:abstractNumId w:val="8"/>
  </w:num>
  <w:num w:numId="27" w16cid:durableId="1016538566">
    <w:abstractNumId w:val="5"/>
  </w:num>
  <w:num w:numId="28" w16cid:durableId="1521315164">
    <w:abstractNumId w:val="29"/>
  </w:num>
  <w:num w:numId="29" w16cid:durableId="525292676">
    <w:abstractNumId w:val="20"/>
  </w:num>
  <w:num w:numId="30" w16cid:durableId="37723881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5" strokecolor="none [3213]">
      <v:stroke color="none [3213]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hor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PageSetUp" w:val="1002|1002"/>
    <w:docVar w:name="signer_01" w:val="&lt;?xml version=&quot;1.0&quot;?&gt;_x000d__x000a_&lt;Profile xmlns:xsi=&quot;http://www.w3.org/2001/XMLSchema-instance&quot; xmlns:xsd=&quot;http://www.w3.org/2001/XMLSchema&quot;&gt;_x000d__x000a_  &lt;ID&gt;f22d306d-269f-4eeb-8c49-fb906be3da0a&lt;/ID&gt;_x000d__x000a_  &lt;profileAlias&gt;test&lt;/profileAlias&gt;_x000d__x000a_  &lt;NameInformal&gt;test&lt;/NameInformal&gt;_x000d__x000a_  &lt;Email /&gt;_x000d__x000a_  &lt;Division&gt;RaadvanBestuur&lt;/Division&gt;_x000d__x000a_  &lt;Department&gt;METC&lt;/Department&gt;_x000d__x000a_  &lt;VisitingAddress&gt;Heidelberglaan100&lt;/VisitingAddress&gt;_x000d__x000a_  &lt;PostalAddress&gt;Postbus85500&lt;/PostalAddress&gt;_x000d__x000a_  &lt;InternalPostalNumber&gt;D01.343&lt;/InternalPostalNumber&gt;_x000d__x000a_  &lt;RoomNumber&gt;C01.314&lt;/RoomNumber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&gt;Test&lt;/NameFormal_1043&gt;_x000d__x000a_  &lt;NameFormal_2057&gt;Test&lt;/NameFormal_2057&gt;_x000d__x000a_  &lt;Function_1043 /&gt;_x000d__x000a_  &lt;Function_2057 /&gt;_x000d__x000a_  &lt;EmailSigning_1043&gt;Met vriendelijke groet,&lt;/EmailSigning_1043&gt;_x000d__x000a_  &lt;EmailSigning_2057&gt;With kind regards,&lt;/EmailSigning_2057&gt;_x000d__x000a_  &lt;Workdays_1043 /&gt;_x000d__x000a_  &lt;Workdays_2057 /&gt;_x000d__x000a_&lt;/Profile&gt;"/>
    <w:docVar w:name="signer_02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  <w:docVar w:name="signer_03" w:val="&lt;?xml version=&quot;1.0&quot;?&gt;_x000d__x000a_&lt;Profile xmlns:xsi=&quot;http://www.w3.org/2001/XMLSchema-instance&quot; xmlns:xsd=&quot;http://www.w3.org/2001/XMLSchema&quot;&gt;_x000d__x000a_  &lt;ID /&gt;_x000d__x000a_  &lt;profileAlias&gt;&amp;lt;geen ondertekenaar&amp;gt;&lt;/profileAlias&gt;_x000d__x000a_  &lt;NameInformal /&gt;_x000d__x000a_  &lt;Email /&gt;_x000d__x000a_  &lt;Division /&gt;_x000d__x000a_  &lt;Department /&gt;_x000d__x000a_  &lt;VisitingAddress /&gt;_x000d__x000a_  &lt;PostalAddress /&gt;_x000d__x000a_  &lt;InternalPostalNumber /&gt;_x000d__x000a_  &lt;RoomNumber /&gt;_x000d__x000a_  &lt;TelephoneNumber /&gt;_x000d__x000a_  &lt;MobileNumber /&gt;_x000d__x000a_  &lt;FaxNumber /&gt;_x000d__x000a_  &lt;LinkedIn /&gt;_x000d__x000a_  &lt;Twitter /&gt;_x000d__x000a_  &lt;Facebook /&gt;_x000d__x000a_  &lt;Signature /&gt;_x000d__x000a_  &lt;NameFormal_1043 /&gt;_x000d__x000a_  &lt;NameFormal_2057 /&gt;_x000d__x000a_  &lt;Function_1043 /&gt;_x000d__x000a_  &lt;Function_2057 /&gt;_x000d__x000a_  &lt;EmailSigning_1043 /&gt;_x000d__x000a_  &lt;EmailSigning_2057 /&gt;_x000d__x000a_  &lt;Workdays_1043 /&gt;_x000d__x000a_  &lt;Workdays_2057 /&gt;_x000d__x000a_&lt;/Profile&gt;"/>
  </w:docVars>
  <w:rsids>
    <w:rsidRoot w:val="00733AA4"/>
    <w:rsid w:val="00000C71"/>
    <w:rsid w:val="000015E5"/>
    <w:rsid w:val="00003A77"/>
    <w:rsid w:val="00003B7F"/>
    <w:rsid w:val="00004118"/>
    <w:rsid w:val="00005E61"/>
    <w:rsid w:val="00014B2C"/>
    <w:rsid w:val="000174FC"/>
    <w:rsid w:val="000213AB"/>
    <w:rsid w:val="000235AE"/>
    <w:rsid w:val="00025CDA"/>
    <w:rsid w:val="000265DE"/>
    <w:rsid w:val="00026A70"/>
    <w:rsid w:val="0003116F"/>
    <w:rsid w:val="00032D06"/>
    <w:rsid w:val="0004403C"/>
    <w:rsid w:val="000477DC"/>
    <w:rsid w:val="00052A74"/>
    <w:rsid w:val="00055BEA"/>
    <w:rsid w:val="00055CE3"/>
    <w:rsid w:val="00062C9B"/>
    <w:rsid w:val="0006564D"/>
    <w:rsid w:val="00071A78"/>
    <w:rsid w:val="00071B9F"/>
    <w:rsid w:val="00072380"/>
    <w:rsid w:val="000746F0"/>
    <w:rsid w:val="00074FAD"/>
    <w:rsid w:val="000762D6"/>
    <w:rsid w:val="00080F04"/>
    <w:rsid w:val="00081400"/>
    <w:rsid w:val="000848DD"/>
    <w:rsid w:val="00084AA0"/>
    <w:rsid w:val="0009124F"/>
    <w:rsid w:val="00094C97"/>
    <w:rsid w:val="0009585A"/>
    <w:rsid w:val="000A21C9"/>
    <w:rsid w:val="000A6311"/>
    <w:rsid w:val="000A7CCF"/>
    <w:rsid w:val="000B44B1"/>
    <w:rsid w:val="000B4EF3"/>
    <w:rsid w:val="000B6C9A"/>
    <w:rsid w:val="000C12AD"/>
    <w:rsid w:val="000C5038"/>
    <w:rsid w:val="000C5E90"/>
    <w:rsid w:val="000C5F42"/>
    <w:rsid w:val="000C5F8B"/>
    <w:rsid w:val="000D0A84"/>
    <w:rsid w:val="000D0BB4"/>
    <w:rsid w:val="000D15CB"/>
    <w:rsid w:val="000D3A92"/>
    <w:rsid w:val="000D7D3B"/>
    <w:rsid w:val="000E3401"/>
    <w:rsid w:val="000E3528"/>
    <w:rsid w:val="000F73A5"/>
    <w:rsid w:val="00100281"/>
    <w:rsid w:val="001013AC"/>
    <w:rsid w:val="00112E80"/>
    <w:rsid w:val="0011398B"/>
    <w:rsid w:val="00115C75"/>
    <w:rsid w:val="00126873"/>
    <w:rsid w:val="00127FCD"/>
    <w:rsid w:val="00131963"/>
    <w:rsid w:val="00143685"/>
    <w:rsid w:val="00143778"/>
    <w:rsid w:val="00151F9C"/>
    <w:rsid w:val="00153B35"/>
    <w:rsid w:val="00154E60"/>
    <w:rsid w:val="00154E6D"/>
    <w:rsid w:val="00155042"/>
    <w:rsid w:val="00155C95"/>
    <w:rsid w:val="0016182E"/>
    <w:rsid w:val="00165F47"/>
    <w:rsid w:val="00172426"/>
    <w:rsid w:val="00172C49"/>
    <w:rsid w:val="00172D6C"/>
    <w:rsid w:val="00172D73"/>
    <w:rsid w:val="00172DD1"/>
    <w:rsid w:val="00174CBC"/>
    <w:rsid w:val="00175E2B"/>
    <w:rsid w:val="00180741"/>
    <w:rsid w:val="00181F66"/>
    <w:rsid w:val="00185F69"/>
    <w:rsid w:val="00192712"/>
    <w:rsid w:val="00194024"/>
    <w:rsid w:val="001A0C6F"/>
    <w:rsid w:val="001A2817"/>
    <w:rsid w:val="001A3AB1"/>
    <w:rsid w:val="001A6731"/>
    <w:rsid w:val="001B19BF"/>
    <w:rsid w:val="001B6B73"/>
    <w:rsid w:val="001B7C6C"/>
    <w:rsid w:val="001C067C"/>
    <w:rsid w:val="001C0A36"/>
    <w:rsid w:val="001C7838"/>
    <w:rsid w:val="001D0C93"/>
    <w:rsid w:val="001D7798"/>
    <w:rsid w:val="001E11A8"/>
    <w:rsid w:val="001E2433"/>
    <w:rsid w:val="001E36F0"/>
    <w:rsid w:val="001E59F4"/>
    <w:rsid w:val="001E762B"/>
    <w:rsid w:val="001F02B2"/>
    <w:rsid w:val="001F1166"/>
    <w:rsid w:val="001F12C1"/>
    <w:rsid w:val="001F3A15"/>
    <w:rsid w:val="001F3D59"/>
    <w:rsid w:val="001F4E30"/>
    <w:rsid w:val="00200CDA"/>
    <w:rsid w:val="00202958"/>
    <w:rsid w:val="00203750"/>
    <w:rsid w:val="00205348"/>
    <w:rsid w:val="00205820"/>
    <w:rsid w:val="002079C3"/>
    <w:rsid w:val="0021483A"/>
    <w:rsid w:val="00215D3A"/>
    <w:rsid w:val="00217B66"/>
    <w:rsid w:val="002247AC"/>
    <w:rsid w:val="00227C7E"/>
    <w:rsid w:val="0023112D"/>
    <w:rsid w:val="002311EB"/>
    <w:rsid w:val="002346D2"/>
    <w:rsid w:val="00236224"/>
    <w:rsid w:val="00247056"/>
    <w:rsid w:val="002506B7"/>
    <w:rsid w:val="0025309D"/>
    <w:rsid w:val="00265813"/>
    <w:rsid w:val="00276139"/>
    <w:rsid w:val="0027678F"/>
    <w:rsid w:val="00276C91"/>
    <w:rsid w:val="002816C8"/>
    <w:rsid w:val="00283916"/>
    <w:rsid w:val="00284D1C"/>
    <w:rsid w:val="00286B4B"/>
    <w:rsid w:val="00287AED"/>
    <w:rsid w:val="00295832"/>
    <w:rsid w:val="002972DA"/>
    <w:rsid w:val="002A1E0D"/>
    <w:rsid w:val="002A3189"/>
    <w:rsid w:val="002A4515"/>
    <w:rsid w:val="002A56AF"/>
    <w:rsid w:val="002A68DA"/>
    <w:rsid w:val="002A72D2"/>
    <w:rsid w:val="002A754E"/>
    <w:rsid w:val="002B0385"/>
    <w:rsid w:val="002B3300"/>
    <w:rsid w:val="002B3DA1"/>
    <w:rsid w:val="002B5FBE"/>
    <w:rsid w:val="002B6297"/>
    <w:rsid w:val="002B6D46"/>
    <w:rsid w:val="002B6F69"/>
    <w:rsid w:val="002C4E9A"/>
    <w:rsid w:val="002D3237"/>
    <w:rsid w:val="002D632F"/>
    <w:rsid w:val="002E22B2"/>
    <w:rsid w:val="002E52FC"/>
    <w:rsid w:val="002E5BA3"/>
    <w:rsid w:val="002E6BFE"/>
    <w:rsid w:val="002E7C4F"/>
    <w:rsid w:val="002F0747"/>
    <w:rsid w:val="002F099C"/>
    <w:rsid w:val="002F16AE"/>
    <w:rsid w:val="002F524E"/>
    <w:rsid w:val="002F6D0B"/>
    <w:rsid w:val="00300164"/>
    <w:rsid w:val="00301085"/>
    <w:rsid w:val="00304C52"/>
    <w:rsid w:val="0031255C"/>
    <w:rsid w:val="003132DE"/>
    <w:rsid w:val="00316B7D"/>
    <w:rsid w:val="00322E6B"/>
    <w:rsid w:val="00331D0F"/>
    <w:rsid w:val="00331FE3"/>
    <w:rsid w:val="0033207E"/>
    <w:rsid w:val="00332A51"/>
    <w:rsid w:val="00333595"/>
    <w:rsid w:val="00334F15"/>
    <w:rsid w:val="0033788D"/>
    <w:rsid w:val="00342FCF"/>
    <w:rsid w:val="00343589"/>
    <w:rsid w:val="00346B18"/>
    <w:rsid w:val="00352631"/>
    <w:rsid w:val="003530A8"/>
    <w:rsid w:val="00360F1F"/>
    <w:rsid w:val="0036405C"/>
    <w:rsid w:val="00364DBF"/>
    <w:rsid w:val="00375206"/>
    <w:rsid w:val="00383977"/>
    <w:rsid w:val="00386A68"/>
    <w:rsid w:val="003873AC"/>
    <w:rsid w:val="003878A6"/>
    <w:rsid w:val="00391F66"/>
    <w:rsid w:val="00393FBE"/>
    <w:rsid w:val="003966D8"/>
    <w:rsid w:val="003A164A"/>
    <w:rsid w:val="003A19CA"/>
    <w:rsid w:val="003A4303"/>
    <w:rsid w:val="003A710A"/>
    <w:rsid w:val="003B3430"/>
    <w:rsid w:val="003B3B80"/>
    <w:rsid w:val="003B61C8"/>
    <w:rsid w:val="003B63E1"/>
    <w:rsid w:val="003C01F8"/>
    <w:rsid w:val="003C70DC"/>
    <w:rsid w:val="003C7FC4"/>
    <w:rsid w:val="003D1870"/>
    <w:rsid w:val="003E10CB"/>
    <w:rsid w:val="003E18BD"/>
    <w:rsid w:val="003E71F3"/>
    <w:rsid w:val="003F029C"/>
    <w:rsid w:val="003F2E72"/>
    <w:rsid w:val="003F3B60"/>
    <w:rsid w:val="003F4D55"/>
    <w:rsid w:val="003F73A1"/>
    <w:rsid w:val="004018F9"/>
    <w:rsid w:val="00403F80"/>
    <w:rsid w:val="0041036D"/>
    <w:rsid w:val="004114BE"/>
    <w:rsid w:val="00411F69"/>
    <w:rsid w:val="0041266D"/>
    <w:rsid w:val="00413843"/>
    <w:rsid w:val="00413D78"/>
    <w:rsid w:val="00414C10"/>
    <w:rsid w:val="00421711"/>
    <w:rsid w:val="004217BC"/>
    <w:rsid w:val="00425CD3"/>
    <w:rsid w:val="00432C62"/>
    <w:rsid w:val="00432FE4"/>
    <w:rsid w:val="00437AFA"/>
    <w:rsid w:val="00437E24"/>
    <w:rsid w:val="00440607"/>
    <w:rsid w:val="00442457"/>
    <w:rsid w:val="00443F11"/>
    <w:rsid w:val="00444EA5"/>
    <w:rsid w:val="00446014"/>
    <w:rsid w:val="00450145"/>
    <w:rsid w:val="00457E3A"/>
    <w:rsid w:val="00460396"/>
    <w:rsid w:val="00460B6E"/>
    <w:rsid w:val="00463AF8"/>
    <w:rsid w:val="00463D8E"/>
    <w:rsid w:val="00464A77"/>
    <w:rsid w:val="00471A94"/>
    <w:rsid w:val="00473919"/>
    <w:rsid w:val="004748E1"/>
    <w:rsid w:val="00475D43"/>
    <w:rsid w:val="00487981"/>
    <w:rsid w:val="004900E4"/>
    <w:rsid w:val="00492CE5"/>
    <w:rsid w:val="0049367D"/>
    <w:rsid w:val="00493769"/>
    <w:rsid w:val="004A0060"/>
    <w:rsid w:val="004A0648"/>
    <w:rsid w:val="004A090D"/>
    <w:rsid w:val="004A1D8B"/>
    <w:rsid w:val="004A2581"/>
    <w:rsid w:val="004A3341"/>
    <w:rsid w:val="004A55F9"/>
    <w:rsid w:val="004A6B86"/>
    <w:rsid w:val="004C027C"/>
    <w:rsid w:val="004C0CEB"/>
    <w:rsid w:val="004C2C8F"/>
    <w:rsid w:val="004C705F"/>
    <w:rsid w:val="004C76F5"/>
    <w:rsid w:val="004D125A"/>
    <w:rsid w:val="004D1EE8"/>
    <w:rsid w:val="004E7C47"/>
    <w:rsid w:val="004F0F44"/>
    <w:rsid w:val="004F4370"/>
    <w:rsid w:val="004F56D9"/>
    <w:rsid w:val="004F5C7D"/>
    <w:rsid w:val="004F7538"/>
    <w:rsid w:val="005023A8"/>
    <w:rsid w:val="0050328A"/>
    <w:rsid w:val="00504C04"/>
    <w:rsid w:val="00506CC2"/>
    <w:rsid w:val="00513D24"/>
    <w:rsid w:val="005149CB"/>
    <w:rsid w:val="00517570"/>
    <w:rsid w:val="00520C72"/>
    <w:rsid w:val="00520F7E"/>
    <w:rsid w:val="00522447"/>
    <w:rsid w:val="00523235"/>
    <w:rsid w:val="00524DF4"/>
    <w:rsid w:val="00525E92"/>
    <w:rsid w:val="00527946"/>
    <w:rsid w:val="0053406A"/>
    <w:rsid w:val="00535A88"/>
    <w:rsid w:val="0054151C"/>
    <w:rsid w:val="00542128"/>
    <w:rsid w:val="00543D44"/>
    <w:rsid w:val="0054556E"/>
    <w:rsid w:val="005461BF"/>
    <w:rsid w:val="00547143"/>
    <w:rsid w:val="00552534"/>
    <w:rsid w:val="00552DF8"/>
    <w:rsid w:val="005565DF"/>
    <w:rsid w:val="0056308D"/>
    <w:rsid w:val="00564150"/>
    <w:rsid w:val="00564B04"/>
    <w:rsid w:val="00567893"/>
    <w:rsid w:val="00570EC7"/>
    <w:rsid w:val="00571289"/>
    <w:rsid w:val="0057411C"/>
    <w:rsid w:val="00575818"/>
    <w:rsid w:val="005762AB"/>
    <w:rsid w:val="00576F45"/>
    <w:rsid w:val="005920BA"/>
    <w:rsid w:val="005929AB"/>
    <w:rsid w:val="00593689"/>
    <w:rsid w:val="005A3D5B"/>
    <w:rsid w:val="005A450A"/>
    <w:rsid w:val="005B0677"/>
    <w:rsid w:val="005B0E02"/>
    <w:rsid w:val="005B0ECE"/>
    <w:rsid w:val="005B278E"/>
    <w:rsid w:val="005B650B"/>
    <w:rsid w:val="005C4B06"/>
    <w:rsid w:val="005D01ED"/>
    <w:rsid w:val="005D21AC"/>
    <w:rsid w:val="005D6088"/>
    <w:rsid w:val="005E199F"/>
    <w:rsid w:val="005E42C9"/>
    <w:rsid w:val="005E5435"/>
    <w:rsid w:val="005E5B00"/>
    <w:rsid w:val="005F15C7"/>
    <w:rsid w:val="005F2780"/>
    <w:rsid w:val="005F3F56"/>
    <w:rsid w:val="005F6406"/>
    <w:rsid w:val="005F7D2F"/>
    <w:rsid w:val="00603FC1"/>
    <w:rsid w:val="00604C02"/>
    <w:rsid w:val="0061041D"/>
    <w:rsid w:val="00610710"/>
    <w:rsid w:val="00612397"/>
    <w:rsid w:val="006177FD"/>
    <w:rsid w:val="00624698"/>
    <w:rsid w:val="00626EC4"/>
    <w:rsid w:val="006305AB"/>
    <w:rsid w:val="00631DAF"/>
    <w:rsid w:val="006333E5"/>
    <w:rsid w:val="00635380"/>
    <w:rsid w:val="006366C5"/>
    <w:rsid w:val="0063764E"/>
    <w:rsid w:val="00637FD4"/>
    <w:rsid w:val="0064083E"/>
    <w:rsid w:val="006431CD"/>
    <w:rsid w:val="00644876"/>
    <w:rsid w:val="006461F5"/>
    <w:rsid w:val="0064778A"/>
    <w:rsid w:val="00662D2D"/>
    <w:rsid w:val="00665938"/>
    <w:rsid w:val="00665E1E"/>
    <w:rsid w:val="00665F96"/>
    <w:rsid w:val="00675E57"/>
    <w:rsid w:val="00676C7B"/>
    <w:rsid w:val="006806CF"/>
    <w:rsid w:val="00681F75"/>
    <w:rsid w:val="006827B1"/>
    <w:rsid w:val="006840B5"/>
    <w:rsid w:val="00685CAB"/>
    <w:rsid w:val="00695672"/>
    <w:rsid w:val="006A0BD8"/>
    <w:rsid w:val="006A2454"/>
    <w:rsid w:val="006A3A81"/>
    <w:rsid w:val="006A5074"/>
    <w:rsid w:val="006A5E71"/>
    <w:rsid w:val="006A7062"/>
    <w:rsid w:val="006B5370"/>
    <w:rsid w:val="006C0165"/>
    <w:rsid w:val="006C2447"/>
    <w:rsid w:val="006C3497"/>
    <w:rsid w:val="006C3E9A"/>
    <w:rsid w:val="006D0ED1"/>
    <w:rsid w:val="006D66CC"/>
    <w:rsid w:val="006D68EC"/>
    <w:rsid w:val="006D7CD8"/>
    <w:rsid w:val="006E0D37"/>
    <w:rsid w:val="006E0E79"/>
    <w:rsid w:val="006E1915"/>
    <w:rsid w:val="006E47AC"/>
    <w:rsid w:val="006E542F"/>
    <w:rsid w:val="006E5D2E"/>
    <w:rsid w:val="006E6C2D"/>
    <w:rsid w:val="006E7287"/>
    <w:rsid w:val="006E76DF"/>
    <w:rsid w:val="006F12AE"/>
    <w:rsid w:val="006F1CA3"/>
    <w:rsid w:val="006F3DDC"/>
    <w:rsid w:val="006F74D1"/>
    <w:rsid w:val="00700B80"/>
    <w:rsid w:val="00702CEA"/>
    <w:rsid w:val="007041F5"/>
    <w:rsid w:val="0072163B"/>
    <w:rsid w:val="00723EB4"/>
    <w:rsid w:val="007245F6"/>
    <w:rsid w:val="00724AE6"/>
    <w:rsid w:val="00726C7A"/>
    <w:rsid w:val="00732EAF"/>
    <w:rsid w:val="00733AA4"/>
    <w:rsid w:val="00735782"/>
    <w:rsid w:val="00742020"/>
    <w:rsid w:val="007470E9"/>
    <w:rsid w:val="007538DB"/>
    <w:rsid w:val="00754852"/>
    <w:rsid w:val="0075597F"/>
    <w:rsid w:val="00756274"/>
    <w:rsid w:val="0075693B"/>
    <w:rsid w:val="00756B4D"/>
    <w:rsid w:val="00756EDE"/>
    <w:rsid w:val="00757CF8"/>
    <w:rsid w:val="00760F33"/>
    <w:rsid w:val="007616AE"/>
    <w:rsid w:val="007619F0"/>
    <w:rsid w:val="00765506"/>
    <w:rsid w:val="007657E4"/>
    <w:rsid w:val="0076613C"/>
    <w:rsid w:val="00767E7E"/>
    <w:rsid w:val="007814F7"/>
    <w:rsid w:val="00781C57"/>
    <w:rsid w:val="00786F9D"/>
    <w:rsid w:val="00787939"/>
    <w:rsid w:val="00790570"/>
    <w:rsid w:val="007913BD"/>
    <w:rsid w:val="007A49D9"/>
    <w:rsid w:val="007A6E8D"/>
    <w:rsid w:val="007B371C"/>
    <w:rsid w:val="007B5673"/>
    <w:rsid w:val="007B64B7"/>
    <w:rsid w:val="007B798C"/>
    <w:rsid w:val="007C3E96"/>
    <w:rsid w:val="007C5732"/>
    <w:rsid w:val="007D3537"/>
    <w:rsid w:val="007E0D01"/>
    <w:rsid w:val="007F06AA"/>
    <w:rsid w:val="007F7859"/>
    <w:rsid w:val="0080696A"/>
    <w:rsid w:val="00810276"/>
    <w:rsid w:val="00811A2A"/>
    <w:rsid w:val="00811F62"/>
    <w:rsid w:val="00820B3A"/>
    <w:rsid w:val="0082679B"/>
    <w:rsid w:val="00827C62"/>
    <w:rsid w:val="008329D0"/>
    <w:rsid w:val="008414D3"/>
    <w:rsid w:val="008441E3"/>
    <w:rsid w:val="00844BE7"/>
    <w:rsid w:val="00845F5F"/>
    <w:rsid w:val="00846359"/>
    <w:rsid w:val="0085019C"/>
    <w:rsid w:val="008518A4"/>
    <w:rsid w:val="0085313E"/>
    <w:rsid w:val="0085520D"/>
    <w:rsid w:val="00862728"/>
    <w:rsid w:val="00866167"/>
    <w:rsid w:val="00870020"/>
    <w:rsid w:val="00873229"/>
    <w:rsid w:val="0087734C"/>
    <w:rsid w:val="008839A3"/>
    <w:rsid w:val="00894DA9"/>
    <w:rsid w:val="00894F3E"/>
    <w:rsid w:val="00896087"/>
    <w:rsid w:val="008971C8"/>
    <w:rsid w:val="00897671"/>
    <w:rsid w:val="008A322A"/>
    <w:rsid w:val="008A3B50"/>
    <w:rsid w:val="008A5137"/>
    <w:rsid w:val="008B0F58"/>
    <w:rsid w:val="008B12FE"/>
    <w:rsid w:val="008B2F54"/>
    <w:rsid w:val="008B3C54"/>
    <w:rsid w:val="008B742E"/>
    <w:rsid w:val="008B7457"/>
    <w:rsid w:val="008B769B"/>
    <w:rsid w:val="008C0524"/>
    <w:rsid w:val="008C0AC0"/>
    <w:rsid w:val="008C0F2A"/>
    <w:rsid w:val="008C40E2"/>
    <w:rsid w:val="008C603F"/>
    <w:rsid w:val="008C641F"/>
    <w:rsid w:val="008D112A"/>
    <w:rsid w:val="008D61C9"/>
    <w:rsid w:val="008E2BF5"/>
    <w:rsid w:val="008F0DBB"/>
    <w:rsid w:val="008F1F66"/>
    <w:rsid w:val="008F584B"/>
    <w:rsid w:val="008F76AD"/>
    <w:rsid w:val="0090419F"/>
    <w:rsid w:val="00904AB0"/>
    <w:rsid w:val="00913FC2"/>
    <w:rsid w:val="00914115"/>
    <w:rsid w:val="009175D4"/>
    <w:rsid w:val="009207A3"/>
    <w:rsid w:val="00920C32"/>
    <w:rsid w:val="00923608"/>
    <w:rsid w:val="00923EA4"/>
    <w:rsid w:val="00925F61"/>
    <w:rsid w:val="00932183"/>
    <w:rsid w:val="00932568"/>
    <w:rsid w:val="00934535"/>
    <w:rsid w:val="00937633"/>
    <w:rsid w:val="00943D4A"/>
    <w:rsid w:val="00943D7E"/>
    <w:rsid w:val="00943DF4"/>
    <w:rsid w:val="00944685"/>
    <w:rsid w:val="00945DFC"/>
    <w:rsid w:val="00946145"/>
    <w:rsid w:val="00946F65"/>
    <w:rsid w:val="00950591"/>
    <w:rsid w:val="00953D2B"/>
    <w:rsid w:val="0096100D"/>
    <w:rsid w:val="009614E7"/>
    <w:rsid w:val="00962A53"/>
    <w:rsid w:val="009659CF"/>
    <w:rsid w:val="00965ADC"/>
    <w:rsid w:val="00970DB3"/>
    <w:rsid w:val="0097297A"/>
    <w:rsid w:val="0097630F"/>
    <w:rsid w:val="00980713"/>
    <w:rsid w:val="00980B47"/>
    <w:rsid w:val="0099518F"/>
    <w:rsid w:val="0099723D"/>
    <w:rsid w:val="00997B3B"/>
    <w:rsid w:val="009A18AC"/>
    <w:rsid w:val="009A3261"/>
    <w:rsid w:val="009A66EF"/>
    <w:rsid w:val="009B2A04"/>
    <w:rsid w:val="009B6104"/>
    <w:rsid w:val="009C6788"/>
    <w:rsid w:val="009C7478"/>
    <w:rsid w:val="009D084A"/>
    <w:rsid w:val="009D1B14"/>
    <w:rsid w:val="009D3E75"/>
    <w:rsid w:val="009E2AF8"/>
    <w:rsid w:val="009F4C78"/>
    <w:rsid w:val="009F5941"/>
    <w:rsid w:val="009F6904"/>
    <w:rsid w:val="009F7FBF"/>
    <w:rsid w:val="00A00D51"/>
    <w:rsid w:val="00A02226"/>
    <w:rsid w:val="00A025E7"/>
    <w:rsid w:val="00A0795F"/>
    <w:rsid w:val="00A107EF"/>
    <w:rsid w:val="00A12008"/>
    <w:rsid w:val="00A13A7A"/>
    <w:rsid w:val="00A215AE"/>
    <w:rsid w:val="00A27316"/>
    <w:rsid w:val="00A275DC"/>
    <w:rsid w:val="00A31523"/>
    <w:rsid w:val="00A31B65"/>
    <w:rsid w:val="00A327EC"/>
    <w:rsid w:val="00A3352A"/>
    <w:rsid w:val="00A36AE7"/>
    <w:rsid w:val="00A37B9B"/>
    <w:rsid w:val="00A41CC8"/>
    <w:rsid w:val="00A4566A"/>
    <w:rsid w:val="00A53D62"/>
    <w:rsid w:val="00A55D19"/>
    <w:rsid w:val="00A61738"/>
    <w:rsid w:val="00A64096"/>
    <w:rsid w:val="00A659A2"/>
    <w:rsid w:val="00A66F42"/>
    <w:rsid w:val="00A74A9F"/>
    <w:rsid w:val="00A77EED"/>
    <w:rsid w:val="00A825BF"/>
    <w:rsid w:val="00A83601"/>
    <w:rsid w:val="00A8502D"/>
    <w:rsid w:val="00A87BB6"/>
    <w:rsid w:val="00A92B8B"/>
    <w:rsid w:val="00A94508"/>
    <w:rsid w:val="00AA158D"/>
    <w:rsid w:val="00AA33D7"/>
    <w:rsid w:val="00AA3921"/>
    <w:rsid w:val="00AA72A8"/>
    <w:rsid w:val="00AB0B5A"/>
    <w:rsid w:val="00AB277D"/>
    <w:rsid w:val="00AB409C"/>
    <w:rsid w:val="00AB4C30"/>
    <w:rsid w:val="00AB58B8"/>
    <w:rsid w:val="00AB706D"/>
    <w:rsid w:val="00AC29CE"/>
    <w:rsid w:val="00AC3AA3"/>
    <w:rsid w:val="00AC4899"/>
    <w:rsid w:val="00AC6888"/>
    <w:rsid w:val="00AD1EC4"/>
    <w:rsid w:val="00AD2A4E"/>
    <w:rsid w:val="00AD701A"/>
    <w:rsid w:val="00AE0AE5"/>
    <w:rsid w:val="00AE2D54"/>
    <w:rsid w:val="00AE3C90"/>
    <w:rsid w:val="00AF7C54"/>
    <w:rsid w:val="00B01542"/>
    <w:rsid w:val="00B04E46"/>
    <w:rsid w:val="00B06F1B"/>
    <w:rsid w:val="00B12695"/>
    <w:rsid w:val="00B14F42"/>
    <w:rsid w:val="00B17D76"/>
    <w:rsid w:val="00B21521"/>
    <w:rsid w:val="00B21D6F"/>
    <w:rsid w:val="00B26BDC"/>
    <w:rsid w:val="00B2719F"/>
    <w:rsid w:val="00B342E4"/>
    <w:rsid w:val="00B40D7A"/>
    <w:rsid w:val="00B43E93"/>
    <w:rsid w:val="00B4744B"/>
    <w:rsid w:val="00B477D9"/>
    <w:rsid w:val="00B50E6A"/>
    <w:rsid w:val="00B510AA"/>
    <w:rsid w:val="00B540BF"/>
    <w:rsid w:val="00B54460"/>
    <w:rsid w:val="00B54652"/>
    <w:rsid w:val="00B622DD"/>
    <w:rsid w:val="00B657B5"/>
    <w:rsid w:val="00B67294"/>
    <w:rsid w:val="00B70DFC"/>
    <w:rsid w:val="00B7115D"/>
    <w:rsid w:val="00B716C1"/>
    <w:rsid w:val="00B7291F"/>
    <w:rsid w:val="00B7318E"/>
    <w:rsid w:val="00B7662D"/>
    <w:rsid w:val="00B769D1"/>
    <w:rsid w:val="00B774DA"/>
    <w:rsid w:val="00B77777"/>
    <w:rsid w:val="00B80703"/>
    <w:rsid w:val="00B9187A"/>
    <w:rsid w:val="00B949B0"/>
    <w:rsid w:val="00B95854"/>
    <w:rsid w:val="00BA578D"/>
    <w:rsid w:val="00BA65FB"/>
    <w:rsid w:val="00BB16AE"/>
    <w:rsid w:val="00BB3604"/>
    <w:rsid w:val="00BB3873"/>
    <w:rsid w:val="00BB4414"/>
    <w:rsid w:val="00BB7F32"/>
    <w:rsid w:val="00BC183F"/>
    <w:rsid w:val="00BC1E07"/>
    <w:rsid w:val="00BC2EDC"/>
    <w:rsid w:val="00BD0156"/>
    <w:rsid w:val="00BD2975"/>
    <w:rsid w:val="00BD32FC"/>
    <w:rsid w:val="00BD3933"/>
    <w:rsid w:val="00BD4946"/>
    <w:rsid w:val="00BD54D0"/>
    <w:rsid w:val="00BD5DC1"/>
    <w:rsid w:val="00BE42CC"/>
    <w:rsid w:val="00BE46D3"/>
    <w:rsid w:val="00BE53F0"/>
    <w:rsid w:val="00BE56B1"/>
    <w:rsid w:val="00BE5B28"/>
    <w:rsid w:val="00BE7859"/>
    <w:rsid w:val="00BF3461"/>
    <w:rsid w:val="00BF6D2B"/>
    <w:rsid w:val="00C016CA"/>
    <w:rsid w:val="00C03982"/>
    <w:rsid w:val="00C0697F"/>
    <w:rsid w:val="00C06B8D"/>
    <w:rsid w:val="00C07F1B"/>
    <w:rsid w:val="00C11923"/>
    <w:rsid w:val="00C126C1"/>
    <w:rsid w:val="00C232A0"/>
    <w:rsid w:val="00C240ED"/>
    <w:rsid w:val="00C24EA5"/>
    <w:rsid w:val="00C25694"/>
    <w:rsid w:val="00C27B14"/>
    <w:rsid w:val="00C31771"/>
    <w:rsid w:val="00C42CE6"/>
    <w:rsid w:val="00C474C2"/>
    <w:rsid w:val="00C47519"/>
    <w:rsid w:val="00C52068"/>
    <w:rsid w:val="00C56A07"/>
    <w:rsid w:val="00C64874"/>
    <w:rsid w:val="00C65743"/>
    <w:rsid w:val="00C7045C"/>
    <w:rsid w:val="00C72390"/>
    <w:rsid w:val="00C75325"/>
    <w:rsid w:val="00C76402"/>
    <w:rsid w:val="00C81E19"/>
    <w:rsid w:val="00C86B47"/>
    <w:rsid w:val="00C87E77"/>
    <w:rsid w:val="00C90239"/>
    <w:rsid w:val="00C908CA"/>
    <w:rsid w:val="00C918AC"/>
    <w:rsid w:val="00C975B7"/>
    <w:rsid w:val="00C9784A"/>
    <w:rsid w:val="00CA17AE"/>
    <w:rsid w:val="00CA5017"/>
    <w:rsid w:val="00CB2884"/>
    <w:rsid w:val="00CB30DF"/>
    <w:rsid w:val="00CB6FD9"/>
    <w:rsid w:val="00CC1DEE"/>
    <w:rsid w:val="00CC43E2"/>
    <w:rsid w:val="00CC5882"/>
    <w:rsid w:val="00CD1498"/>
    <w:rsid w:val="00CD305B"/>
    <w:rsid w:val="00CD628B"/>
    <w:rsid w:val="00CD6DF6"/>
    <w:rsid w:val="00CD715E"/>
    <w:rsid w:val="00CE019E"/>
    <w:rsid w:val="00CE2128"/>
    <w:rsid w:val="00CE7652"/>
    <w:rsid w:val="00CF364C"/>
    <w:rsid w:val="00CF5E9B"/>
    <w:rsid w:val="00D0168E"/>
    <w:rsid w:val="00D031AB"/>
    <w:rsid w:val="00D03D82"/>
    <w:rsid w:val="00D04683"/>
    <w:rsid w:val="00D1253D"/>
    <w:rsid w:val="00D13F37"/>
    <w:rsid w:val="00D14F00"/>
    <w:rsid w:val="00D14F0E"/>
    <w:rsid w:val="00D21360"/>
    <w:rsid w:val="00D25AE5"/>
    <w:rsid w:val="00D276BF"/>
    <w:rsid w:val="00D32A68"/>
    <w:rsid w:val="00D3577D"/>
    <w:rsid w:val="00D4760A"/>
    <w:rsid w:val="00D5095D"/>
    <w:rsid w:val="00D540B1"/>
    <w:rsid w:val="00D57314"/>
    <w:rsid w:val="00D652F1"/>
    <w:rsid w:val="00D65C58"/>
    <w:rsid w:val="00D65F12"/>
    <w:rsid w:val="00D7034D"/>
    <w:rsid w:val="00D720C8"/>
    <w:rsid w:val="00D724DD"/>
    <w:rsid w:val="00D848A9"/>
    <w:rsid w:val="00D93CF5"/>
    <w:rsid w:val="00D94A37"/>
    <w:rsid w:val="00DA1873"/>
    <w:rsid w:val="00DA5B2A"/>
    <w:rsid w:val="00DB5516"/>
    <w:rsid w:val="00DB5644"/>
    <w:rsid w:val="00DB644F"/>
    <w:rsid w:val="00DC3796"/>
    <w:rsid w:val="00DE19F3"/>
    <w:rsid w:val="00DE2D55"/>
    <w:rsid w:val="00DE3DAC"/>
    <w:rsid w:val="00DE498B"/>
    <w:rsid w:val="00DE4B70"/>
    <w:rsid w:val="00DE6C0A"/>
    <w:rsid w:val="00DF428E"/>
    <w:rsid w:val="00DF5211"/>
    <w:rsid w:val="00DF5729"/>
    <w:rsid w:val="00E0162B"/>
    <w:rsid w:val="00E016A9"/>
    <w:rsid w:val="00E01CCB"/>
    <w:rsid w:val="00E01EE9"/>
    <w:rsid w:val="00E0411F"/>
    <w:rsid w:val="00E0538A"/>
    <w:rsid w:val="00E11D62"/>
    <w:rsid w:val="00E1348C"/>
    <w:rsid w:val="00E14A87"/>
    <w:rsid w:val="00E15A43"/>
    <w:rsid w:val="00E1682C"/>
    <w:rsid w:val="00E2675E"/>
    <w:rsid w:val="00E278CE"/>
    <w:rsid w:val="00E3335B"/>
    <w:rsid w:val="00E37F37"/>
    <w:rsid w:val="00E4006E"/>
    <w:rsid w:val="00E42014"/>
    <w:rsid w:val="00E565C7"/>
    <w:rsid w:val="00E56D80"/>
    <w:rsid w:val="00E604AC"/>
    <w:rsid w:val="00E6137D"/>
    <w:rsid w:val="00E615A9"/>
    <w:rsid w:val="00E658D4"/>
    <w:rsid w:val="00E669D2"/>
    <w:rsid w:val="00E6727D"/>
    <w:rsid w:val="00E74A1A"/>
    <w:rsid w:val="00E75999"/>
    <w:rsid w:val="00E75E95"/>
    <w:rsid w:val="00E776AF"/>
    <w:rsid w:val="00E80CAD"/>
    <w:rsid w:val="00E81ED9"/>
    <w:rsid w:val="00E839AE"/>
    <w:rsid w:val="00E84C66"/>
    <w:rsid w:val="00E85545"/>
    <w:rsid w:val="00E90583"/>
    <w:rsid w:val="00EA15BA"/>
    <w:rsid w:val="00EA3A5A"/>
    <w:rsid w:val="00EA6750"/>
    <w:rsid w:val="00EA690C"/>
    <w:rsid w:val="00EB05A3"/>
    <w:rsid w:val="00EB09F7"/>
    <w:rsid w:val="00EB49E1"/>
    <w:rsid w:val="00EB4FB4"/>
    <w:rsid w:val="00EC7BB1"/>
    <w:rsid w:val="00ED087E"/>
    <w:rsid w:val="00ED3DDD"/>
    <w:rsid w:val="00ED4595"/>
    <w:rsid w:val="00ED497C"/>
    <w:rsid w:val="00EE3E8E"/>
    <w:rsid w:val="00EE4018"/>
    <w:rsid w:val="00EF0424"/>
    <w:rsid w:val="00EF0F0D"/>
    <w:rsid w:val="00EF1EFA"/>
    <w:rsid w:val="00EF3DA1"/>
    <w:rsid w:val="00F0184B"/>
    <w:rsid w:val="00F01D85"/>
    <w:rsid w:val="00F04DE8"/>
    <w:rsid w:val="00F05BBC"/>
    <w:rsid w:val="00F10241"/>
    <w:rsid w:val="00F14A3F"/>
    <w:rsid w:val="00F20FB0"/>
    <w:rsid w:val="00F21B97"/>
    <w:rsid w:val="00F225D4"/>
    <w:rsid w:val="00F242B8"/>
    <w:rsid w:val="00F30BE9"/>
    <w:rsid w:val="00F310A9"/>
    <w:rsid w:val="00F33B67"/>
    <w:rsid w:val="00F34F1C"/>
    <w:rsid w:val="00F354FE"/>
    <w:rsid w:val="00F46A88"/>
    <w:rsid w:val="00F55556"/>
    <w:rsid w:val="00F64F8F"/>
    <w:rsid w:val="00F73268"/>
    <w:rsid w:val="00F75EA1"/>
    <w:rsid w:val="00F80EF1"/>
    <w:rsid w:val="00F84FFC"/>
    <w:rsid w:val="00F85AE6"/>
    <w:rsid w:val="00F8669F"/>
    <w:rsid w:val="00F87511"/>
    <w:rsid w:val="00F916D1"/>
    <w:rsid w:val="00F97028"/>
    <w:rsid w:val="00FA44A0"/>
    <w:rsid w:val="00FA4C35"/>
    <w:rsid w:val="00FA5651"/>
    <w:rsid w:val="00FA5CD1"/>
    <w:rsid w:val="00FB0352"/>
    <w:rsid w:val="00FB7EEE"/>
    <w:rsid w:val="00FC2538"/>
    <w:rsid w:val="00FC2659"/>
    <w:rsid w:val="00FC3D97"/>
    <w:rsid w:val="00FC5558"/>
    <w:rsid w:val="00FC5734"/>
    <w:rsid w:val="00FD1347"/>
    <w:rsid w:val="00FD26AA"/>
    <w:rsid w:val="00FD3EBF"/>
    <w:rsid w:val="00FD48D9"/>
    <w:rsid w:val="00FD556D"/>
    <w:rsid w:val="00FD5D43"/>
    <w:rsid w:val="00FD77E4"/>
    <w:rsid w:val="00FE393C"/>
    <w:rsid w:val="00FE3B31"/>
    <w:rsid w:val="00FE44E5"/>
    <w:rsid w:val="00FE4F3F"/>
    <w:rsid w:val="00FE6909"/>
    <w:rsid w:val="00FF0F76"/>
    <w:rsid w:val="00FF460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 strokecolor="none [3213]">
      <v:stroke color="none [3213]"/>
      <v:textbox inset="0,0,0,0"/>
    </o:shapedefaults>
    <o:shapelayout v:ext="edit">
      <o:idmap v:ext="edit" data="1"/>
    </o:shapelayout>
  </w:shapeDefaults>
  <w:decimalSymbol w:val=","/>
  <w:listSeparator w:val=";"/>
  <w14:docId w14:val="02A3D9A6"/>
  <w15:chartTrackingRefBased/>
  <w15:docId w15:val="{3C292DA9-1AB2-4C4C-8D4A-6CD42A56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4C30"/>
    <w:pPr>
      <w:spacing w:line="240" w:lineRule="atLeast"/>
    </w:pPr>
    <w:rPr>
      <w:rFonts w:ascii="Segoe UI" w:hAnsi="Segoe UI"/>
      <w:szCs w:val="21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6431CD"/>
    <w:pPr>
      <w:numPr>
        <w:numId w:val="2"/>
      </w:numPr>
      <w:outlineLvl w:val="0"/>
    </w:pPr>
    <w:rPr>
      <w:rFonts w:cs="Arial"/>
      <w:bCs/>
      <w:i/>
      <w:sz w:val="56"/>
      <w:szCs w:val="32"/>
      <w:lang w:val="nl" w:eastAsia="nl-NL"/>
    </w:rPr>
  </w:style>
  <w:style w:type="paragraph" w:styleId="Kop2">
    <w:name w:val="heading 2"/>
    <w:basedOn w:val="Standaard"/>
    <w:next w:val="Standaard"/>
    <w:link w:val="Kop2Char"/>
    <w:qFormat/>
    <w:rsid w:val="006431CD"/>
    <w:pPr>
      <w:numPr>
        <w:ilvl w:val="1"/>
        <w:numId w:val="2"/>
      </w:numPr>
      <w:outlineLvl w:val="1"/>
    </w:pPr>
    <w:rPr>
      <w:rFonts w:cs="Arial"/>
      <w:bCs/>
      <w:i/>
      <w:iCs/>
      <w:sz w:val="30"/>
      <w:szCs w:val="28"/>
      <w:lang w:val="nl" w:eastAsia="nl-NL"/>
    </w:rPr>
  </w:style>
  <w:style w:type="paragraph" w:styleId="Kop3">
    <w:name w:val="heading 3"/>
    <w:basedOn w:val="Standaard"/>
    <w:next w:val="Standaard"/>
    <w:link w:val="Kop3Char"/>
    <w:qFormat/>
    <w:rsid w:val="006431CD"/>
    <w:pPr>
      <w:numPr>
        <w:ilvl w:val="2"/>
        <w:numId w:val="2"/>
      </w:numPr>
      <w:outlineLvl w:val="2"/>
    </w:pPr>
    <w:rPr>
      <w:b/>
      <w:szCs w:val="20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6431CD"/>
    <w:pPr>
      <w:numPr>
        <w:ilvl w:val="3"/>
        <w:numId w:val="2"/>
      </w:numPr>
      <w:outlineLvl w:val="3"/>
    </w:pPr>
    <w:rPr>
      <w:bCs/>
      <w:i/>
      <w:iCs/>
      <w:sz w:val="24"/>
      <w:szCs w:val="20"/>
      <w:lang w:val="nl" w:eastAsia="nl-NL"/>
    </w:rPr>
  </w:style>
  <w:style w:type="paragraph" w:styleId="Kop5">
    <w:name w:val="heading 5"/>
    <w:basedOn w:val="Standaard"/>
    <w:next w:val="Standaard"/>
    <w:link w:val="Kop5Char"/>
    <w:qFormat/>
    <w:rsid w:val="00AE2D54"/>
    <w:pPr>
      <w:keepNext/>
      <w:keepLines/>
      <w:numPr>
        <w:ilvl w:val="4"/>
        <w:numId w:val="2"/>
      </w:numPr>
      <w:spacing w:before="200"/>
      <w:outlineLvl w:val="4"/>
    </w:pPr>
    <w:rPr>
      <w:color w:val="00294F"/>
      <w:szCs w:val="20"/>
      <w:lang w:val="nl" w:eastAsia="nl-NL"/>
    </w:rPr>
  </w:style>
  <w:style w:type="paragraph" w:styleId="Kop6">
    <w:name w:val="heading 6"/>
    <w:basedOn w:val="Standaard"/>
    <w:next w:val="Standaard"/>
    <w:link w:val="Kop6Char"/>
    <w:qFormat/>
    <w:rsid w:val="00AE2D54"/>
    <w:pPr>
      <w:keepNext/>
      <w:keepLines/>
      <w:numPr>
        <w:ilvl w:val="5"/>
        <w:numId w:val="2"/>
      </w:numPr>
      <w:spacing w:before="200"/>
      <w:outlineLvl w:val="5"/>
    </w:pPr>
    <w:rPr>
      <w:i/>
      <w:iCs/>
      <w:color w:val="00294F"/>
      <w:szCs w:val="20"/>
      <w:lang w:val="nl" w:eastAsia="nl-NL"/>
    </w:rPr>
  </w:style>
  <w:style w:type="paragraph" w:styleId="Kop7">
    <w:name w:val="heading 7"/>
    <w:basedOn w:val="Standaard"/>
    <w:next w:val="Standaard"/>
    <w:link w:val="Kop7Char"/>
    <w:qFormat/>
    <w:rsid w:val="00AE2D54"/>
    <w:pPr>
      <w:keepNext/>
      <w:keepLines/>
      <w:numPr>
        <w:ilvl w:val="6"/>
        <w:numId w:val="2"/>
      </w:numPr>
      <w:spacing w:before="200"/>
      <w:outlineLvl w:val="6"/>
    </w:pPr>
    <w:rPr>
      <w:i/>
      <w:iCs/>
      <w:color w:val="737373"/>
      <w:szCs w:val="20"/>
      <w:lang w:val="nl" w:eastAsia="nl-NL"/>
    </w:rPr>
  </w:style>
  <w:style w:type="paragraph" w:styleId="Kop8">
    <w:name w:val="heading 8"/>
    <w:basedOn w:val="Standaard"/>
    <w:next w:val="Standaard"/>
    <w:link w:val="Kop8Char"/>
    <w:qFormat/>
    <w:rsid w:val="00AE2D54"/>
    <w:pPr>
      <w:keepNext/>
      <w:keepLines/>
      <w:numPr>
        <w:ilvl w:val="7"/>
        <w:numId w:val="2"/>
      </w:numPr>
      <w:spacing w:before="200"/>
      <w:outlineLvl w:val="7"/>
    </w:pPr>
    <w:rPr>
      <w:color w:val="737373"/>
      <w:szCs w:val="20"/>
      <w:lang w:val="nl" w:eastAsia="nl-NL"/>
    </w:rPr>
  </w:style>
  <w:style w:type="paragraph" w:styleId="Kop9">
    <w:name w:val="heading 9"/>
    <w:basedOn w:val="Standaard"/>
    <w:next w:val="Standaard"/>
    <w:link w:val="Kop9Char"/>
    <w:qFormat/>
    <w:rsid w:val="00AE2D54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737373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431CD"/>
    <w:rPr>
      <w:rFonts w:ascii="Segoe UI" w:hAnsi="Segoe UI" w:cs="Arial"/>
      <w:bCs/>
      <w:i/>
      <w:sz w:val="56"/>
      <w:szCs w:val="32"/>
      <w:lang w:val="nl" w:eastAsia="nl-NL"/>
    </w:rPr>
  </w:style>
  <w:style w:type="character" w:customStyle="1" w:styleId="Kop2Char">
    <w:name w:val="Kop 2 Char"/>
    <w:link w:val="Kop2"/>
    <w:rsid w:val="006431CD"/>
    <w:rPr>
      <w:rFonts w:ascii="Segoe UI" w:hAnsi="Segoe UI" w:cs="Arial"/>
      <w:bCs/>
      <w:i/>
      <w:iCs/>
      <w:sz w:val="30"/>
      <w:szCs w:val="28"/>
      <w:lang w:val="nl" w:eastAsia="nl-NL"/>
    </w:rPr>
  </w:style>
  <w:style w:type="character" w:customStyle="1" w:styleId="Kop3Char">
    <w:name w:val="Kop 3 Char"/>
    <w:link w:val="Kop3"/>
    <w:rsid w:val="006431CD"/>
    <w:rPr>
      <w:rFonts w:ascii="Segoe UI" w:hAnsi="Segoe UI"/>
      <w:b/>
      <w:lang w:val="nl" w:eastAsia="nl-NL"/>
    </w:rPr>
  </w:style>
  <w:style w:type="character" w:customStyle="1" w:styleId="Kop4Char">
    <w:name w:val="Kop 4 Char"/>
    <w:link w:val="Kop4"/>
    <w:rsid w:val="006431CD"/>
    <w:rPr>
      <w:rFonts w:ascii="Segoe UI" w:eastAsia="Times New Roman" w:hAnsi="Segoe UI" w:cs="Times New Roman"/>
      <w:bCs/>
      <w:i/>
      <w:iCs/>
      <w:sz w:val="24"/>
      <w:lang w:val="nl" w:eastAsia="nl-NL"/>
    </w:rPr>
  </w:style>
  <w:style w:type="character" w:customStyle="1" w:styleId="Kop5Char">
    <w:name w:val="Kop 5 Char"/>
    <w:link w:val="Kop5"/>
    <w:rsid w:val="006827B1"/>
    <w:rPr>
      <w:rFonts w:ascii="Segoe UI" w:eastAsia="Times New Roman" w:hAnsi="Segoe UI" w:cs="Times New Roman"/>
      <w:color w:val="00294F"/>
      <w:lang w:val="nl" w:eastAsia="nl-NL"/>
    </w:rPr>
  </w:style>
  <w:style w:type="character" w:customStyle="1" w:styleId="Kop6Char">
    <w:name w:val="Kop 6 Char"/>
    <w:link w:val="Kop6"/>
    <w:rsid w:val="006827B1"/>
    <w:rPr>
      <w:rFonts w:ascii="Segoe UI" w:eastAsia="Times New Roman" w:hAnsi="Segoe UI" w:cs="Times New Roman"/>
      <w:i/>
      <w:iCs/>
      <w:color w:val="00294F"/>
      <w:lang w:val="nl" w:eastAsia="nl-NL"/>
    </w:rPr>
  </w:style>
  <w:style w:type="character" w:customStyle="1" w:styleId="Kop7Char">
    <w:name w:val="Kop 7 Char"/>
    <w:link w:val="Kop7"/>
    <w:rsid w:val="006827B1"/>
    <w:rPr>
      <w:rFonts w:ascii="Segoe UI" w:eastAsia="Times New Roman" w:hAnsi="Segoe UI" w:cs="Times New Roman"/>
      <w:i/>
      <w:iCs/>
      <w:color w:val="737373"/>
      <w:lang w:val="nl" w:eastAsia="nl-NL"/>
    </w:rPr>
  </w:style>
  <w:style w:type="character" w:customStyle="1" w:styleId="Kop8Char">
    <w:name w:val="Kop 8 Char"/>
    <w:link w:val="Kop8"/>
    <w:rsid w:val="006827B1"/>
    <w:rPr>
      <w:rFonts w:ascii="Segoe UI" w:eastAsia="Times New Roman" w:hAnsi="Segoe UI" w:cs="Times New Roman"/>
      <w:color w:val="737373"/>
      <w:lang w:val="nl" w:eastAsia="nl-NL"/>
    </w:rPr>
  </w:style>
  <w:style w:type="character" w:customStyle="1" w:styleId="Kop9Char">
    <w:name w:val="Kop 9 Char"/>
    <w:link w:val="Kop9"/>
    <w:rsid w:val="006827B1"/>
    <w:rPr>
      <w:rFonts w:ascii="Segoe UI" w:eastAsia="Times New Roman" w:hAnsi="Segoe UI" w:cs="Times New Roman"/>
      <w:i/>
      <w:iCs/>
      <w:color w:val="737373"/>
      <w:lang w:val="nl" w:eastAsia="nl-NL"/>
    </w:rPr>
  </w:style>
  <w:style w:type="paragraph" w:styleId="Inhopg1">
    <w:name w:val="toc 1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  <w:spacing w:before="240"/>
    </w:pPr>
    <w:rPr>
      <w:b/>
      <w:szCs w:val="20"/>
      <w:lang w:val="nl" w:eastAsia="nl-NL"/>
    </w:rPr>
  </w:style>
  <w:style w:type="paragraph" w:styleId="Inhopg2">
    <w:name w:val="toc 2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3">
    <w:name w:val="toc 3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szCs w:val="20"/>
      <w:lang w:val="nl" w:eastAsia="nl-NL"/>
    </w:rPr>
  </w:style>
  <w:style w:type="paragraph" w:styleId="Inhopg4">
    <w:name w:val="toc 4"/>
    <w:basedOn w:val="Standaard"/>
    <w:next w:val="Standaard"/>
    <w:uiPriority w:val="39"/>
    <w:rsid w:val="00E14A87"/>
    <w:pPr>
      <w:tabs>
        <w:tab w:val="left" w:pos="709"/>
        <w:tab w:val="right" w:leader="dot" w:pos="8930"/>
      </w:tabs>
    </w:pPr>
    <w:rPr>
      <w:noProof/>
      <w:szCs w:val="20"/>
      <w:lang w:val="af-ZA" w:eastAsia="zh-CN"/>
    </w:rPr>
  </w:style>
  <w:style w:type="paragraph" w:styleId="Inhopg5">
    <w:name w:val="toc 5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6">
    <w:name w:val="toc 6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7">
    <w:name w:val="toc 7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8">
    <w:name w:val="toc 8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Inhopg9">
    <w:name w:val="toc 9"/>
    <w:basedOn w:val="Standaard"/>
    <w:next w:val="Standaard"/>
    <w:uiPriority w:val="39"/>
    <w:rsid w:val="00EC7BB1"/>
    <w:pPr>
      <w:tabs>
        <w:tab w:val="left" w:pos="1418"/>
        <w:tab w:val="right" w:pos="8998"/>
      </w:tabs>
    </w:pPr>
    <w:rPr>
      <w:szCs w:val="20"/>
      <w:lang w:val="en-GB" w:eastAsia="zh-CN"/>
    </w:rPr>
  </w:style>
  <w:style w:type="paragraph" w:styleId="Koptekst">
    <w:name w:val="header"/>
    <w:basedOn w:val="Standaard"/>
    <w:link w:val="Kop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C7BB1"/>
    <w:rPr>
      <w:rFonts w:ascii="Arial" w:hAnsi="Arial" w:cs="Times New Roman"/>
      <w:sz w:val="21"/>
      <w:szCs w:val="21"/>
      <w:lang w:val="nl-BE"/>
    </w:rPr>
  </w:style>
  <w:style w:type="paragraph" w:styleId="Lijstalinea">
    <w:name w:val="List Paragraph"/>
    <w:basedOn w:val="Standaard"/>
    <w:uiPriority w:val="34"/>
    <w:qFormat/>
    <w:rsid w:val="00EC7BB1"/>
    <w:pPr>
      <w:ind w:left="720"/>
      <w:contextualSpacing/>
    </w:pPr>
  </w:style>
  <w:style w:type="paragraph" w:styleId="Lijstnummering">
    <w:name w:val="List Number"/>
    <w:basedOn w:val="Standaard"/>
    <w:qFormat/>
    <w:rsid w:val="00E604AC"/>
    <w:pPr>
      <w:numPr>
        <w:numId w:val="1"/>
      </w:numPr>
      <w:contextualSpacing/>
    </w:pPr>
    <w:rPr>
      <w:szCs w:val="20"/>
      <w:lang w:val="nl" w:eastAsia="nl-NL"/>
    </w:rPr>
  </w:style>
  <w:style w:type="table" w:styleId="Tabelraster">
    <w:name w:val="Table Grid"/>
    <w:basedOn w:val="Standaardtabel"/>
    <w:uiPriority w:val="59"/>
    <w:rsid w:val="00000C71"/>
    <w:rPr>
      <w:rFonts w:ascii="Segoe UI" w:eastAsia="Segoe UI" w:hAnsi="Segoe UI"/>
    </w:rPr>
    <w:tblPr>
      <w:tblBorders>
        <w:top w:val="single" w:sz="4" w:space="0" w:color="454545"/>
        <w:left w:val="single" w:sz="4" w:space="0" w:color="454545"/>
        <w:bottom w:val="single" w:sz="4" w:space="0" w:color="454545"/>
        <w:right w:val="single" w:sz="4" w:space="0" w:color="454545"/>
        <w:insideH w:val="dotted" w:sz="4" w:space="0" w:color="auto"/>
        <w:insideV w:val="dotted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  <w:tblPr/>
      <w:tcPr>
        <w:tcBorders>
          <w:top w:val="single" w:sz="4" w:space="0" w:color="454545"/>
          <w:left w:val="single" w:sz="4" w:space="0" w:color="454545"/>
          <w:bottom w:val="single" w:sz="4" w:space="0" w:color="454545"/>
          <w:right w:val="single" w:sz="4" w:space="0" w:color="454545"/>
          <w:insideH w:val="nil"/>
          <w:insideV w:val="single" w:sz="4" w:space="0" w:color="454545"/>
          <w:tl2br w:val="nil"/>
          <w:tr2bl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C7BB1"/>
    <w:rPr>
      <w:sz w:val="18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EC7BB1"/>
    <w:rPr>
      <w:rFonts w:ascii="Arial" w:hAnsi="Arial" w:cs="Times New Roman"/>
      <w:sz w:val="18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EC7B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7BB1"/>
    <w:rPr>
      <w:rFonts w:ascii="Segoe UI" w:hAnsi="Segoe UI"/>
      <w:szCs w:val="21"/>
      <w:lang w:val="nl-NL"/>
    </w:rPr>
  </w:style>
  <w:style w:type="paragraph" w:styleId="Lijstopsomteken">
    <w:name w:val="List Bullet"/>
    <w:basedOn w:val="Standaard"/>
    <w:uiPriority w:val="99"/>
    <w:unhideWhenUsed/>
    <w:rsid w:val="006D66CC"/>
    <w:pPr>
      <w:numPr>
        <w:numId w:val="3"/>
      </w:numPr>
      <w:contextualSpacing/>
    </w:pPr>
  </w:style>
  <w:style w:type="paragraph" w:customStyle="1" w:styleId="DPLabelBold">
    <w:name w:val="DP_Label_Bold"/>
    <w:basedOn w:val="Standaard"/>
    <w:qFormat/>
    <w:rsid w:val="00BA578D"/>
    <w:pPr>
      <w:spacing w:line="192" w:lineRule="atLeast"/>
    </w:pPr>
    <w:rPr>
      <w:rFonts w:eastAsia="Segoe UI"/>
      <w:b/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9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0696A"/>
    <w:rPr>
      <w:rFonts w:ascii="Tahoma" w:hAnsi="Tahoma" w:cs="Tahoma"/>
      <w:sz w:val="16"/>
      <w:szCs w:val="16"/>
      <w:lang w:val="nl-NL"/>
    </w:rPr>
  </w:style>
  <w:style w:type="paragraph" w:customStyle="1" w:styleId="DPDivisie">
    <w:name w:val="DP_Divisie"/>
    <w:basedOn w:val="Standaard"/>
    <w:qFormat/>
    <w:rsid w:val="00BA578D"/>
    <w:pPr>
      <w:tabs>
        <w:tab w:val="left" w:pos="340"/>
      </w:tabs>
      <w:spacing w:line="192" w:lineRule="atLeast"/>
    </w:pPr>
    <w:rPr>
      <w:rFonts w:eastAsia="Segoe UI"/>
      <w:i/>
      <w:sz w:val="16"/>
    </w:rPr>
  </w:style>
  <w:style w:type="paragraph" w:customStyle="1" w:styleId="DPColofon">
    <w:name w:val="DP_Colofon"/>
    <w:basedOn w:val="Standaard"/>
    <w:qFormat/>
    <w:rsid w:val="001F3A15"/>
    <w:pPr>
      <w:tabs>
        <w:tab w:val="left" w:pos="340"/>
      </w:tabs>
      <w:spacing w:line="192" w:lineRule="atLeast"/>
    </w:pPr>
    <w:rPr>
      <w:noProof/>
      <w:sz w:val="16"/>
    </w:rPr>
  </w:style>
  <w:style w:type="paragraph" w:customStyle="1" w:styleId="DPTitel">
    <w:name w:val="DP_Titel"/>
    <w:basedOn w:val="Standaard"/>
    <w:qFormat/>
    <w:rsid w:val="00460396"/>
    <w:pPr>
      <w:spacing w:line="800" w:lineRule="exact"/>
    </w:pPr>
    <w:rPr>
      <w:i/>
      <w:sz w:val="72"/>
    </w:rPr>
  </w:style>
  <w:style w:type="paragraph" w:customStyle="1" w:styleId="DPSubtitel">
    <w:name w:val="DP_Subtitel"/>
    <w:basedOn w:val="Standaard"/>
    <w:qFormat/>
    <w:rsid w:val="00460396"/>
    <w:pPr>
      <w:spacing w:line="480" w:lineRule="exact"/>
    </w:pPr>
    <w:rPr>
      <w:i/>
      <w:sz w:val="36"/>
    </w:rPr>
  </w:style>
  <w:style w:type="character" w:styleId="Hyperlink">
    <w:name w:val="Hyperlink"/>
    <w:uiPriority w:val="99"/>
    <w:unhideWhenUsed/>
    <w:rsid w:val="00460396"/>
    <w:rPr>
      <w:color w:val="454545"/>
      <w:u w:val="single"/>
      <w:lang w:val="nl-NL"/>
    </w:rPr>
  </w:style>
  <w:style w:type="paragraph" w:customStyle="1" w:styleId="DPSendoption">
    <w:name w:val="DP_Sendoption"/>
    <w:basedOn w:val="Standaard"/>
    <w:qFormat/>
    <w:rsid w:val="00BA578D"/>
    <w:pPr>
      <w:tabs>
        <w:tab w:val="left" w:pos="2925"/>
      </w:tabs>
    </w:pPr>
    <w:rPr>
      <w:rFonts w:eastAsia="Segoe UI"/>
      <w:b/>
      <w:caps/>
      <w:noProof/>
      <w:spacing w:val="30"/>
      <w:u w:val="single"/>
      <w:lang w:val="en-US"/>
    </w:rPr>
  </w:style>
  <w:style w:type="paragraph" w:customStyle="1" w:styleId="DPLabel">
    <w:name w:val="DP_Label"/>
    <w:basedOn w:val="DPLabelBold"/>
    <w:next w:val="Standaard"/>
    <w:qFormat/>
    <w:rsid w:val="00444EA5"/>
    <w:rPr>
      <w:b w:val="0"/>
    </w:rPr>
  </w:style>
  <w:style w:type="paragraph" w:customStyle="1" w:styleId="DSDocumentdata">
    <w:name w:val="DS_Document data"/>
    <w:basedOn w:val="Standaard"/>
    <w:qFormat/>
    <w:rsid w:val="00AE3C90"/>
  </w:style>
  <w:style w:type="paragraph" w:customStyle="1" w:styleId="doHidden">
    <w:name w:val="doHidden"/>
    <w:basedOn w:val="Standaard"/>
    <w:next w:val="Standaard"/>
    <w:semiHidden/>
    <w:qFormat/>
    <w:rsid w:val="00364DBF"/>
    <w:pPr>
      <w:framePr w:w="543" w:h="554" w:hSpace="141" w:wrap="around" w:vAnchor="text" w:hAnchor="page" w:x="493" w:y="-255"/>
      <w:spacing w:line="240" w:lineRule="auto"/>
    </w:pPr>
    <w:rPr>
      <w:spacing w:val="6"/>
      <w:sz w:val="22"/>
      <w:szCs w:val="18"/>
      <w:lang w:eastAsia="nl-NL"/>
    </w:rPr>
  </w:style>
  <w:style w:type="table" w:customStyle="1" w:styleId="doDataTable">
    <w:name w:val="doDataTable"/>
    <w:basedOn w:val="Standaardtabel"/>
    <w:uiPriority w:val="99"/>
    <w:rsid w:val="00C9784A"/>
    <w:rPr>
      <w:rFonts w:ascii="Segoe UI" w:hAnsi="Segoe UI"/>
    </w:rPr>
    <w:tblPr>
      <w:tblCellMar>
        <w:left w:w="0" w:type="dxa"/>
        <w:right w:w="0" w:type="dxa"/>
      </w:tblCellMar>
    </w:tblPr>
  </w:style>
  <w:style w:type="numbering" w:customStyle="1" w:styleId="Bijlagelijst">
    <w:name w:val="Bijlagelijst"/>
    <w:uiPriority w:val="99"/>
    <w:rsid w:val="00AB4C30"/>
    <w:pPr>
      <w:numPr>
        <w:numId w:val="4"/>
      </w:numPr>
    </w:pPr>
  </w:style>
  <w:style w:type="paragraph" w:customStyle="1" w:styleId="Bijlage">
    <w:name w:val="Bijlage"/>
    <w:basedOn w:val="DSDocumentdata"/>
    <w:qFormat/>
    <w:rsid w:val="00AB4C30"/>
    <w:pPr>
      <w:keepNext/>
      <w:numPr>
        <w:numId w:val="5"/>
      </w:numPr>
    </w:pPr>
    <w:rPr>
      <w:rFonts w:eastAsia="Segoe UI"/>
    </w:rPr>
  </w:style>
  <w:style w:type="paragraph" w:customStyle="1" w:styleId="al">
    <w:name w:val="al"/>
    <w:basedOn w:val="Standaard"/>
    <w:rsid w:val="00C64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paragraph" w:customStyle="1" w:styleId="labeled">
    <w:name w:val="labeled"/>
    <w:basedOn w:val="Standaard"/>
    <w:rsid w:val="00C64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ol">
    <w:name w:val="ol"/>
    <w:rsid w:val="00C64874"/>
  </w:style>
  <w:style w:type="paragraph" w:customStyle="1" w:styleId="lid">
    <w:name w:val="lid"/>
    <w:basedOn w:val="Standaard"/>
    <w:rsid w:val="00C648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lidnr">
    <w:name w:val="lidnr"/>
    <w:rsid w:val="00C64874"/>
  </w:style>
  <w:style w:type="paragraph" w:customStyle="1" w:styleId="UMCVoetteks">
    <w:name w:val="UMC_Voetteks"/>
    <w:basedOn w:val="Standaard"/>
    <w:rsid w:val="00DE6C0A"/>
    <w:pPr>
      <w:framePr w:wrap="auto" w:vAnchor="page" w:hAnchor="page" w:x="7451" w:y="15089"/>
      <w:widowControl w:val="0"/>
      <w:spacing w:line="200" w:lineRule="exact"/>
    </w:pPr>
    <w:rPr>
      <w:rFonts w:ascii="UMC Frutiger Light" w:hAnsi="UMC Frutiger Light"/>
      <w:sz w:val="16"/>
      <w:szCs w:val="20"/>
      <w:lang w:eastAsia="nl-NL"/>
    </w:rPr>
  </w:style>
  <w:style w:type="character" w:styleId="Verwijzingopmerking">
    <w:name w:val="annotation reference"/>
    <w:uiPriority w:val="99"/>
    <w:semiHidden/>
    <w:unhideWhenUsed/>
    <w:rsid w:val="0014368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43685"/>
    <w:rPr>
      <w:szCs w:val="20"/>
    </w:rPr>
  </w:style>
  <w:style w:type="character" w:customStyle="1" w:styleId="TekstopmerkingChar">
    <w:name w:val="Tekst opmerking Char"/>
    <w:link w:val="Tekstopmerking"/>
    <w:uiPriority w:val="99"/>
    <w:rsid w:val="00143685"/>
    <w:rPr>
      <w:rFonts w:ascii="Segoe UI" w:hAnsi="Segoe U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3685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43685"/>
    <w:rPr>
      <w:rFonts w:ascii="Segoe UI" w:hAnsi="Segoe UI"/>
      <w:b/>
      <w:bCs/>
      <w:lang w:eastAsia="en-US"/>
    </w:rPr>
  </w:style>
  <w:style w:type="paragraph" w:styleId="Revisie">
    <w:name w:val="Revision"/>
    <w:hidden/>
    <w:uiPriority w:val="99"/>
    <w:semiHidden/>
    <w:rsid w:val="002C4E9A"/>
    <w:rPr>
      <w:rFonts w:ascii="Segoe UI" w:hAnsi="Segoe UI"/>
      <w:szCs w:val="21"/>
      <w:lang w:eastAsia="en-US"/>
    </w:rPr>
  </w:style>
  <w:style w:type="character" w:styleId="GevolgdeHyperlink">
    <w:name w:val="FollowedHyperlink"/>
    <w:uiPriority w:val="99"/>
    <w:semiHidden/>
    <w:unhideWhenUsed/>
    <w:rsid w:val="00F87511"/>
    <w:rPr>
      <w:color w:val="800080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46F65"/>
    <w:rPr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946F65"/>
    <w:rPr>
      <w:rFonts w:ascii="Segoe UI" w:hAnsi="Segoe UI"/>
      <w:lang w:eastAsia="en-US"/>
    </w:rPr>
  </w:style>
  <w:style w:type="character" w:styleId="Eindnootmarkering">
    <w:name w:val="endnote reference"/>
    <w:uiPriority w:val="99"/>
    <w:semiHidden/>
    <w:unhideWhenUsed/>
    <w:rsid w:val="00946F65"/>
    <w:rPr>
      <w:vertAlign w:val="superscript"/>
    </w:rPr>
  </w:style>
  <w:style w:type="character" w:styleId="Zwaar">
    <w:name w:val="Strong"/>
    <w:uiPriority w:val="22"/>
    <w:qFormat/>
    <w:rsid w:val="00946F65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mo.nl/onderzoekers/wet-en-regelgeving-voor-medisch-wetenschappelijk-onderzoek/uw-onderzoek-wmo-plichtig-of-niet" TargetMode="External"/><Relationship Id="rId18" Type="http://schemas.openxmlformats.org/officeDocument/2006/relationships/image" Target="media/image4.wmf"/><Relationship Id="rId26" Type="http://schemas.openxmlformats.org/officeDocument/2006/relationships/hyperlink" Target="https://www.ccmo.nl/onderzoekers/klinisch-onderzoek-naar-medische-hulpmiddelen/primaire-indiening-onderzoek-medische-hulpmiddelen" TargetMode="External"/><Relationship Id="rId39" Type="http://schemas.openxmlformats.org/officeDocument/2006/relationships/footer" Target="footer3.xml"/><Relationship Id="rId21" Type="http://schemas.openxmlformats.org/officeDocument/2006/relationships/image" Target="media/image5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yperlink" Target="https://www.ccmo.nl/onderzoekers/wet-en-regelgeving-voor-medisch-wetenschappelijk-onderzoek/uw-onderzoek-wmo-plichtig-of-niet" TargetMode="External"/><Relationship Id="rId29" Type="http://schemas.openxmlformats.org/officeDocument/2006/relationships/control" Target="activeX/activeX6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c@nedmec.nl" TargetMode="External"/><Relationship Id="rId24" Type="http://schemas.openxmlformats.org/officeDocument/2006/relationships/control" Target="activeX/activeX5.xml"/><Relationship Id="rId32" Type="http://schemas.openxmlformats.org/officeDocument/2006/relationships/image" Target="media/image9.wmf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image" Target="media/image6.wmf"/><Relationship Id="rId28" Type="http://schemas.openxmlformats.org/officeDocument/2006/relationships/image" Target="media/image7.wmf"/><Relationship Id="rId36" Type="http://schemas.openxmlformats.org/officeDocument/2006/relationships/footer" Target="footer1.xml"/><Relationship Id="rId10" Type="http://schemas.openxmlformats.org/officeDocument/2006/relationships/hyperlink" Target="https://umcutrecht.sharepoint.com/sites/DMN_Onderzoek/SitePages/Contact-Details.aspx" TargetMode="External"/><Relationship Id="rId19" Type="http://schemas.openxmlformats.org/officeDocument/2006/relationships/control" Target="activeX/activeX3.xml"/><Relationship Id="rId31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s://www.nedmec.nl/nl/is-toetsing-nodig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4.xml"/><Relationship Id="rId27" Type="http://schemas.openxmlformats.org/officeDocument/2006/relationships/hyperlink" Target="https://www.ccmo.nl/onderzoekers/prestatiestudies-naar-in-vitro-diagnostica-ivdr" TargetMode="External"/><Relationship Id="rId30" Type="http://schemas.openxmlformats.org/officeDocument/2006/relationships/image" Target="media/image8.wmf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info@metcutrecht.nl" TargetMode="External"/><Relationship Id="rId17" Type="http://schemas.openxmlformats.org/officeDocument/2006/relationships/control" Target="activeX/activeX2.xml"/><Relationship Id="rId25" Type="http://schemas.openxmlformats.org/officeDocument/2006/relationships/hyperlink" Target="https://www.ccmo.nl/onderzoekers/aanvullende-informatie-over-bepaalde-soorten-onderzoek/niet-wmo-onderzoek/dossieronderzoek" TargetMode="External"/><Relationship Id="rId33" Type="http://schemas.openxmlformats.org/officeDocument/2006/relationships/control" Target="activeX/activeX8.xml"/><Relationship Id="rId38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emf"/><Relationship Id="rId1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A5BE-00F5-4B7F-9F42-367C26F9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1098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bennie!!</vt:lpstr>
    </vt:vector>
  </TitlesOfParts>
  <Company>UMC Utrecht</Company>
  <LinksUpToDate>false</LinksUpToDate>
  <CharactersWithSpaces>7123</CharactersWithSpaces>
  <SharedDoc>false</SharedDoc>
  <HLinks>
    <vt:vector size="48" baseType="variant">
      <vt:variant>
        <vt:i4>1114117</vt:i4>
      </vt:variant>
      <vt:variant>
        <vt:i4>36</vt:i4>
      </vt:variant>
      <vt:variant>
        <vt:i4>0</vt:i4>
      </vt:variant>
      <vt:variant>
        <vt:i4>5</vt:i4>
      </vt:variant>
      <vt:variant>
        <vt:lpwstr>https://www.ccmo.nl/onderzoekers/prestatiestudies-naar-in-vitro-diagnostica-ivdr</vt:lpwstr>
      </vt:variant>
      <vt:variant>
        <vt:lpwstr/>
      </vt:variant>
      <vt:variant>
        <vt:i4>917521</vt:i4>
      </vt:variant>
      <vt:variant>
        <vt:i4>33</vt:i4>
      </vt:variant>
      <vt:variant>
        <vt:i4>0</vt:i4>
      </vt:variant>
      <vt:variant>
        <vt:i4>5</vt:i4>
      </vt:variant>
      <vt:variant>
        <vt:lpwstr>https://www.ccmo.nl/onderzoekers/klinisch-onderzoek-naar-medische-hulpmiddelen/primaire-indiening-onderzoek-medische-hulpmiddelen</vt:lpwstr>
      </vt:variant>
      <vt:variant>
        <vt:lpwstr/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https://www.ccmo.nl/onderzoekers/aanvullende-informatie-over-bepaalde-soorten-onderzoek/niet-wmo-onderzoek/dossieronderzoek</vt:lpwstr>
      </vt:variant>
      <vt:variant>
        <vt:lpwstr/>
      </vt:variant>
      <vt:variant>
        <vt:i4>5505033</vt:i4>
      </vt:variant>
      <vt:variant>
        <vt:i4>21</vt:i4>
      </vt:variant>
      <vt:variant>
        <vt:i4>0</vt:i4>
      </vt:variant>
      <vt:variant>
        <vt:i4>5</vt:i4>
      </vt:variant>
      <vt:variant>
        <vt:lpwstr>https://www.ccmo.nl/onderzoekers/wet-en-regelgeving-voor-medisch-wetenschappelijk-onderzoek/uw-onderzoek-wmo-plichtig-of-niet</vt:lpwstr>
      </vt:variant>
      <vt:variant>
        <vt:lpwstr/>
      </vt:variant>
      <vt:variant>
        <vt:i4>5505033</vt:i4>
      </vt:variant>
      <vt:variant>
        <vt:i4>9</vt:i4>
      </vt:variant>
      <vt:variant>
        <vt:i4>0</vt:i4>
      </vt:variant>
      <vt:variant>
        <vt:i4>5</vt:i4>
      </vt:variant>
      <vt:variant>
        <vt:lpwstr>https://www.ccmo.nl/onderzoekers/wet-en-regelgeving-voor-medisch-wetenschappelijk-onderzoek/uw-onderzoek-wmo-plichtig-of-niet</vt:lpwstr>
      </vt:variant>
      <vt:variant>
        <vt:lpwstr/>
      </vt:variant>
      <vt:variant>
        <vt:i4>1048620</vt:i4>
      </vt:variant>
      <vt:variant>
        <vt:i4>6</vt:i4>
      </vt:variant>
      <vt:variant>
        <vt:i4>0</vt:i4>
      </vt:variant>
      <vt:variant>
        <vt:i4>5</vt:i4>
      </vt:variant>
      <vt:variant>
        <vt:lpwstr>mailto:info@metcutrecht.nl</vt:lpwstr>
      </vt:variant>
      <vt:variant>
        <vt:lpwstr/>
      </vt:variant>
      <vt:variant>
        <vt:i4>4063245</vt:i4>
      </vt:variant>
      <vt:variant>
        <vt:i4>3</vt:i4>
      </vt:variant>
      <vt:variant>
        <vt:i4>0</vt:i4>
      </vt:variant>
      <vt:variant>
        <vt:i4>5</vt:i4>
      </vt:variant>
      <vt:variant>
        <vt:lpwstr>mailto:metc@nedmec.nl</vt:lpwstr>
      </vt:variant>
      <vt:variant>
        <vt:lpwstr/>
      </vt:variant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https://intranet.umcutrecht.nl/connect/onderzoek/online_research_support/Paginas/Contact-Details.aspx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Oetelaar, A.H.M. van den (Anita)</cp:lastModifiedBy>
  <cp:revision>24</cp:revision>
  <cp:lastPrinted>2019-02-14T13:11:00Z</cp:lastPrinted>
  <dcterms:created xsi:type="dcterms:W3CDTF">2024-02-14T14:17:00Z</dcterms:created>
  <dcterms:modified xsi:type="dcterms:W3CDTF">2024-04-24T08:33:00Z</dcterms:modified>
</cp:coreProperties>
</file>