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8A050" w14:textId="32BE8317" w:rsidR="00FC7A84" w:rsidRPr="00FC7A84" w:rsidRDefault="00FC7A84" w:rsidP="00FC7A84">
      <w:pPr>
        <w:pStyle w:val="AG-H1"/>
      </w:pPr>
      <w:r w:rsidRPr="00FC7A84">
        <w:t xml:space="preserve">Invitation to Comment: </w:t>
      </w:r>
    </w:p>
    <w:p w14:paraId="1B6565C0" w14:textId="78EC6529" w:rsidR="00A54D0E" w:rsidRPr="00DE17A4" w:rsidRDefault="00DE17A4" w:rsidP="0015311B">
      <w:pPr>
        <w:pStyle w:val="AG-H2"/>
        <w:rPr>
          <w:rStyle w:val="normaltextrun"/>
          <w:b w:val="0"/>
          <w:bCs/>
          <w:sz w:val="44"/>
          <w:szCs w:val="44"/>
        </w:rPr>
      </w:pPr>
      <w:r w:rsidRPr="00DE17A4">
        <w:t xml:space="preserve">Call for comments on UKEB’s </w:t>
      </w:r>
      <w:r w:rsidR="00B57AEC">
        <w:t>[d</w:t>
      </w:r>
      <w:r w:rsidRPr="00DE17A4">
        <w:t>raft</w:t>
      </w:r>
      <w:r w:rsidR="00B57AEC">
        <w:t>]</w:t>
      </w:r>
      <w:r w:rsidRPr="00DE17A4">
        <w:t xml:space="preserve"> Due Process </w:t>
      </w:r>
      <w:r w:rsidR="00B57AEC">
        <w:t>Handbook</w:t>
      </w:r>
    </w:p>
    <w:p w14:paraId="229B9273" w14:textId="33771E03" w:rsidR="00FC7A84" w:rsidRPr="00025E87" w:rsidRDefault="00FC7A84" w:rsidP="0015311B">
      <w:pPr>
        <w:pStyle w:val="AG-H2"/>
        <w:pBdr>
          <w:top w:val="single" w:sz="4" w:space="1" w:color="auto"/>
          <w:left w:val="single" w:sz="4" w:space="4" w:color="auto"/>
          <w:bottom w:val="single" w:sz="4" w:space="1" w:color="auto"/>
          <w:right w:val="single" w:sz="4" w:space="4" w:color="auto"/>
        </w:pBdr>
        <w:jc w:val="center"/>
      </w:pPr>
      <w:r w:rsidRPr="00025E87">
        <w:t>Deadline for completion of this Invitation to Comment:</w:t>
      </w:r>
    </w:p>
    <w:p w14:paraId="454E1068" w14:textId="00FA2BC5" w:rsidR="00FC7A84" w:rsidRPr="00025E87" w:rsidRDefault="00FC7A84" w:rsidP="0015311B">
      <w:pPr>
        <w:pStyle w:val="AG-H2"/>
        <w:pBdr>
          <w:top w:val="single" w:sz="4" w:space="1" w:color="auto"/>
          <w:left w:val="single" w:sz="4" w:space="4" w:color="auto"/>
          <w:bottom w:val="single" w:sz="4" w:space="1" w:color="auto"/>
          <w:right w:val="single" w:sz="4" w:space="4" w:color="auto"/>
        </w:pBdr>
        <w:jc w:val="center"/>
      </w:pPr>
      <w:r w:rsidRPr="00025E87">
        <w:t xml:space="preserve">Close of business </w:t>
      </w:r>
      <w:r w:rsidR="00B92101">
        <w:t>Monday 23</w:t>
      </w:r>
      <w:r w:rsidR="00DE17A4">
        <w:t xml:space="preserve"> May </w:t>
      </w:r>
      <w:r w:rsidRPr="00025E87">
        <w:t>2022</w:t>
      </w:r>
    </w:p>
    <w:p w14:paraId="2B92A2AA" w14:textId="240245BF" w:rsidR="0015311B" w:rsidRDefault="00FC7A84" w:rsidP="0015311B">
      <w:pPr>
        <w:pStyle w:val="AG-H2"/>
        <w:pBdr>
          <w:top w:val="single" w:sz="4" w:space="1" w:color="auto"/>
          <w:left w:val="single" w:sz="4" w:space="4" w:color="auto"/>
          <w:bottom w:val="single" w:sz="4" w:space="1" w:color="auto"/>
          <w:right w:val="single" w:sz="4" w:space="4" w:color="auto"/>
        </w:pBdr>
        <w:jc w:val="center"/>
      </w:pPr>
      <w:r w:rsidRPr="00025E87">
        <w:t>Please submit to:</w:t>
      </w:r>
    </w:p>
    <w:p w14:paraId="5ED83C52" w14:textId="12F282BB" w:rsidR="00FC7A84" w:rsidRPr="00025E87" w:rsidRDefault="00347F4D" w:rsidP="0015311B">
      <w:pPr>
        <w:pStyle w:val="AG-H2"/>
        <w:pBdr>
          <w:top w:val="single" w:sz="4" w:space="1" w:color="auto"/>
          <w:left w:val="single" w:sz="4" w:space="4" w:color="auto"/>
          <w:bottom w:val="single" w:sz="4" w:space="1" w:color="auto"/>
          <w:right w:val="single" w:sz="4" w:space="4" w:color="auto"/>
        </w:pBdr>
        <w:jc w:val="center"/>
      </w:pPr>
      <w:hyperlink r:id="rId8" w:history="1">
        <w:r w:rsidR="00FC7A84" w:rsidRPr="001575B1">
          <w:rPr>
            <w:rStyle w:val="Hyperlink"/>
          </w:rPr>
          <w:t>UKEndorsementBoard@endorsement-board.uk</w:t>
        </w:r>
      </w:hyperlink>
    </w:p>
    <w:p w14:paraId="66E42B59" w14:textId="77777777" w:rsidR="00025E87" w:rsidRPr="00FC7A84" w:rsidRDefault="00025E87" w:rsidP="0015311B">
      <w:pPr>
        <w:pStyle w:val="ListParagraph"/>
        <w:numPr>
          <w:ilvl w:val="0"/>
          <w:numId w:val="0"/>
        </w:numPr>
        <w:spacing w:after="120"/>
        <w:ind w:left="720"/>
        <w:rPr>
          <w:rFonts w:ascii="Roboto UKEB" w:hAnsi="Roboto UKEB"/>
        </w:rPr>
      </w:pPr>
    </w:p>
    <w:p w14:paraId="404A5AE8" w14:textId="77777777" w:rsidR="00527962" w:rsidRPr="00527962" w:rsidRDefault="00527962" w:rsidP="00527962">
      <w:pPr>
        <w:pStyle w:val="AG-H3"/>
      </w:pPr>
      <w:r w:rsidRPr="00527962">
        <w:t xml:space="preserve">UK Endorsement Board </w:t>
      </w:r>
    </w:p>
    <w:p w14:paraId="5959D571" w14:textId="468BDEE3" w:rsidR="00527962" w:rsidRPr="00527962" w:rsidRDefault="00527962" w:rsidP="00527962">
      <w:pPr>
        <w:spacing w:after="120"/>
        <w:jc w:val="both"/>
      </w:pPr>
      <w:r w:rsidRPr="00527962">
        <w:t xml:space="preserve">The UK Endorsement Board (UKEB) is responsible for endorsement and adoption of IFRS for use in the UK and therefore is the UK’s National Standard Setter for IFRS. The UKEB also leads the UK’s engagement with the IFRS Foundation (Foundation) on the development of new standards, </w:t>
      </w:r>
      <w:proofErr w:type="gramStart"/>
      <w:r w:rsidRPr="00527962">
        <w:t>amendments</w:t>
      </w:r>
      <w:proofErr w:type="gramEnd"/>
      <w:r w:rsidRPr="00527962">
        <w:t xml:space="preserve"> and interpretations.</w:t>
      </w:r>
    </w:p>
    <w:p w14:paraId="288F0E20" w14:textId="0A041301" w:rsidR="00FC7A84" w:rsidRPr="00FC7A84" w:rsidRDefault="00DE17A4" w:rsidP="0015311B">
      <w:pPr>
        <w:pStyle w:val="AG-H3"/>
      </w:pPr>
      <w:r>
        <w:t>Introduction</w:t>
      </w:r>
    </w:p>
    <w:p w14:paraId="504475C8" w14:textId="218BA686" w:rsidR="00DE17A4" w:rsidRDefault="00DE17A4" w:rsidP="00DE17A4">
      <w:pPr>
        <w:spacing w:after="120"/>
        <w:jc w:val="both"/>
      </w:pPr>
      <w:r>
        <w:t xml:space="preserve">The UKEB’s </w:t>
      </w:r>
      <w:r w:rsidR="00B57AEC">
        <w:t>[</w:t>
      </w:r>
      <w:r w:rsidR="00F47B45">
        <w:t>d</w:t>
      </w:r>
      <w:r>
        <w:t>raft</w:t>
      </w:r>
      <w:r w:rsidR="00B57AEC">
        <w:t>]</w:t>
      </w:r>
      <w:r>
        <w:t xml:space="preserve"> Due Process Handbook (Handbook) will set out the due process requirements the Board will apply to its activities to enable it to uphold its guiding principles of accountability, independence, transparency and thought leadership when fulfilling its statutory functions.</w:t>
      </w:r>
    </w:p>
    <w:p w14:paraId="6D6752F8" w14:textId="77777777" w:rsidR="00DE17A4" w:rsidRDefault="00DE17A4" w:rsidP="00DE17A4">
      <w:pPr>
        <w:spacing w:after="120"/>
        <w:jc w:val="both"/>
      </w:pPr>
      <w:r>
        <w:t xml:space="preserve">A </w:t>
      </w:r>
      <w:proofErr w:type="gramStart"/>
      <w:r>
        <w:t>clearly</w:t>
      </w:r>
      <w:proofErr w:type="gramEnd"/>
      <w:r>
        <w:t xml:space="preserve"> set out due process ensures that the UKEB’s views are based on the evidence gathered over the course of its activities. It also contributes to high-quality financial reporting and maintains accountability and transparency to stakeholders throughout. </w:t>
      </w:r>
    </w:p>
    <w:p w14:paraId="7509E8C8" w14:textId="477F34F6" w:rsidR="00FC7A84" w:rsidRPr="00FC7A84" w:rsidRDefault="00DE17A4" w:rsidP="0015311B">
      <w:pPr>
        <w:pStyle w:val="AG-H3"/>
      </w:pPr>
      <w:r>
        <w:t>Objective</w:t>
      </w:r>
      <w:r w:rsidR="00FC7A84" w:rsidRPr="00FC7A84">
        <w:t xml:space="preserve"> </w:t>
      </w:r>
    </w:p>
    <w:p w14:paraId="18343446" w14:textId="06994F75" w:rsidR="00FC7A84" w:rsidRPr="0015311B" w:rsidRDefault="00DE17A4" w:rsidP="003E490C">
      <w:pPr>
        <w:spacing w:after="120"/>
        <w:jc w:val="both"/>
      </w:pPr>
      <w:r w:rsidRPr="00DE17A4">
        <w:t xml:space="preserve">The objective of this Invitation to Comment is to obtain input from stakeholders on this </w:t>
      </w:r>
      <w:r w:rsidR="00035741">
        <w:t>[</w:t>
      </w:r>
      <w:r w:rsidRPr="00DE17A4">
        <w:t>draft</w:t>
      </w:r>
      <w:r w:rsidR="00035741">
        <w:t>]</w:t>
      </w:r>
      <w:r w:rsidRPr="00DE17A4">
        <w:t xml:space="preserve"> Handbook</w:t>
      </w:r>
      <w:r w:rsidR="00FC7A84" w:rsidRPr="0015311B">
        <w:t xml:space="preserve">. </w:t>
      </w:r>
    </w:p>
    <w:p w14:paraId="25C61F66" w14:textId="77777777" w:rsidR="00FC7A84" w:rsidRPr="00FC7A84" w:rsidRDefault="00FC7A84" w:rsidP="0015311B">
      <w:pPr>
        <w:pStyle w:val="AG-H3"/>
      </w:pPr>
      <w:r w:rsidRPr="00FC7A84">
        <w:t xml:space="preserve">Who should respond to this Invitation to Comment? </w:t>
      </w:r>
    </w:p>
    <w:p w14:paraId="3CAF47D9" w14:textId="77777777" w:rsidR="00FC7A84" w:rsidRPr="0015311B" w:rsidRDefault="00FC7A84" w:rsidP="0015311B">
      <w:pPr>
        <w:spacing w:after="120"/>
        <w:ind w:left="567" w:hanging="567"/>
      </w:pPr>
      <w:r w:rsidRPr="0015311B">
        <w:t xml:space="preserve">Stakeholders with an interest in the quality of accounts that apply IFRS.  </w:t>
      </w:r>
    </w:p>
    <w:p w14:paraId="2B6427B9" w14:textId="77777777" w:rsidR="00FC7A84" w:rsidRPr="00FC7A84" w:rsidRDefault="00FC7A84" w:rsidP="0015311B">
      <w:pPr>
        <w:pStyle w:val="AG-H3"/>
      </w:pPr>
      <w:r w:rsidRPr="00FC7A84">
        <w:lastRenderedPageBreak/>
        <w:t xml:space="preserve">How to respond to this Invitation to Comment </w:t>
      </w:r>
    </w:p>
    <w:p w14:paraId="3C54C085" w14:textId="1ACE3645" w:rsidR="00FC7A84" w:rsidRPr="00FC7A84" w:rsidRDefault="00FC7A84" w:rsidP="003E490C">
      <w:pPr>
        <w:pStyle w:val="ListParagraph"/>
        <w:numPr>
          <w:ilvl w:val="0"/>
          <w:numId w:val="0"/>
        </w:numPr>
        <w:tabs>
          <w:tab w:val="clear" w:pos="567"/>
        </w:tabs>
        <w:spacing w:after="120"/>
        <w:rPr>
          <w:rFonts w:ascii="Roboto UKEB" w:hAnsi="Roboto UKEB"/>
        </w:rPr>
      </w:pPr>
      <w:r w:rsidRPr="00FC7A84">
        <w:rPr>
          <w:rFonts w:ascii="Roboto UKEB" w:hAnsi="Roboto UKEB"/>
        </w:rPr>
        <w:t xml:space="preserve">Please download this document, answer any questions on which you would like to provide views, and return to </w:t>
      </w:r>
      <w:hyperlink r:id="rId9" w:history="1">
        <w:r w:rsidR="00D866CD" w:rsidRPr="00D866CD">
          <w:rPr>
            <w:rStyle w:val="Hyperlink"/>
            <w:rFonts w:ascii="Roboto UKEB" w:hAnsi="Roboto UKEB"/>
          </w:rPr>
          <w:t>UKEndorsementBoard@endorsement-board.uk</w:t>
        </w:r>
      </w:hyperlink>
      <w:r w:rsidR="00D866CD">
        <w:rPr>
          <w:rFonts w:ascii="Roboto UKEB" w:hAnsi="Roboto UKEB"/>
        </w:rPr>
        <w:t xml:space="preserve"> </w:t>
      </w:r>
      <w:r w:rsidRPr="00FC7A84">
        <w:rPr>
          <w:rFonts w:ascii="Roboto UKEB" w:hAnsi="Roboto UKEB"/>
        </w:rPr>
        <w:t xml:space="preserve">by close of business on </w:t>
      </w:r>
      <w:r w:rsidR="00B92101">
        <w:rPr>
          <w:rFonts w:ascii="Roboto UKEB" w:hAnsi="Roboto UKEB"/>
        </w:rPr>
        <w:t>Monday 23</w:t>
      </w:r>
      <w:r w:rsidR="00DE17A4" w:rsidRPr="00DE17A4">
        <w:rPr>
          <w:rFonts w:ascii="Roboto UKEB" w:hAnsi="Roboto UKEB"/>
        </w:rPr>
        <w:t xml:space="preserve"> May </w:t>
      </w:r>
      <w:r w:rsidRPr="00FC7A84">
        <w:rPr>
          <w:rFonts w:ascii="Roboto UKEB" w:hAnsi="Roboto UKEB"/>
        </w:rPr>
        <w:t xml:space="preserve">2022. </w:t>
      </w:r>
    </w:p>
    <w:p w14:paraId="1A6A7FC4" w14:textId="77777777" w:rsidR="00FC7A84" w:rsidRPr="0015311B" w:rsidRDefault="00FC7A84" w:rsidP="003E490C">
      <w:pPr>
        <w:spacing w:after="120"/>
        <w:jc w:val="both"/>
      </w:pPr>
      <w:r w:rsidRPr="0015311B">
        <w:t xml:space="preserve">We welcome responses providing views on individual questions as well as comprehensive responses to all questions. </w:t>
      </w:r>
    </w:p>
    <w:p w14:paraId="02B446B1" w14:textId="77777777" w:rsidR="00FC7A84" w:rsidRPr="00FC7A84" w:rsidRDefault="00FC7A84" w:rsidP="006435F4">
      <w:pPr>
        <w:pStyle w:val="AG-H3"/>
      </w:pPr>
      <w:r w:rsidRPr="00FC7A84">
        <w:t xml:space="preserve">Privacy and other policies </w:t>
      </w:r>
    </w:p>
    <w:p w14:paraId="5908A886" w14:textId="14EB794F" w:rsidR="00FC7A84" w:rsidRPr="006435F4" w:rsidRDefault="00FC7A84" w:rsidP="003E490C">
      <w:pPr>
        <w:spacing w:after="120"/>
        <w:jc w:val="both"/>
      </w:pPr>
      <w:r w:rsidRPr="006435F4">
        <w:t>The data collected through submitting this document will be stored and processed by the UKEB. By submitting this document, you consent to the UKEB processing your data for the purposes of influencing the development of and adopting IFRS for use in the UK. For further information, please see our Privacy Statements and Notices and other Policies (</w:t>
      </w:r>
      <w:proofErr w:type="gramStart"/>
      <w:r w:rsidRPr="006435F4">
        <w:t>e.g.</w:t>
      </w:r>
      <w:proofErr w:type="gramEnd"/>
      <w:r w:rsidRPr="006435F4">
        <w:t xml:space="preserve"> Consultation Responses Policy and Data Protection Policy)</w:t>
      </w:r>
      <w:r w:rsidR="006673E0" w:rsidRPr="00B132C7">
        <w:rPr>
          <w:rStyle w:val="FootnoteReference"/>
        </w:rPr>
        <w:footnoteReference w:id="2"/>
      </w:r>
      <w:r w:rsidRPr="006435F4">
        <w:t xml:space="preserve">. </w:t>
      </w:r>
    </w:p>
    <w:p w14:paraId="3C360DAD" w14:textId="77777777" w:rsidR="00FC7A84" w:rsidRPr="006435F4" w:rsidRDefault="00FC7A84" w:rsidP="003E490C">
      <w:pPr>
        <w:spacing w:after="120"/>
        <w:jc w:val="both"/>
      </w:pPr>
      <w:r w:rsidRPr="006435F4">
        <w:t xml:space="preserve">The UKEB’s policy is to publish on its website all responses to formal consultations issued by the UKEB unless the respondent explicitly requests otherwise. A standard confidentiality statement in an e-mail message will not be regarded as a request for non-disclosure. If you do not wish your signature to be </w:t>
      </w:r>
      <w:proofErr w:type="gramStart"/>
      <w:r w:rsidRPr="006435F4">
        <w:t>published</w:t>
      </w:r>
      <w:proofErr w:type="gramEnd"/>
      <w:r w:rsidRPr="006435F4">
        <w:t xml:space="preserve"> please provide UKEB with an unsigned version of your submission. The UKEB prefers to publish responses that do not include a personal signature. Other than the name of the organisation/individual responding, information contained in the “Your Details” document will not be published. The UKEB does not edit personal information (such as telephone numbers, postal or e-mail addresses) from any other document submitted; therefore, only information that you wish to be published should be submitted in such responses.   </w:t>
      </w:r>
    </w:p>
    <w:p w14:paraId="0BB0782D" w14:textId="77777777" w:rsidR="00492784" w:rsidRDefault="00492784">
      <w:pPr>
        <w:rPr>
          <w:rFonts w:ascii="Addington CF Thin" w:hAnsi="Addington CF Thin"/>
          <w:b/>
          <w:color w:val="003B42" w:themeColor="accent1"/>
          <w:sz w:val="32"/>
          <w:szCs w:val="20"/>
        </w:rPr>
      </w:pPr>
      <w:r>
        <w:br w:type="page"/>
      </w:r>
    </w:p>
    <w:p w14:paraId="17DE94D0" w14:textId="694D3621" w:rsidR="00FC7A84" w:rsidRPr="00FC7A84" w:rsidRDefault="00B231C6" w:rsidP="005B0E6A">
      <w:pPr>
        <w:pStyle w:val="AG-H3"/>
      </w:pPr>
      <w:r>
        <w:lastRenderedPageBreak/>
        <w:t>Invitation to comment</w:t>
      </w:r>
    </w:p>
    <w:p w14:paraId="1A36DEB3" w14:textId="6798FC1E" w:rsidR="002018B7" w:rsidRDefault="002018B7" w:rsidP="00B231C6">
      <w:pPr>
        <w:pStyle w:val="AG-H4"/>
        <w:pBdr>
          <w:top w:val="single" w:sz="12" w:space="1" w:color="003B42" w:themeColor="accent1"/>
          <w:left w:val="single" w:sz="12" w:space="4" w:color="003B42" w:themeColor="accent1"/>
          <w:bottom w:val="single" w:sz="12" w:space="1" w:color="003B42" w:themeColor="accent1"/>
          <w:right w:val="single" w:sz="12" w:space="4" w:color="003B42" w:themeColor="accent1"/>
        </w:pBdr>
        <w:rPr>
          <w:rFonts w:ascii="Roboto UKEB" w:hAnsi="Roboto UKEB"/>
          <w:b w:val="0"/>
          <w:color w:val="auto"/>
          <w:sz w:val="22"/>
          <w:szCs w:val="22"/>
        </w:rPr>
      </w:pPr>
      <w:r w:rsidRPr="002018B7">
        <w:rPr>
          <w:rFonts w:ascii="Roboto UKEB" w:hAnsi="Roboto UKEB"/>
          <w:b w:val="0"/>
          <w:color w:val="auto"/>
          <w:sz w:val="22"/>
          <w:szCs w:val="22"/>
        </w:rPr>
        <w:t xml:space="preserve">The Board invites comments on all matters in this </w:t>
      </w:r>
      <w:bookmarkStart w:id="0" w:name="_Hlk95828971"/>
      <w:r w:rsidR="00F82401">
        <w:rPr>
          <w:rFonts w:ascii="Roboto UKEB" w:hAnsi="Roboto UKEB"/>
          <w:b w:val="0"/>
          <w:color w:val="auto"/>
          <w:sz w:val="22"/>
          <w:szCs w:val="22"/>
        </w:rPr>
        <w:t>[</w:t>
      </w:r>
      <w:r w:rsidRPr="002018B7">
        <w:rPr>
          <w:rFonts w:ascii="Roboto UKEB" w:hAnsi="Roboto UKEB"/>
          <w:b w:val="0"/>
          <w:color w:val="auto"/>
          <w:sz w:val="22"/>
          <w:szCs w:val="22"/>
        </w:rPr>
        <w:t>draft</w:t>
      </w:r>
      <w:r w:rsidR="00F82401">
        <w:rPr>
          <w:rFonts w:ascii="Roboto UKEB" w:hAnsi="Roboto UKEB"/>
          <w:b w:val="0"/>
          <w:color w:val="auto"/>
          <w:sz w:val="22"/>
          <w:szCs w:val="22"/>
        </w:rPr>
        <w:t>]</w:t>
      </w:r>
      <w:r w:rsidRPr="002018B7">
        <w:rPr>
          <w:rFonts w:ascii="Roboto UKEB" w:hAnsi="Roboto UKEB"/>
          <w:b w:val="0"/>
          <w:color w:val="auto"/>
          <w:sz w:val="22"/>
          <w:szCs w:val="22"/>
        </w:rPr>
        <w:t xml:space="preserve"> Handbook</w:t>
      </w:r>
      <w:bookmarkEnd w:id="0"/>
      <w:r w:rsidRPr="002018B7">
        <w:rPr>
          <w:rFonts w:ascii="Roboto UKEB" w:hAnsi="Roboto UKEB"/>
          <w:b w:val="0"/>
          <w:color w:val="auto"/>
          <w:sz w:val="22"/>
          <w:szCs w:val="22"/>
        </w:rPr>
        <w:t>, particularly on the questions set out below. Comments are most helpful if</w:t>
      </w:r>
      <w:r w:rsidR="00732FAD">
        <w:rPr>
          <w:rFonts w:ascii="Roboto UKEB" w:hAnsi="Roboto UKEB"/>
          <w:b w:val="0"/>
          <w:color w:val="auto"/>
          <w:sz w:val="22"/>
          <w:szCs w:val="22"/>
        </w:rPr>
        <w:t>:</w:t>
      </w:r>
    </w:p>
    <w:p w14:paraId="4E87E48B" w14:textId="71EEA860" w:rsidR="002018B7" w:rsidRDefault="002018B7" w:rsidP="00B231C6">
      <w:pPr>
        <w:pStyle w:val="AG-H4"/>
        <w:pBdr>
          <w:top w:val="single" w:sz="12" w:space="1" w:color="003B42" w:themeColor="accent1"/>
          <w:left w:val="single" w:sz="12" w:space="4" w:color="003B42" w:themeColor="accent1"/>
          <w:bottom w:val="single" w:sz="12" w:space="1" w:color="003B42" w:themeColor="accent1"/>
          <w:right w:val="single" w:sz="12" w:space="4" w:color="003B42" w:themeColor="accent1"/>
        </w:pBdr>
        <w:rPr>
          <w:rFonts w:ascii="Roboto UKEB" w:hAnsi="Roboto UKEB"/>
          <w:b w:val="0"/>
          <w:color w:val="auto"/>
          <w:sz w:val="22"/>
          <w:szCs w:val="22"/>
        </w:rPr>
      </w:pPr>
      <w:r>
        <w:rPr>
          <w:rFonts w:ascii="Roboto UKEB" w:hAnsi="Roboto UKEB"/>
          <w:b w:val="0"/>
          <w:color w:val="auto"/>
          <w:sz w:val="22"/>
          <w:szCs w:val="22"/>
        </w:rPr>
        <w:t xml:space="preserve">a) address the questions as </w:t>
      </w:r>
      <w:proofErr w:type="gramStart"/>
      <w:r>
        <w:rPr>
          <w:rFonts w:ascii="Roboto UKEB" w:hAnsi="Roboto UKEB"/>
          <w:b w:val="0"/>
          <w:color w:val="auto"/>
          <w:sz w:val="22"/>
          <w:szCs w:val="22"/>
        </w:rPr>
        <w:t>stated;</w:t>
      </w:r>
      <w:proofErr w:type="gramEnd"/>
    </w:p>
    <w:p w14:paraId="6BBE71D2" w14:textId="739C1D68" w:rsidR="002018B7" w:rsidRDefault="002018B7" w:rsidP="00B231C6">
      <w:pPr>
        <w:pStyle w:val="AG-H4"/>
        <w:pBdr>
          <w:top w:val="single" w:sz="12" w:space="1" w:color="003B42" w:themeColor="accent1"/>
          <w:left w:val="single" w:sz="12" w:space="4" w:color="003B42" w:themeColor="accent1"/>
          <w:bottom w:val="single" w:sz="12" w:space="1" w:color="003B42" w:themeColor="accent1"/>
          <w:right w:val="single" w:sz="12" w:space="4" w:color="003B42" w:themeColor="accent1"/>
        </w:pBdr>
        <w:rPr>
          <w:rFonts w:ascii="Roboto UKEB" w:hAnsi="Roboto UKEB"/>
          <w:b w:val="0"/>
          <w:color w:val="auto"/>
          <w:sz w:val="22"/>
          <w:szCs w:val="22"/>
        </w:rPr>
      </w:pPr>
      <w:r>
        <w:rPr>
          <w:rFonts w:ascii="Roboto UKEB" w:hAnsi="Roboto UKEB"/>
          <w:b w:val="0"/>
          <w:color w:val="auto"/>
          <w:sz w:val="22"/>
          <w:szCs w:val="22"/>
        </w:rPr>
        <w:t xml:space="preserve">b) indicate the specific paragraph(s) to which they </w:t>
      </w:r>
      <w:proofErr w:type="gramStart"/>
      <w:r>
        <w:rPr>
          <w:rFonts w:ascii="Roboto UKEB" w:hAnsi="Roboto UKEB"/>
          <w:b w:val="0"/>
          <w:color w:val="auto"/>
          <w:sz w:val="22"/>
          <w:szCs w:val="22"/>
        </w:rPr>
        <w:t>relate;</w:t>
      </w:r>
      <w:proofErr w:type="gramEnd"/>
    </w:p>
    <w:p w14:paraId="4721267A" w14:textId="5E09CAB0" w:rsidR="002018B7" w:rsidRDefault="002018B7" w:rsidP="00B231C6">
      <w:pPr>
        <w:pStyle w:val="AG-H4"/>
        <w:pBdr>
          <w:top w:val="single" w:sz="12" w:space="1" w:color="003B42" w:themeColor="accent1"/>
          <w:left w:val="single" w:sz="12" w:space="4" w:color="003B42" w:themeColor="accent1"/>
          <w:bottom w:val="single" w:sz="12" w:space="1" w:color="003B42" w:themeColor="accent1"/>
          <w:right w:val="single" w:sz="12" w:space="4" w:color="003B42" w:themeColor="accent1"/>
        </w:pBdr>
        <w:rPr>
          <w:rFonts w:ascii="Roboto UKEB" w:hAnsi="Roboto UKEB"/>
          <w:b w:val="0"/>
          <w:color w:val="auto"/>
          <w:sz w:val="22"/>
          <w:szCs w:val="22"/>
        </w:rPr>
      </w:pPr>
      <w:r>
        <w:rPr>
          <w:rFonts w:ascii="Roboto UKEB" w:hAnsi="Roboto UKEB"/>
          <w:b w:val="0"/>
          <w:color w:val="auto"/>
          <w:sz w:val="22"/>
          <w:szCs w:val="22"/>
        </w:rPr>
        <w:t xml:space="preserve">c) contain a clear </w:t>
      </w:r>
      <w:proofErr w:type="gramStart"/>
      <w:r>
        <w:rPr>
          <w:rFonts w:ascii="Roboto UKEB" w:hAnsi="Roboto UKEB"/>
          <w:b w:val="0"/>
          <w:color w:val="auto"/>
          <w:sz w:val="22"/>
          <w:szCs w:val="22"/>
        </w:rPr>
        <w:t>rationale;</w:t>
      </w:r>
      <w:proofErr w:type="gramEnd"/>
    </w:p>
    <w:p w14:paraId="38B19782" w14:textId="3389FE45" w:rsidR="002018B7" w:rsidRDefault="002018B7" w:rsidP="00B231C6">
      <w:pPr>
        <w:pStyle w:val="AG-H4"/>
        <w:pBdr>
          <w:top w:val="single" w:sz="12" w:space="1" w:color="003B42" w:themeColor="accent1"/>
          <w:left w:val="single" w:sz="12" w:space="4" w:color="003B42" w:themeColor="accent1"/>
          <w:bottom w:val="single" w:sz="12" w:space="1" w:color="003B42" w:themeColor="accent1"/>
          <w:right w:val="single" w:sz="12" w:space="4" w:color="003B42" w:themeColor="accent1"/>
        </w:pBdr>
        <w:rPr>
          <w:rFonts w:ascii="Roboto UKEB" w:hAnsi="Roboto UKEB"/>
          <w:b w:val="0"/>
          <w:color w:val="auto"/>
          <w:sz w:val="22"/>
          <w:szCs w:val="22"/>
        </w:rPr>
      </w:pPr>
      <w:r>
        <w:rPr>
          <w:rFonts w:ascii="Roboto UKEB" w:hAnsi="Roboto UKEB"/>
          <w:b w:val="0"/>
          <w:color w:val="auto"/>
          <w:sz w:val="22"/>
          <w:szCs w:val="22"/>
        </w:rPr>
        <w:t xml:space="preserve">d) identify any </w:t>
      </w:r>
      <w:r w:rsidR="00CC4FBC">
        <w:rPr>
          <w:rFonts w:ascii="Roboto UKEB" w:hAnsi="Roboto UKEB"/>
          <w:b w:val="0"/>
          <w:color w:val="auto"/>
          <w:sz w:val="22"/>
          <w:szCs w:val="22"/>
        </w:rPr>
        <w:t xml:space="preserve">material omissions that should be </w:t>
      </w:r>
      <w:proofErr w:type="gramStart"/>
      <w:r w:rsidR="00CC4FBC">
        <w:rPr>
          <w:rFonts w:ascii="Roboto UKEB" w:hAnsi="Roboto UKEB"/>
          <w:b w:val="0"/>
          <w:color w:val="auto"/>
          <w:sz w:val="22"/>
          <w:szCs w:val="22"/>
        </w:rPr>
        <w:t>included</w:t>
      </w:r>
      <w:r>
        <w:rPr>
          <w:rFonts w:ascii="Roboto UKEB" w:hAnsi="Roboto UKEB"/>
          <w:b w:val="0"/>
          <w:color w:val="auto"/>
          <w:sz w:val="22"/>
          <w:szCs w:val="22"/>
        </w:rPr>
        <w:t>;</w:t>
      </w:r>
      <w:proofErr w:type="gramEnd"/>
    </w:p>
    <w:p w14:paraId="0B2D6489" w14:textId="77777777" w:rsidR="00B231C6" w:rsidRDefault="00B231C6" w:rsidP="00B231C6">
      <w:pPr>
        <w:pStyle w:val="AG-H4"/>
        <w:pBdr>
          <w:top w:val="single" w:sz="12" w:space="1" w:color="003B42" w:themeColor="accent1"/>
          <w:left w:val="single" w:sz="12" w:space="4" w:color="003B42" w:themeColor="accent1"/>
          <w:bottom w:val="single" w:sz="12" w:space="1" w:color="003B42" w:themeColor="accent1"/>
          <w:right w:val="single" w:sz="12" w:space="4" w:color="003B42" w:themeColor="accent1"/>
        </w:pBdr>
        <w:rPr>
          <w:rFonts w:ascii="Roboto UKEB" w:hAnsi="Roboto UKEB"/>
          <w:b w:val="0"/>
          <w:color w:val="auto"/>
          <w:sz w:val="22"/>
          <w:szCs w:val="22"/>
        </w:rPr>
      </w:pPr>
      <w:r>
        <w:rPr>
          <w:rFonts w:ascii="Roboto UKEB" w:hAnsi="Roboto UKEB"/>
          <w:b w:val="0"/>
          <w:color w:val="auto"/>
          <w:sz w:val="22"/>
          <w:szCs w:val="22"/>
        </w:rPr>
        <w:t xml:space="preserve">e) </w:t>
      </w:r>
      <w:r w:rsidR="002018B7">
        <w:rPr>
          <w:rFonts w:ascii="Roboto UKEB" w:hAnsi="Roboto UKEB"/>
          <w:b w:val="0"/>
          <w:color w:val="auto"/>
          <w:sz w:val="22"/>
          <w:szCs w:val="22"/>
        </w:rPr>
        <w:t>include any altern</w:t>
      </w:r>
      <w:r>
        <w:rPr>
          <w:rFonts w:ascii="Roboto UKEB" w:hAnsi="Roboto UKEB"/>
          <w:b w:val="0"/>
          <w:color w:val="auto"/>
          <w:sz w:val="22"/>
          <w:szCs w:val="22"/>
        </w:rPr>
        <w:t>ative the Board should consider, if applicable.</w:t>
      </w:r>
    </w:p>
    <w:p w14:paraId="477A572E" w14:textId="235353ED" w:rsidR="002018B7" w:rsidRPr="002018B7" w:rsidRDefault="00B231C6" w:rsidP="00B231C6">
      <w:pPr>
        <w:pStyle w:val="AG-H4"/>
        <w:pBdr>
          <w:top w:val="single" w:sz="12" w:space="1" w:color="003B42" w:themeColor="accent1"/>
          <w:left w:val="single" w:sz="12" w:space="4" w:color="003B42" w:themeColor="accent1"/>
          <w:bottom w:val="single" w:sz="12" w:space="1" w:color="003B42" w:themeColor="accent1"/>
          <w:right w:val="single" w:sz="12" w:space="4" w:color="003B42" w:themeColor="accent1"/>
        </w:pBdr>
        <w:rPr>
          <w:rFonts w:ascii="Roboto UKEB" w:hAnsi="Roboto UKEB"/>
          <w:b w:val="0"/>
          <w:color w:val="auto"/>
          <w:sz w:val="22"/>
          <w:szCs w:val="22"/>
        </w:rPr>
      </w:pPr>
      <w:r w:rsidRPr="00B231C6">
        <w:rPr>
          <w:rFonts w:ascii="Roboto UKEB" w:hAnsi="Roboto UKEB"/>
          <w:b w:val="0"/>
          <w:color w:val="auto"/>
          <w:sz w:val="22"/>
          <w:szCs w:val="22"/>
        </w:rPr>
        <w:t xml:space="preserve">The Board is requesting comments only on matters addressed in this </w:t>
      </w:r>
      <w:r w:rsidR="00035741">
        <w:rPr>
          <w:rFonts w:ascii="Roboto UKEB" w:hAnsi="Roboto UKEB"/>
          <w:b w:val="0"/>
          <w:color w:val="auto"/>
          <w:sz w:val="22"/>
          <w:szCs w:val="22"/>
        </w:rPr>
        <w:t>[</w:t>
      </w:r>
      <w:r w:rsidRPr="00B231C6">
        <w:rPr>
          <w:rFonts w:ascii="Roboto UKEB" w:hAnsi="Roboto UKEB"/>
          <w:b w:val="0"/>
          <w:color w:val="auto"/>
          <w:sz w:val="22"/>
          <w:szCs w:val="22"/>
        </w:rPr>
        <w:t>draft</w:t>
      </w:r>
      <w:r w:rsidR="00035741">
        <w:rPr>
          <w:rFonts w:ascii="Roboto UKEB" w:hAnsi="Roboto UKEB"/>
          <w:b w:val="0"/>
          <w:color w:val="auto"/>
          <w:sz w:val="22"/>
          <w:szCs w:val="22"/>
        </w:rPr>
        <w:t>]</w:t>
      </w:r>
      <w:r w:rsidRPr="00B231C6">
        <w:rPr>
          <w:rFonts w:ascii="Roboto UKEB" w:hAnsi="Roboto UKEB"/>
          <w:b w:val="0"/>
          <w:color w:val="auto"/>
          <w:sz w:val="22"/>
          <w:szCs w:val="22"/>
        </w:rPr>
        <w:t xml:space="preserve"> Handbook</w:t>
      </w:r>
      <w:r>
        <w:rPr>
          <w:rFonts w:ascii="Roboto UKEB" w:hAnsi="Roboto UKEB"/>
          <w:b w:val="0"/>
          <w:color w:val="auto"/>
          <w:sz w:val="22"/>
          <w:szCs w:val="22"/>
        </w:rPr>
        <w:t>.</w:t>
      </w:r>
    </w:p>
    <w:p w14:paraId="2810AA70" w14:textId="77777777" w:rsidR="00B231C6" w:rsidRPr="00FC7A84" w:rsidRDefault="00B231C6" w:rsidP="00B231C6">
      <w:pPr>
        <w:pStyle w:val="AG-H3"/>
      </w:pPr>
      <w:r w:rsidRPr="00FC7A84">
        <w:t xml:space="preserve">Questions </w:t>
      </w:r>
      <w:r>
        <w:t>for respondents</w:t>
      </w:r>
    </w:p>
    <w:p w14:paraId="541E558C" w14:textId="35D1C4B2" w:rsidR="00354C00" w:rsidRDefault="00B231C6" w:rsidP="00354C00">
      <w:pPr>
        <w:pStyle w:val="AG-H4"/>
        <w:shd w:val="clear" w:color="auto" w:fill="DCF5F2" w:themeFill="accent5" w:themeFillTint="33"/>
        <w:spacing w:before="0" w:after="0"/>
        <w:ind w:left="567" w:hanging="567"/>
      </w:pPr>
      <w:r>
        <w:t>A</w:t>
      </w:r>
      <w:r w:rsidR="002018B7">
        <w:t xml:space="preserve">. </w:t>
      </w:r>
      <w:r>
        <w:t xml:space="preserve">Support for the Sections in the </w:t>
      </w:r>
      <w:r w:rsidR="00F82401">
        <w:t>[</w:t>
      </w:r>
      <w:r w:rsidR="00BA5DEA">
        <w:t>draft</w:t>
      </w:r>
      <w:r w:rsidR="00F82401">
        <w:t>]</w:t>
      </w:r>
      <w:r w:rsidR="00BA5DEA">
        <w:t xml:space="preserve"> </w:t>
      </w:r>
      <w:r>
        <w:t>Due Process Handbook</w:t>
      </w:r>
    </w:p>
    <w:p w14:paraId="3C344953" w14:textId="77777777" w:rsidR="00354C00" w:rsidRPr="00354C00" w:rsidRDefault="00354C00" w:rsidP="00354C00">
      <w:pPr>
        <w:pStyle w:val="AG-H4"/>
        <w:spacing w:before="0" w:after="0"/>
        <w:ind w:left="567" w:hanging="567"/>
        <w:rPr>
          <w:rFonts w:ascii="Roboto UKEB" w:hAnsi="Roboto UKEB"/>
          <w:i/>
          <w:iCs/>
          <w:sz w:val="22"/>
          <w:szCs w:val="22"/>
        </w:rPr>
      </w:pPr>
    </w:p>
    <w:p w14:paraId="13AFE920" w14:textId="502F2892" w:rsidR="0076465F" w:rsidRPr="00BA5DEA" w:rsidRDefault="00BA5DEA" w:rsidP="00354C00">
      <w:pPr>
        <w:pStyle w:val="AG-H4"/>
        <w:shd w:val="clear" w:color="auto" w:fill="EEECE1" w:themeFill="background2"/>
        <w:ind w:left="567" w:hanging="567"/>
        <w:rPr>
          <w:i/>
          <w:iCs/>
        </w:rPr>
      </w:pPr>
      <w:r w:rsidRPr="00BA5DEA">
        <w:rPr>
          <w:i/>
          <w:iCs/>
        </w:rPr>
        <w:t>Section 4 ‘Governance activities’</w:t>
      </w:r>
      <w:r w:rsidR="00FC7A84" w:rsidRPr="00BA5DEA">
        <w:rPr>
          <w:i/>
          <w:iCs/>
        </w:rPr>
        <w:t xml:space="preserve"> </w:t>
      </w:r>
    </w:p>
    <w:p w14:paraId="0EFA5379" w14:textId="77991106" w:rsidR="0076465F" w:rsidRPr="003C4EA2" w:rsidRDefault="00B231C6" w:rsidP="003C4EA2">
      <w:pPr>
        <w:pStyle w:val="ListParagraph"/>
        <w:numPr>
          <w:ilvl w:val="0"/>
          <w:numId w:val="22"/>
        </w:numPr>
        <w:tabs>
          <w:tab w:val="clear" w:pos="567"/>
        </w:tabs>
        <w:spacing w:after="120"/>
        <w:ind w:left="567"/>
        <w:rPr>
          <w:rFonts w:ascii="Roboto UKEB" w:eastAsiaTheme="minorHAnsi" w:hAnsi="Roboto UKEB" w:cs="Arial"/>
        </w:rPr>
      </w:pPr>
      <w:r>
        <w:rPr>
          <w:rFonts w:ascii="Roboto UKEB" w:eastAsiaTheme="minorHAnsi" w:hAnsi="Roboto UKEB" w:cs="Arial"/>
        </w:rPr>
        <w:t xml:space="preserve">Do </w:t>
      </w:r>
      <w:r w:rsidRPr="00B231C6">
        <w:rPr>
          <w:rFonts w:ascii="Roboto UKEB" w:eastAsiaTheme="minorHAnsi" w:hAnsi="Roboto UKEB" w:cs="Arial"/>
        </w:rPr>
        <w:t>you agree with the processes described for the UKEB’s governance activities in paragraphs 4.1—4.37</w:t>
      </w:r>
      <w:r>
        <w:rPr>
          <w:rFonts w:ascii="Roboto UKEB" w:eastAsiaTheme="minorHAnsi" w:hAnsi="Roboto UKEB" w:cs="Arial"/>
        </w:rPr>
        <w:t>?</w:t>
      </w:r>
      <w:r w:rsidR="0076465F" w:rsidRPr="00EA055E">
        <w:rPr>
          <w:rFonts w:ascii="Roboto UKEB" w:eastAsiaTheme="minorHAnsi" w:hAnsi="Roboto UKEB" w:cs="Arial"/>
        </w:rPr>
        <w:t xml:space="preserve"> </w:t>
      </w:r>
    </w:p>
    <w:p w14:paraId="2629A5C9" w14:textId="421A4967" w:rsidR="00FC7A84" w:rsidRPr="00D33737" w:rsidRDefault="00D33737" w:rsidP="006D269B">
      <w:pPr>
        <w:tabs>
          <w:tab w:val="left" w:pos="567"/>
        </w:tabs>
        <w:spacing w:after="120"/>
        <w:ind w:left="567" w:hanging="360"/>
        <w:rPr>
          <w:b/>
          <w:bCs/>
        </w:rPr>
      </w:pPr>
      <w:r>
        <w:tab/>
      </w:r>
      <w:r w:rsidR="00FC7A84" w:rsidRPr="00D33737">
        <w:rPr>
          <w:b/>
          <w:bCs/>
        </w:rPr>
        <w:t xml:space="preserve">Response: </w:t>
      </w:r>
    </w:p>
    <w:p w14:paraId="3FC2C675" w14:textId="057ED65A" w:rsidR="00DD3664" w:rsidRDefault="00DD3664" w:rsidP="00BA5DEA">
      <w:pPr>
        <w:pBdr>
          <w:top w:val="single" w:sz="4" w:space="1" w:color="auto"/>
          <w:left w:val="single" w:sz="4" w:space="4" w:color="auto"/>
          <w:bottom w:val="single" w:sz="4" w:space="0" w:color="auto"/>
          <w:right w:val="single" w:sz="4" w:space="4" w:color="auto"/>
        </w:pBdr>
        <w:spacing w:after="120"/>
        <w:ind w:left="567"/>
      </w:pPr>
    </w:p>
    <w:p w14:paraId="6DF1FDAE" w14:textId="6D74B199" w:rsidR="00D33737" w:rsidRDefault="00D33737" w:rsidP="00BA5DEA">
      <w:pPr>
        <w:pBdr>
          <w:top w:val="single" w:sz="4" w:space="1" w:color="auto"/>
          <w:left w:val="single" w:sz="4" w:space="4" w:color="auto"/>
          <w:bottom w:val="single" w:sz="4" w:space="0" w:color="auto"/>
          <w:right w:val="single" w:sz="4" w:space="4" w:color="auto"/>
        </w:pBdr>
        <w:spacing w:after="120"/>
        <w:ind w:left="567"/>
      </w:pPr>
    </w:p>
    <w:p w14:paraId="30CE20A3" w14:textId="77777777" w:rsidR="00492784" w:rsidRDefault="00492784" w:rsidP="00BA5DEA">
      <w:pPr>
        <w:pBdr>
          <w:top w:val="single" w:sz="4" w:space="1" w:color="auto"/>
          <w:left w:val="single" w:sz="4" w:space="4" w:color="auto"/>
          <w:bottom w:val="single" w:sz="4" w:space="0" w:color="auto"/>
          <w:right w:val="single" w:sz="4" w:space="4" w:color="auto"/>
        </w:pBdr>
        <w:spacing w:after="120"/>
        <w:ind w:left="567"/>
      </w:pPr>
    </w:p>
    <w:p w14:paraId="3FEF00FE" w14:textId="535BCC8C" w:rsidR="00BA5DEA" w:rsidRPr="00BA5DEA" w:rsidRDefault="00BA5DEA" w:rsidP="00732FAD">
      <w:pPr>
        <w:pStyle w:val="AG-H4"/>
        <w:shd w:val="clear" w:color="auto" w:fill="EEECE1" w:themeFill="background2"/>
        <w:ind w:left="567" w:hanging="567"/>
        <w:rPr>
          <w:i/>
          <w:iCs/>
        </w:rPr>
      </w:pPr>
      <w:r w:rsidRPr="00BA5DEA">
        <w:rPr>
          <w:i/>
          <w:iCs/>
        </w:rPr>
        <w:t xml:space="preserve">Section </w:t>
      </w:r>
      <w:r>
        <w:rPr>
          <w:i/>
          <w:iCs/>
        </w:rPr>
        <w:t>5</w:t>
      </w:r>
      <w:r w:rsidRPr="00BA5DEA">
        <w:rPr>
          <w:i/>
          <w:iCs/>
        </w:rPr>
        <w:t xml:space="preserve"> ‘Influencing process’ </w:t>
      </w:r>
    </w:p>
    <w:p w14:paraId="45D65F8E" w14:textId="70B48324" w:rsidR="007E6A08" w:rsidRDefault="00BA5DEA" w:rsidP="003C4EA2">
      <w:pPr>
        <w:pStyle w:val="ListParagraph"/>
        <w:numPr>
          <w:ilvl w:val="0"/>
          <w:numId w:val="22"/>
        </w:numPr>
        <w:tabs>
          <w:tab w:val="clear" w:pos="567"/>
        </w:tabs>
        <w:spacing w:after="120"/>
        <w:ind w:left="567"/>
        <w:rPr>
          <w:rFonts w:ascii="Roboto UKEB" w:eastAsiaTheme="minorHAnsi" w:hAnsi="Roboto UKEB" w:cs="Arial"/>
        </w:rPr>
      </w:pPr>
      <w:r w:rsidRPr="00BA5DEA">
        <w:rPr>
          <w:rFonts w:ascii="Roboto UKEB" w:eastAsiaTheme="minorHAnsi" w:hAnsi="Roboto UKEB" w:cs="Arial"/>
        </w:rPr>
        <w:t xml:space="preserve">Do you agree with the processes described for </w:t>
      </w:r>
      <w:r w:rsidR="00A31B01">
        <w:rPr>
          <w:rFonts w:ascii="Roboto UKEB" w:eastAsiaTheme="minorHAnsi" w:hAnsi="Roboto UKEB" w:cs="Arial"/>
        </w:rPr>
        <w:t>influencing projects</w:t>
      </w:r>
      <w:r w:rsidRPr="00BA5DEA">
        <w:rPr>
          <w:rFonts w:ascii="Roboto UKEB" w:eastAsiaTheme="minorHAnsi" w:hAnsi="Roboto UKEB" w:cs="Arial"/>
        </w:rPr>
        <w:t xml:space="preserve"> in paragraphs 5.1—5.3</w:t>
      </w:r>
      <w:r w:rsidR="008A399A">
        <w:rPr>
          <w:rFonts w:ascii="Roboto UKEB" w:eastAsiaTheme="minorHAnsi" w:hAnsi="Roboto UKEB" w:cs="Arial"/>
        </w:rPr>
        <w:t>0</w:t>
      </w:r>
      <w:r>
        <w:rPr>
          <w:rFonts w:ascii="Roboto UKEB" w:eastAsiaTheme="minorHAnsi" w:hAnsi="Roboto UKEB" w:cs="Arial"/>
        </w:rPr>
        <w:t>?</w:t>
      </w:r>
    </w:p>
    <w:p w14:paraId="4C1C998F" w14:textId="77777777" w:rsidR="007E6A08" w:rsidRPr="00D33737" w:rsidRDefault="007E6A08" w:rsidP="007E6A08">
      <w:pPr>
        <w:tabs>
          <w:tab w:val="left" w:pos="567"/>
        </w:tabs>
        <w:spacing w:after="120"/>
        <w:ind w:left="567" w:hanging="360"/>
        <w:rPr>
          <w:b/>
          <w:bCs/>
        </w:rPr>
      </w:pPr>
      <w:r>
        <w:tab/>
      </w:r>
      <w:bookmarkStart w:id="1" w:name="_Hlk95829637"/>
      <w:r w:rsidRPr="00D33737">
        <w:rPr>
          <w:b/>
          <w:bCs/>
        </w:rPr>
        <w:t xml:space="preserve">Response: </w:t>
      </w:r>
    </w:p>
    <w:p w14:paraId="5E5065DD" w14:textId="6EC6CFF9" w:rsidR="006F6A18" w:rsidRDefault="006F6A18" w:rsidP="00492784">
      <w:pPr>
        <w:pBdr>
          <w:top w:val="single" w:sz="4" w:space="1" w:color="auto"/>
          <w:left w:val="single" w:sz="4" w:space="4" w:color="auto"/>
          <w:bottom w:val="single" w:sz="4" w:space="1" w:color="auto"/>
          <w:right w:val="single" w:sz="4" w:space="4" w:color="auto"/>
        </w:pBdr>
        <w:spacing w:after="120"/>
        <w:ind w:left="567"/>
      </w:pPr>
    </w:p>
    <w:p w14:paraId="5C257D97" w14:textId="77777777" w:rsidR="00492784" w:rsidRDefault="00492784" w:rsidP="00492784">
      <w:pPr>
        <w:pBdr>
          <w:top w:val="single" w:sz="4" w:space="1" w:color="auto"/>
          <w:left w:val="single" w:sz="4" w:space="4" w:color="auto"/>
          <w:bottom w:val="single" w:sz="4" w:space="1" w:color="auto"/>
          <w:right w:val="single" w:sz="4" w:space="4" w:color="auto"/>
        </w:pBdr>
        <w:spacing w:after="120"/>
        <w:ind w:left="567"/>
      </w:pPr>
    </w:p>
    <w:p w14:paraId="419724B6" w14:textId="5E683AFF" w:rsidR="00EE21A2" w:rsidRDefault="00EE21A2" w:rsidP="00492784">
      <w:pPr>
        <w:pBdr>
          <w:top w:val="single" w:sz="4" w:space="1" w:color="auto"/>
          <w:left w:val="single" w:sz="4" w:space="4" w:color="auto"/>
          <w:bottom w:val="single" w:sz="4" w:space="1" w:color="auto"/>
          <w:right w:val="single" w:sz="4" w:space="4" w:color="auto"/>
        </w:pBdr>
        <w:spacing w:after="120"/>
        <w:ind w:left="567"/>
      </w:pPr>
    </w:p>
    <w:bookmarkEnd w:id="1"/>
    <w:p w14:paraId="44CCC179" w14:textId="2841265F" w:rsidR="00BA5DEA" w:rsidRDefault="00BA5DEA" w:rsidP="00BA5DEA">
      <w:pPr>
        <w:pStyle w:val="ListParagraph"/>
        <w:numPr>
          <w:ilvl w:val="0"/>
          <w:numId w:val="22"/>
        </w:numPr>
        <w:tabs>
          <w:tab w:val="clear" w:pos="567"/>
        </w:tabs>
        <w:spacing w:after="120"/>
        <w:ind w:left="567"/>
        <w:rPr>
          <w:rFonts w:ascii="Roboto UKEB" w:eastAsiaTheme="minorHAnsi" w:hAnsi="Roboto UKEB" w:cs="Arial"/>
        </w:rPr>
      </w:pPr>
      <w:r w:rsidRPr="00BA5DEA">
        <w:rPr>
          <w:rFonts w:ascii="Roboto UKEB" w:eastAsiaTheme="minorHAnsi" w:hAnsi="Roboto UKEB" w:cs="Arial"/>
        </w:rPr>
        <w:t xml:space="preserve">Do you agree with the milestones </w:t>
      </w:r>
      <w:r w:rsidR="00782D82">
        <w:rPr>
          <w:rFonts w:ascii="Roboto UKEB" w:eastAsiaTheme="minorHAnsi" w:hAnsi="Roboto UKEB" w:cs="Arial"/>
        </w:rPr>
        <w:t xml:space="preserve">for influencing projects </w:t>
      </w:r>
      <w:r w:rsidRPr="00BA5DEA">
        <w:rPr>
          <w:rFonts w:ascii="Roboto UKEB" w:eastAsiaTheme="minorHAnsi" w:hAnsi="Roboto UKEB" w:cs="Arial"/>
        </w:rPr>
        <w:t>in paragraph 5.1?</w:t>
      </w:r>
    </w:p>
    <w:p w14:paraId="52924B07" w14:textId="77777777" w:rsidR="007B612E" w:rsidRPr="00D33737" w:rsidRDefault="007B612E" w:rsidP="007B612E">
      <w:pPr>
        <w:tabs>
          <w:tab w:val="left" w:pos="567"/>
        </w:tabs>
        <w:spacing w:after="120"/>
        <w:ind w:left="567"/>
        <w:rPr>
          <w:b/>
          <w:bCs/>
        </w:rPr>
      </w:pPr>
      <w:bookmarkStart w:id="2" w:name="_Hlk95829680"/>
      <w:r w:rsidRPr="00D33737">
        <w:rPr>
          <w:b/>
          <w:bCs/>
        </w:rPr>
        <w:t xml:space="preserve">Response: </w:t>
      </w:r>
    </w:p>
    <w:p w14:paraId="5155362A" w14:textId="77777777" w:rsidR="007B612E" w:rsidRDefault="007B612E" w:rsidP="007B612E">
      <w:pPr>
        <w:pBdr>
          <w:top w:val="single" w:sz="4" w:space="1" w:color="auto"/>
          <w:left w:val="single" w:sz="4" w:space="4" w:color="auto"/>
          <w:bottom w:val="single" w:sz="4" w:space="1" w:color="auto"/>
          <w:right w:val="single" w:sz="4" w:space="4" w:color="auto"/>
        </w:pBdr>
        <w:spacing w:after="120"/>
        <w:ind w:left="567"/>
      </w:pPr>
    </w:p>
    <w:p w14:paraId="4D0BD54E" w14:textId="77777777" w:rsidR="007B612E" w:rsidRDefault="007B612E" w:rsidP="007B612E">
      <w:pPr>
        <w:pBdr>
          <w:top w:val="single" w:sz="4" w:space="1" w:color="auto"/>
          <w:left w:val="single" w:sz="4" w:space="4" w:color="auto"/>
          <w:bottom w:val="single" w:sz="4" w:space="1" w:color="auto"/>
          <w:right w:val="single" w:sz="4" w:space="4" w:color="auto"/>
        </w:pBdr>
        <w:spacing w:after="120"/>
        <w:ind w:left="567"/>
      </w:pPr>
    </w:p>
    <w:p w14:paraId="5A02E854" w14:textId="77777777" w:rsidR="007B612E" w:rsidRDefault="007B612E" w:rsidP="007B612E">
      <w:pPr>
        <w:pBdr>
          <w:top w:val="single" w:sz="4" w:space="1" w:color="auto"/>
          <w:left w:val="single" w:sz="4" w:space="4" w:color="auto"/>
          <w:bottom w:val="single" w:sz="4" w:space="1" w:color="auto"/>
          <w:right w:val="single" w:sz="4" w:space="4" w:color="auto"/>
        </w:pBdr>
        <w:spacing w:after="120"/>
        <w:ind w:left="567"/>
      </w:pPr>
    </w:p>
    <w:bookmarkEnd w:id="2"/>
    <w:p w14:paraId="0D1DC814" w14:textId="27B18542" w:rsidR="007B612E" w:rsidRDefault="00BA5DEA" w:rsidP="00BA5DEA">
      <w:pPr>
        <w:pStyle w:val="ListParagraph"/>
        <w:numPr>
          <w:ilvl w:val="0"/>
          <w:numId w:val="22"/>
        </w:numPr>
        <w:tabs>
          <w:tab w:val="clear" w:pos="567"/>
        </w:tabs>
        <w:spacing w:after="120"/>
        <w:ind w:left="567"/>
        <w:rPr>
          <w:rFonts w:ascii="Roboto UKEB" w:eastAsiaTheme="minorHAnsi" w:hAnsi="Roboto UKEB" w:cs="Arial"/>
        </w:rPr>
      </w:pPr>
      <w:r w:rsidRPr="00BA5DEA">
        <w:rPr>
          <w:rFonts w:ascii="Roboto UKEB" w:eastAsiaTheme="minorHAnsi" w:hAnsi="Roboto UKEB" w:cs="Arial"/>
        </w:rPr>
        <w:lastRenderedPageBreak/>
        <w:t xml:space="preserve">Do you agree that </w:t>
      </w:r>
      <w:r w:rsidR="005F670E">
        <w:rPr>
          <w:rFonts w:ascii="Roboto UKEB" w:eastAsiaTheme="minorHAnsi" w:hAnsi="Roboto UKEB" w:cs="Arial"/>
        </w:rPr>
        <w:t xml:space="preserve">a shorter consultation period </w:t>
      </w:r>
      <w:r w:rsidR="0071264A">
        <w:rPr>
          <w:rFonts w:ascii="Roboto UKEB" w:eastAsiaTheme="minorHAnsi" w:hAnsi="Roboto UKEB" w:cs="Arial"/>
        </w:rPr>
        <w:t xml:space="preserve">of less than 30 days </w:t>
      </w:r>
      <w:r w:rsidR="005F670E">
        <w:rPr>
          <w:rFonts w:ascii="Roboto UKEB" w:eastAsiaTheme="minorHAnsi" w:hAnsi="Roboto UKEB" w:cs="Arial"/>
        </w:rPr>
        <w:t xml:space="preserve">for a </w:t>
      </w:r>
      <w:r w:rsidR="002D27AF">
        <w:rPr>
          <w:rFonts w:ascii="Roboto UKEB" w:eastAsiaTheme="minorHAnsi" w:hAnsi="Roboto UKEB" w:cs="Arial"/>
        </w:rPr>
        <w:t>d</w:t>
      </w:r>
      <w:r w:rsidR="005F670E">
        <w:rPr>
          <w:rFonts w:ascii="Roboto UKEB" w:eastAsiaTheme="minorHAnsi" w:hAnsi="Roboto UKEB" w:cs="Arial"/>
        </w:rPr>
        <w:t xml:space="preserve">raft comment letter </w:t>
      </w:r>
      <w:r w:rsidRPr="00BA5DEA">
        <w:rPr>
          <w:rFonts w:ascii="Roboto UKEB" w:eastAsiaTheme="minorHAnsi" w:hAnsi="Roboto UKEB" w:cs="Arial"/>
        </w:rPr>
        <w:t xml:space="preserve">should be allowed </w:t>
      </w:r>
      <w:r w:rsidR="00766EC1">
        <w:rPr>
          <w:rFonts w:ascii="Roboto UKEB" w:eastAsiaTheme="minorHAnsi" w:hAnsi="Roboto UKEB" w:cs="Arial"/>
        </w:rPr>
        <w:t xml:space="preserve">when </w:t>
      </w:r>
      <w:r w:rsidR="00451D71">
        <w:rPr>
          <w:rFonts w:ascii="Roboto UKEB" w:eastAsiaTheme="minorHAnsi" w:hAnsi="Roboto UKEB" w:cs="Arial"/>
        </w:rPr>
        <w:t xml:space="preserve">any of </w:t>
      </w:r>
      <w:r w:rsidR="005F670E">
        <w:rPr>
          <w:rFonts w:ascii="Roboto UKEB" w:eastAsiaTheme="minorHAnsi" w:hAnsi="Roboto UKEB" w:cs="Arial"/>
        </w:rPr>
        <w:t>the situations described in paragraph</w:t>
      </w:r>
      <w:r w:rsidRPr="00BA5DEA">
        <w:rPr>
          <w:rFonts w:ascii="Roboto UKEB" w:eastAsiaTheme="minorHAnsi" w:hAnsi="Roboto UKEB" w:cs="Arial"/>
        </w:rPr>
        <w:t xml:space="preserve"> 5.2</w:t>
      </w:r>
      <w:r w:rsidR="00F71BEB">
        <w:rPr>
          <w:rFonts w:ascii="Roboto UKEB" w:eastAsiaTheme="minorHAnsi" w:hAnsi="Roboto UKEB" w:cs="Arial"/>
        </w:rPr>
        <w:t>2</w:t>
      </w:r>
      <w:r w:rsidR="005F670E">
        <w:rPr>
          <w:rFonts w:ascii="Roboto UKEB" w:eastAsiaTheme="minorHAnsi" w:hAnsi="Roboto UKEB" w:cs="Arial"/>
        </w:rPr>
        <w:t>(a)</w:t>
      </w:r>
      <w:r w:rsidRPr="00BA5DEA">
        <w:rPr>
          <w:rFonts w:ascii="Roboto UKEB" w:eastAsiaTheme="minorHAnsi" w:hAnsi="Roboto UKEB" w:cs="Arial"/>
        </w:rPr>
        <w:t>—</w:t>
      </w:r>
      <w:r w:rsidR="005F670E">
        <w:rPr>
          <w:rFonts w:ascii="Roboto UKEB" w:eastAsiaTheme="minorHAnsi" w:hAnsi="Roboto UKEB" w:cs="Arial"/>
        </w:rPr>
        <w:t>(</w:t>
      </w:r>
      <w:r w:rsidR="007D70F9">
        <w:rPr>
          <w:rFonts w:ascii="Roboto UKEB" w:eastAsiaTheme="minorHAnsi" w:hAnsi="Roboto UKEB" w:cs="Arial"/>
        </w:rPr>
        <w:t>b</w:t>
      </w:r>
      <w:r w:rsidR="005F670E">
        <w:rPr>
          <w:rFonts w:ascii="Roboto UKEB" w:eastAsiaTheme="minorHAnsi" w:hAnsi="Roboto UKEB" w:cs="Arial"/>
        </w:rPr>
        <w:t>)</w:t>
      </w:r>
      <w:r w:rsidR="00766EC1">
        <w:rPr>
          <w:rFonts w:ascii="Roboto UKEB" w:eastAsiaTheme="minorHAnsi" w:hAnsi="Roboto UKEB" w:cs="Arial"/>
        </w:rPr>
        <w:t xml:space="preserve"> are present</w:t>
      </w:r>
      <w:r w:rsidRPr="00BA5DEA">
        <w:rPr>
          <w:rFonts w:ascii="Roboto UKEB" w:eastAsiaTheme="minorHAnsi" w:hAnsi="Roboto UKEB" w:cs="Arial"/>
        </w:rPr>
        <w:t>?</w:t>
      </w:r>
    </w:p>
    <w:p w14:paraId="2CB6ADC9" w14:textId="77777777" w:rsidR="007B612E" w:rsidRPr="00D33737" w:rsidRDefault="007B612E" w:rsidP="007B612E">
      <w:pPr>
        <w:tabs>
          <w:tab w:val="left" w:pos="567"/>
        </w:tabs>
        <w:spacing w:after="120"/>
        <w:ind w:left="567"/>
        <w:rPr>
          <w:b/>
          <w:bCs/>
        </w:rPr>
      </w:pPr>
      <w:r w:rsidRPr="00D33737">
        <w:rPr>
          <w:b/>
          <w:bCs/>
        </w:rPr>
        <w:t xml:space="preserve">Response: </w:t>
      </w:r>
    </w:p>
    <w:p w14:paraId="7735B78E" w14:textId="77777777" w:rsidR="007B612E" w:rsidRDefault="007B612E" w:rsidP="007B612E">
      <w:pPr>
        <w:pBdr>
          <w:top w:val="single" w:sz="4" w:space="1" w:color="auto"/>
          <w:left w:val="single" w:sz="4" w:space="4" w:color="auto"/>
          <w:bottom w:val="single" w:sz="4" w:space="1" w:color="auto"/>
          <w:right w:val="single" w:sz="4" w:space="4" w:color="auto"/>
        </w:pBdr>
        <w:spacing w:after="120"/>
        <w:ind w:left="567"/>
      </w:pPr>
    </w:p>
    <w:p w14:paraId="62CFC3FC" w14:textId="77777777" w:rsidR="007B612E" w:rsidRDefault="007B612E" w:rsidP="007B612E">
      <w:pPr>
        <w:pBdr>
          <w:top w:val="single" w:sz="4" w:space="1" w:color="auto"/>
          <w:left w:val="single" w:sz="4" w:space="4" w:color="auto"/>
          <w:bottom w:val="single" w:sz="4" w:space="1" w:color="auto"/>
          <w:right w:val="single" w:sz="4" w:space="4" w:color="auto"/>
        </w:pBdr>
        <w:spacing w:after="120"/>
        <w:ind w:left="567"/>
      </w:pPr>
    </w:p>
    <w:p w14:paraId="579E8F0F" w14:textId="77777777" w:rsidR="007B612E" w:rsidRDefault="007B612E" w:rsidP="007B612E">
      <w:pPr>
        <w:pBdr>
          <w:top w:val="single" w:sz="4" w:space="1" w:color="auto"/>
          <w:left w:val="single" w:sz="4" w:space="4" w:color="auto"/>
          <w:bottom w:val="single" w:sz="4" w:space="1" w:color="auto"/>
          <w:right w:val="single" w:sz="4" w:space="4" w:color="auto"/>
        </w:pBdr>
        <w:spacing w:after="120"/>
        <w:ind w:left="567"/>
      </w:pPr>
    </w:p>
    <w:p w14:paraId="64C79685" w14:textId="67AD529C" w:rsidR="007B612E" w:rsidRPr="00BA5DEA" w:rsidRDefault="00BA5DEA" w:rsidP="00732FAD">
      <w:pPr>
        <w:pStyle w:val="AG-H4"/>
        <w:shd w:val="clear" w:color="auto" w:fill="EEECE1" w:themeFill="background2"/>
        <w:ind w:left="567" w:hanging="567"/>
        <w:rPr>
          <w:i/>
          <w:iCs/>
        </w:rPr>
      </w:pPr>
      <w:r w:rsidRPr="00BA5DEA">
        <w:rPr>
          <w:rFonts w:ascii="Roboto UKEB" w:hAnsi="Roboto UKEB"/>
        </w:rPr>
        <w:t xml:space="preserve"> </w:t>
      </w:r>
      <w:r w:rsidR="007B612E" w:rsidRPr="00BA5DEA">
        <w:rPr>
          <w:i/>
          <w:iCs/>
        </w:rPr>
        <w:t xml:space="preserve">Section </w:t>
      </w:r>
      <w:r w:rsidR="00732FAD">
        <w:rPr>
          <w:i/>
          <w:iCs/>
        </w:rPr>
        <w:t>6</w:t>
      </w:r>
      <w:r w:rsidR="007B612E" w:rsidRPr="00BA5DEA">
        <w:rPr>
          <w:i/>
          <w:iCs/>
        </w:rPr>
        <w:t xml:space="preserve"> ‘</w:t>
      </w:r>
      <w:r w:rsidR="007B612E">
        <w:rPr>
          <w:i/>
          <w:iCs/>
        </w:rPr>
        <w:t>Endorsement</w:t>
      </w:r>
      <w:r w:rsidR="007B612E" w:rsidRPr="00BA5DEA">
        <w:rPr>
          <w:i/>
          <w:iCs/>
        </w:rPr>
        <w:t xml:space="preserve"> process’ </w:t>
      </w:r>
    </w:p>
    <w:p w14:paraId="57E6519F" w14:textId="5BBC7EB9" w:rsidR="007B612E" w:rsidRDefault="007B612E" w:rsidP="007B612E">
      <w:pPr>
        <w:pStyle w:val="ListParagraph"/>
        <w:numPr>
          <w:ilvl w:val="0"/>
          <w:numId w:val="22"/>
        </w:numPr>
        <w:tabs>
          <w:tab w:val="clear" w:pos="567"/>
        </w:tabs>
        <w:spacing w:after="120"/>
        <w:ind w:left="567"/>
        <w:rPr>
          <w:rFonts w:ascii="Roboto UKEB" w:eastAsiaTheme="minorHAnsi" w:hAnsi="Roboto UKEB" w:cs="Arial"/>
        </w:rPr>
      </w:pPr>
      <w:r w:rsidRPr="007B612E">
        <w:rPr>
          <w:rFonts w:ascii="Roboto UKEB" w:eastAsiaTheme="minorHAnsi" w:hAnsi="Roboto UKEB" w:cs="Arial"/>
        </w:rPr>
        <w:t xml:space="preserve">Do you agree with the processes described for endorsement </w:t>
      </w:r>
      <w:r w:rsidR="001C4555">
        <w:rPr>
          <w:rFonts w:ascii="Roboto UKEB" w:eastAsiaTheme="minorHAnsi" w:hAnsi="Roboto UKEB" w:cs="Arial"/>
        </w:rPr>
        <w:t xml:space="preserve">and adoption </w:t>
      </w:r>
      <w:r w:rsidR="00A31B01">
        <w:rPr>
          <w:rFonts w:ascii="Roboto UKEB" w:eastAsiaTheme="minorHAnsi" w:hAnsi="Roboto UKEB" w:cs="Arial"/>
        </w:rPr>
        <w:t>projects</w:t>
      </w:r>
      <w:r w:rsidRPr="007B612E">
        <w:rPr>
          <w:rFonts w:ascii="Roboto UKEB" w:eastAsiaTheme="minorHAnsi" w:hAnsi="Roboto UKEB" w:cs="Arial"/>
        </w:rPr>
        <w:t xml:space="preserve"> in paragraphs 6.1—6.47</w:t>
      </w:r>
      <w:r>
        <w:rPr>
          <w:rFonts w:ascii="Roboto UKEB" w:eastAsiaTheme="minorHAnsi" w:hAnsi="Roboto UKEB" w:cs="Arial"/>
        </w:rPr>
        <w:t>?</w:t>
      </w:r>
    </w:p>
    <w:p w14:paraId="39D615E2" w14:textId="77777777" w:rsidR="007B612E" w:rsidRPr="00D33737" w:rsidRDefault="007B612E" w:rsidP="007B612E">
      <w:pPr>
        <w:tabs>
          <w:tab w:val="left" w:pos="567"/>
        </w:tabs>
        <w:spacing w:after="120"/>
        <w:ind w:left="567" w:hanging="360"/>
        <w:rPr>
          <w:b/>
          <w:bCs/>
        </w:rPr>
      </w:pPr>
      <w:r>
        <w:tab/>
      </w:r>
      <w:r w:rsidRPr="00D33737">
        <w:rPr>
          <w:b/>
          <w:bCs/>
        </w:rPr>
        <w:t xml:space="preserve">Response: </w:t>
      </w:r>
    </w:p>
    <w:p w14:paraId="65123FC3" w14:textId="77777777" w:rsidR="007B612E" w:rsidRDefault="007B612E" w:rsidP="007B612E">
      <w:pPr>
        <w:pBdr>
          <w:top w:val="single" w:sz="4" w:space="1" w:color="auto"/>
          <w:left w:val="single" w:sz="4" w:space="4" w:color="auto"/>
          <w:bottom w:val="single" w:sz="4" w:space="1" w:color="auto"/>
          <w:right w:val="single" w:sz="4" w:space="4" w:color="auto"/>
        </w:pBdr>
        <w:spacing w:after="120"/>
        <w:ind w:left="567"/>
      </w:pPr>
    </w:p>
    <w:p w14:paraId="082512AE" w14:textId="77777777" w:rsidR="007B612E" w:rsidRDefault="007B612E" w:rsidP="007B612E">
      <w:pPr>
        <w:pBdr>
          <w:top w:val="single" w:sz="4" w:space="1" w:color="auto"/>
          <w:left w:val="single" w:sz="4" w:space="4" w:color="auto"/>
          <w:bottom w:val="single" w:sz="4" w:space="1" w:color="auto"/>
          <w:right w:val="single" w:sz="4" w:space="4" w:color="auto"/>
        </w:pBdr>
        <w:spacing w:after="120"/>
        <w:ind w:left="567"/>
      </w:pPr>
    </w:p>
    <w:p w14:paraId="114A53D6" w14:textId="77777777" w:rsidR="007B612E" w:rsidRDefault="007B612E" w:rsidP="007B612E">
      <w:pPr>
        <w:pBdr>
          <w:top w:val="single" w:sz="4" w:space="1" w:color="auto"/>
          <w:left w:val="single" w:sz="4" w:space="4" w:color="auto"/>
          <w:bottom w:val="single" w:sz="4" w:space="1" w:color="auto"/>
          <w:right w:val="single" w:sz="4" w:space="4" w:color="auto"/>
        </w:pBdr>
        <w:spacing w:after="120"/>
        <w:ind w:left="567"/>
      </w:pPr>
    </w:p>
    <w:p w14:paraId="35E686C4" w14:textId="2BDB32BF" w:rsidR="007B612E" w:rsidRDefault="007B612E" w:rsidP="007B612E">
      <w:pPr>
        <w:pStyle w:val="ListParagraph"/>
        <w:numPr>
          <w:ilvl w:val="0"/>
          <w:numId w:val="22"/>
        </w:numPr>
        <w:tabs>
          <w:tab w:val="clear" w:pos="567"/>
        </w:tabs>
        <w:spacing w:after="120"/>
        <w:ind w:left="567"/>
        <w:rPr>
          <w:rFonts w:ascii="Roboto UKEB" w:eastAsiaTheme="minorHAnsi" w:hAnsi="Roboto UKEB" w:cs="Arial"/>
        </w:rPr>
      </w:pPr>
      <w:r w:rsidRPr="007B612E">
        <w:rPr>
          <w:rFonts w:ascii="Roboto UKEB" w:eastAsiaTheme="minorHAnsi" w:hAnsi="Roboto UKEB" w:cs="Arial"/>
        </w:rPr>
        <w:t xml:space="preserve">Do you agree with the milestones </w:t>
      </w:r>
      <w:r w:rsidR="00FC1EDF" w:rsidRPr="00FC1EDF">
        <w:rPr>
          <w:rFonts w:ascii="Roboto UKEB" w:eastAsiaTheme="minorHAnsi" w:hAnsi="Roboto UKEB" w:cs="Arial"/>
        </w:rPr>
        <w:t xml:space="preserve">for endorsement and adoption projects </w:t>
      </w:r>
      <w:r w:rsidRPr="007B612E">
        <w:rPr>
          <w:rFonts w:ascii="Roboto UKEB" w:eastAsiaTheme="minorHAnsi" w:hAnsi="Roboto UKEB" w:cs="Arial"/>
        </w:rPr>
        <w:t>in paragraph 6.10</w:t>
      </w:r>
      <w:r>
        <w:rPr>
          <w:rFonts w:ascii="Roboto UKEB" w:eastAsiaTheme="minorHAnsi" w:hAnsi="Roboto UKEB" w:cs="Arial"/>
        </w:rPr>
        <w:t>?</w:t>
      </w:r>
    </w:p>
    <w:p w14:paraId="67CCD5A8" w14:textId="77777777" w:rsidR="007B612E" w:rsidRPr="00D33737" w:rsidRDefault="007B612E" w:rsidP="007B612E">
      <w:pPr>
        <w:tabs>
          <w:tab w:val="left" w:pos="567"/>
        </w:tabs>
        <w:spacing w:after="120"/>
        <w:ind w:left="567" w:hanging="360"/>
        <w:rPr>
          <w:b/>
          <w:bCs/>
        </w:rPr>
      </w:pPr>
      <w:r>
        <w:tab/>
      </w:r>
      <w:r w:rsidRPr="00D33737">
        <w:rPr>
          <w:b/>
          <w:bCs/>
        </w:rPr>
        <w:t xml:space="preserve">Response: </w:t>
      </w:r>
    </w:p>
    <w:p w14:paraId="382D80AC" w14:textId="77777777" w:rsidR="007B612E" w:rsidRDefault="007B612E" w:rsidP="007B612E">
      <w:pPr>
        <w:pBdr>
          <w:top w:val="single" w:sz="4" w:space="1" w:color="auto"/>
          <w:left w:val="single" w:sz="4" w:space="4" w:color="auto"/>
          <w:bottom w:val="single" w:sz="4" w:space="1" w:color="auto"/>
          <w:right w:val="single" w:sz="4" w:space="4" w:color="auto"/>
        </w:pBdr>
        <w:spacing w:after="120"/>
        <w:ind w:left="567"/>
      </w:pPr>
    </w:p>
    <w:p w14:paraId="44AE1CE0" w14:textId="77777777" w:rsidR="007B612E" w:rsidRDefault="007B612E" w:rsidP="007B612E">
      <w:pPr>
        <w:pBdr>
          <w:top w:val="single" w:sz="4" w:space="1" w:color="auto"/>
          <w:left w:val="single" w:sz="4" w:space="4" w:color="auto"/>
          <w:bottom w:val="single" w:sz="4" w:space="1" w:color="auto"/>
          <w:right w:val="single" w:sz="4" w:space="4" w:color="auto"/>
        </w:pBdr>
        <w:spacing w:after="120"/>
        <w:ind w:left="567"/>
      </w:pPr>
    </w:p>
    <w:p w14:paraId="6696A7C5" w14:textId="77777777" w:rsidR="007B612E" w:rsidRDefault="007B612E" w:rsidP="007B612E">
      <w:pPr>
        <w:pBdr>
          <w:top w:val="single" w:sz="4" w:space="1" w:color="auto"/>
          <w:left w:val="single" w:sz="4" w:space="4" w:color="auto"/>
          <w:bottom w:val="single" w:sz="4" w:space="1" w:color="auto"/>
          <w:right w:val="single" w:sz="4" w:space="4" w:color="auto"/>
        </w:pBdr>
        <w:spacing w:after="120"/>
        <w:ind w:left="567"/>
      </w:pPr>
    </w:p>
    <w:p w14:paraId="0C77647D" w14:textId="1AC080F9" w:rsidR="007B612E" w:rsidRDefault="007B612E" w:rsidP="007B612E">
      <w:pPr>
        <w:pStyle w:val="ListParagraph"/>
        <w:numPr>
          <w:ilvl w:val="0"/>
          <w:numId w:val="22"/>
        </w:numPr>
        <w:tabs>
          <w:tab w:val="clear" w:pos="567"/>
        </w:tabs>
        <w:spacing w:after="120"/>
        <w:ind w:left="567"/>
        <w:rPr>
          <w:rFonts w:ascii="Roboto UKEB" w:eastAsiaTheme="minorHAnsi" w:hAnsi="Roboto UKEB" w:cs="Arial"/>
        </w:rPr>
      </w:pPr>
      <w:r w:rsidRPr="007B612E">
        <w:rPr>
          <w:rFonts w:ascii="Roboto UKEB" w:eastAsiaTheme="minorHAnsi" w:hAnsi="Roboto UKEB" w:cs="Arial"/>
        </w:rPr>
        <w:t xml:space="preserve">Do you agree that the consultation period for a Draft Endorsement Criteria Assessment (DECA) should </w:t>
      </w:r>
      <w:r w:rsidR="008675A3">
        <w:rPr>
          <w:rFonts w:ascii="Roboto UKEB" w:eastAsiaTheme="minorHAnsi" w:hAnsi="Roboto UKEB" w:cs="Arial"/>
        </w:rPr>
        <w:t xml:space="preserve">not </w:t>
      </w:r>
      <w:r w:rsidR="0059161D">
        <w:rPr>
          <w:rFonts w:ascii="Roboto UKEB" w:eastAsiaTheme="minorHAnsi" w:hAnsi="Roboto UKEB" w:cs="Arial"/>
        </w:rPr>
        <w:t xml:space="preserve">be </w:t>
      </w:r>
      <w:r w:rsidR="008675A3">
        <w:rPr>
          <w:rFonts w:ascii="Roboto UKEB" w:eastAsiaTheme="minorHAnsi" w:hAnsi="Roboto UKEB" w:cs="Arial"/>
        </w:rPr>
        <w:t xml:space="preserve">less than </w:t>
      </w:r>
      <w:r w:rsidRPr="007B612E">
        <w:rPr>
          <w:rFonts w:ascii="Roboto UKEB" w:eastAsiaTheme="minorHAnsi" w:hAnsi="Roboto UKEB" w:cs="Arial"/>
        </w:rPr>
        <w:t>90 days</w:t>
      </w:r>
      <w:r w:rsidR="00635B2E">
        <w:rPr>
          <w:rFonts w:ascii="Roboto UKEB" w:eastAsiaTheme="minorHAnsi" w:hAnsi="Roboto UKEB" w:cs="Arial"/>
        </w:rPr>
        <w:t xml:space="preserve"> unless this period is shortened</w:t>
      </w:r>
      <w:r w:rsidRPr="007B612E">
        <w:rPr>
          <w:rFonts w:ascii="Roboto UKEB" w:eastAsiaTheme="minorHAnsi" w:hAnsi="Roboto UKEB" w:cs="Arial"/>
        </w:rPr>
        <w:t>, as explained in paragraph 6.</w:t>
      </w:r>
      <w:r w:rsidR="00914A9A">
        <w:rPr>
          <w:rFonts w:ascii="Roboto UKEB" w:eastAsiaTheme="minorHAnsi" w:hAnsi="Roboto UKEB" w:cs="Arial"/>
        </w:rPr>
        <w:t>30</w:t>
      </w:r>
      <w:r w:rsidR="007B47E9">
        <w:rPr>
          <w:rFonts w:ascii="Roboto UKEB" w:eastAsiaTheme="minorHAnsi" w:hAnsi="Roboto UKEB" w:cs="Arial"/>
        </w:rPr>
        <w:t>?</w:t>
      </w:r>
    </w:p>
    <w:p w14:paraId="5B56D026" w14:textId="77777777" w:rsidR="007B612E" w:rsidRPr="00D33737" w:rsidRDefault="007B612E" w:rsidP="007B612E">
      <w:pPr>
        <w:tabs>
          <w:tab w:val="left" w:pos="567"/>
        </w:tabs>
        <w:spacing w:after="120"/>
        <w:ind w:left="567" w:hanging="360"/>
        <w:rPr>
          <w:b/>
          <w:bCs/>
        </w:rPr>
      </w:pPr>
      <w:r>
        <w:tab/>
      </w:r>
      <w:r w:rsidRPr="00D33737">
        <w:rPr>
          <w:b/>
          <w:bCs/>
        </w:rPr>
        <w:t xml:space="preserve">Response: </w:t>
      </w:r>
    </w:p>
    <w:p w14:paraId="2C7C193F" w14:textId="77777777" w:rsidR="007B612E" w:rsidRDefault="007B612E" w:rsidP="007B612E">
      <w:pPr>
        <w:pBdr>
          <w:top w:val="single" w:sz="4" w:space="1" w:color="auto"/>
          <w:left w:val="single" w:sz="4" w:space="4" w:color="auto"/>
          <w:bottom w:val="single" w:sz="4" w:space="1" w:color="auto"/>
          <w:right w:val="single" w:sz="4" w:space="4" w:color="auto"/>
        </w:pBdr>
        <w:spacing w:after="120"/>
        <w:ind w:left="567"/>
      </w:pPr>
    </w:p>
    <w:p w14:paraId="2FE15EC1" w14:textId="77777777" w:rsidR="007B612E" w:rsidRDefault="007B612E" w:rsidP="007B612E">
      <w:pPr>
        <w:pBdr>
          <w:top w:val="single" w:sz="4" w:space="1" w:color="auto"/>
          <w:left w:val="single" w:sz="4" w:space="4" w:color="auto"/>
          <w:bottom w:val="single" w:sz="4" w:space="1" w:color="auto"/>
          <w:right w:val="single" w:sz="4" w:space="4" w:color="auto"/>
        </w:pBdr>
        <w:spacing w:after="120"/>
        <w:ind w:left="567"/>
      </w:pPr>
    </w:p>
    <w:p w14:paraId="73FCD5EC" w14:textId="77777777" w:rsidR="007B612E" w:rsidRDefault="007B612E" w:rsidP="007B612E">
      <w:pPr>
        <w:pBdr>
          <w:top w:val="single" w:sz="4" w:space="1" w:color="auto"/>
          <w:left w:val="single" w:sz="4" w:space="4" w:color="auto"/>
          <w:bottom w:val="single" w:sz="4" w:space="1" w:color="auto"/>
          <w:right w:val="single" w:sz="4" w:space="4" w:color="auto"/>
        </w:pBdr>
        <w:spacing w:after="120"/>
        <w:ind w:left="567"/>
      </w:pPr>
    </w:p>
    <w:p w14:paraId="7E2718B8" w14:textId="17CBFADA" w:rsidR="00BA5DEA" w:rsidRPr="003C4EA2" w:rsidRDefault="00816AD1" w:rsidP="007B612E">
      <w:pPr>
        <w:pStyle w:val="ListParagraph"/>
        <w:numPr>
          <w:ilvl w:val="0"/>
          <w:numId w:val="22"/>
        </w:numPr>
        <w:tabs>
          <w:tab w:val="clear" w:pos="567"/>
        </w:tabs>
        <w:spacing w:after="120"/>
        <w:ind w:left="567"/>
        <w:rPr>
          <w:rFonts w:ascii="Roboto UKEB" w:eastAsiaTheme="minorHAnsi" w:hAnsi="Roboto UKEB" w:cs="Arial"/>
        </w:rPr>
      </w:pPr>
      <w:r w:rsidRPr="00816AD1">
        <w:rPr>
          <w:rFonts w:ascii="Roboto UKEB" w:eastAsiaTheme="minorHAnsi" w:hAnsi="Roboto UKEB" w:cs="Arial"/>
        </w:rPr>
        <w:t xml:space="preserve">Do you agree that a shorter consultation period of </w:t>
      </w:r>
      <w:r w:rsidR="00E503E3">
        <w:rPr>
          <w:rFonts w:ascii="Roboto UKEB" w:eastAsiaTheme="minorHAnsi" w:hAnsi="Roboto UKEB" w:cs="Arial"/>
        </w:rPr>
        <w:t xml:space="preserve">not </w:t>
      </w:r>
      <w:r w:rsidRPr="00816AD1">
        <w:rPr>
          <w:rFonts w:ascii="Roboto UKEB" w:eastAsiaTheme="minorHAnsi" w:hAnsi="Roboto UKEB" w:cs="Arial"/>
        </w:rPr>
        <w:t xml:space="preserve">less than </w:t>
      </w:r>
      <w:r w:rsidR="00E503E3">
        <w:rPr>
          <w:rFonts w:ascii="Roboto UKEB" w:eastAsiaTheme="minorHAnsi" w:hAnsi="Roboto UKEB" w:cs="Arial"/>
        </w:rPr>
        <w:t>14</w:t>
      </w:r>
      <w:r w:rsidRPr="00816AD1">
        <w:rPr>
          <w:rFonts w:ascii="Roboto UKEB" w:eastAsiaTheme="minorHAnsi" w:hAnsi="Roboto UKEB" w:cs="Arial"/>
        </w:rPr>
        <w:t xml:space="preserve"> days for a </w:t>
      </w:r>
      <w:r w:rsidR="00534399">
        <w:rPr>
          <w:rFonts w:ascii="Roboto UKEB" w:eastAsiaTheme="minorHAnsi" w:hAnsi="Roboto UKEB" w:cs="Arial"/>
        </w:rPr>
        <w:t>DECA</w:t>
      </w:r>
      <w:r w:rsidRPr="00816AD1">
        <w:rPr>
          <w:rFonts w:ascii="Roboto UKEB" w:eastAsiaTheme="minorHAnsi" w:hAnsi="Roboto UKEB" w:cs="Arial"/>
        </w:rPr>
        <w:t xml:space="preserve"> should be allowed when </w:t>
      </w:r>
      <w:r w:rsidR="00451D71">
        <w:rPr>
          <w:rFonts w:ascii="Roboto UKEB" w:eastAsiaTheme="minorHAnsi" w:hAnsi="Roboto UKEB" w:cs="Arial"/>
        </w:rPr>
        <w:t xml:space="preserve">any of </w:t>
      </w:r>
      <w:r w:rsidRPr="00816AD1">
        <w:rPr>
          <w:rFonts w:ascii="Roboto UKEB" w:eastAsiaTheme="minorHAnsi" w:hAnsi="Roboto UKEB" w:cs="Arial"/>
        </w:rPr>
        <w:t xml:space="preserve">the situations described in paragraph </w:t>
      </w:r>
      <w:r w:rsidR="00534399">
        <w:rPr>
          <w:rFonts w:ascii="Roboto UKEB" w:eastAsiaTheme="minorHAnsi" w:hAnsi="Roboto UKEB" w:cs="Arial"/>
        </w:rPr>
        <w:t>6.2</w:t>
      </w:r>
      <w:r w:rsidR="00E95F77">
        <w:rPr>
          <w:rFonts w:ascii="Roboto UKEB" w:eastAsiaTheme="minorHAnsi" w:hAnsi="Roboto UKEB" w:cs="Arial"/>
        </w:rPr>
        <w:t>1</w:t>
      </w:r>
      <w:r w:rsidRPr="00816AD1">
        <w:rPr>
          <w:rFonts w:ascii="Roboto UKEB" w:eastAsiaTheme="minorHAnsi" w:hAnsi="Roboto UKEB" w:cs="Arial"/>
        </w:rPr>
        <w:t>(a)—(</w:t>
      </w:r>
      <w:r w:rsidR="00A73316">
        <w:rPr>
          <w:rFonts w:ascii="Roboto UKEB" w:eastAsiaTheme="minorHAnsi" w:hAnsi="Roboto UKEB" w:cs="Arial"/>
        </w:rPr>
        <w:t>b</w:t>
      </w:r>
      <w:r w:rsidRPr="00816AD1">
        <w:rPr>
          <w:rFonts w:ascii="Roboto UKEB" w:eastAsiaTheme="minorHAnsi" w:hAnsi="Roboto UKEB" w:cs="Arial"/>
        </w:rPr>
        <w:t>) are present</w:t>
      </w:r>
      <w:r w:rsidR="005E56BF">
        <w:rPr>
          <w:rFonts w:ascii="Roboto UKEB" w:eastAsiaTheme="minorHAnsi" w:hAnsi="Roboto UKEB" w:cs="Arial"/>
        </w:rPr>
        <w:t xml:space="preserve"> (as explained in paragraph 6.31)</w:t>
      </w:r>
      <w:r w:rsidR="007B612E" w:rsidRPr="007B612E">
        <w:rPr>
          <w:rFonts w:ascii="Roboto UKEB" w:eastAsiaTheme="minorHAnsi" w:hAnsi="Roboto UKEB" w:cs="Arial"/>
        </w:rPr>
        <w:t xml:space="preserve">? </w:t>
      </w:r>
    </w:p>
    <w:p w14:paraId="1024454A" w14:textId="77777777" w:rsidR="007B612E" w:rsidRPr="00D33737" w:rsidRDefault="007B612E" w:rsidP="007B612E">
      <w:pPr>
        <w:tabs>
          <w:tab w:val="left" w:pos="567"/>
        </w:tabs>
        <w:spacing w:after="120"/>
        <w:ind w:left="567"/>
        <w:rPr>
          <w:b/>
          <w:bCs/>
        </w:rPr>
      </w:pPr>
      <w:r w:rsidRPr="00D33737">
        <w:rPr>
          <w:b/>
          <w:bCs/>
        </w:rPr>
        <w:t xml:space="preserve">Response: </w:t>
      </w:r>
    </w:p>
    <w:p w14:paraId="5A82E70C" w14:textId="77777777" w:rsidR="007B612E" w:rsidRDefault="007B612E" w:rsidP="007B612E">
      <w:pPr>
        <w:pBdr>
          <w:top w:val="single" w:sz="4" w:space="1" w:color="auto"/>
          <w:left w:val="single" w:sz="4" w:space="4" w:color="auto"/>
          <w:bottom w:val="single" w:sz="4" w:space="1" w:color="auto"/>
          <w:right w:val="single" w:sz="4" w:space="4" w:color="auto"/>
        </w:pBdr>
        <w:spacing w:after="120"/>
        <w:ind w:left="567"/>
      </w:pPr>
    </w:p>
    <w:p w14:paraId="6AE695EB" w14:textId="77777777" w:rsidR="007B612E" w:rsidRDefault="007B612E" w:rsidP="007B612E">
      <w:pPr>
        <w:pBdr>
          <w:top w:val="single" w:sz="4" w:space="1" w:color="auto"/>
          <w:left w:val="single" w:sz="4" w:space="4" w:color="auto"/>
          <w:bottom w:val="single" w:sz="4" w:space="1" w:color="auto"/>
          <w:right w:val="single" w:sz="4" w:space="4" w:color="auto"/>
        </w:pBdr>
        <w:spacing w:after="120"/>
        <w:ind w:left="567"/>
      </w:pPr>
    </w:p>
    <w:p w14:paraId="2B123B0E" w14:textId="77777777" w:rsidR="007B612E" w:rsidRDefault="007B612E" w:rsidP="007B612E">
      <w:pPr>
        <w:pBdr>
          <w:top w:val="single" w:sz="4" w:space="1" w:color="auto"/>
          <w:left w:val="single" w:sz="4" w:space="4" w:color="auto"/>
          <w:bottom w:val="single" w:sz="4" w:space="1" w:color="auto"/>
          <w:right w:val="single" w:sz="4" w:space="4" w:color="auto"/>
        </w:pBdr>
        <w:spacing w:after="120"/>
        <w:ind w:left="567"/>
      </w:pPr>
    </w:p>
    <w:p w14:paraId="626AFA75" w14:textId="6DDBC29D" w:rsidR="00BA5DEA" w:rsidRPr="00BA5DEA" w:rsidRDefault="00BA5DEA" w:rsidP="00EF5397">
      <w:pPr>
        <w:pStyle w:val="AG-H4"/>
        <w:shd w:val="clear" w:color="auto" w:fill="EEECE1" w:themeFill="background2"/>
        <w:rPr>
          <w:i/>
          <w:iCs/>
        </w:rPr>
      </w:pPr>
      <w:r w:rsidRPr="00BA5DEA">
        <w:rPr>
          <w:i/>
          <w:iCs/>
        </w:rPr>
        <w:lastRenderedPageBreak/>
        <w:t xml:space="preserve">Section </w:t>
      </w:r>
      <w:r w:rsidR="00B7730D">
        <w:rPr>
          <w:i/>
          <w:iCs/>
        </w:rPr>
        <w:t>7</w:t>
      </w:r>
      <w:r w:rsidRPr="00BA5DEA">
        <w:rPr>
          <w:i/>
          <w:iCs/>
        </w:rPr>
        <w:t xml:space="preserve"> ‘</w:t>
      </w:r>
      <w:r w:rsidR="00B7730D">
        <w:rPr>
          <w:i/>
          <w:iCs/>
        </w:rPr>
        <w:t>Thought leadership and research programme</w:t>
      </w:r>
      <w:r w:rsidRPr="00BA5DEA">
        <w:rPr>
          <w:i/>
          <w:iCs/>
        </w:rPr>
        <w:t xml:space="preserve">’ </w:t>
      </w:r>
    </w:p>
    <w:p w14:paraId="3ACAACB8" w14:textId="0BB6BD6F" w:rsidR="00DD3664" w:rsidRPr="003C4EA2" w:rsidRDefault="00B7730D" w:rsidP="007B612E">
      <w:pPr>
        <w:pStyle w:val="ListParagraph"/>
        <w:numPr>
          <w:ilvl w:val="0"/>
          <w:numId w:val="22"/>
        </w:numPr>
        <w:spacing w:after="120"/>
      </w:pPr>
      <w:r w:rsidRPr="00B7730D">
        <w:rPr>
          <w:rFonts w:ascii="Roboto UKEB" w:eastAsiaTheme="minorHAnsi" w:hAnsi="Roboto UKEB" w:cs="Arial"/>
        </w:rPr>
        <w:t xml:space="preserve">Do you agree with the processes described for thought leadership and research programme </w:t>
      </w:r>
      <w:r w:rsidR="00F87E4A">
        <w:rPr>
          <w:rFonts w:ascii="Roboto UKEB" w:eastAsiaTheme="minorHAnsi" w:hAnsi="Roboto UKEB" w:cs="Arial"/>
        </w:rPr>
        <w:t>projects</w:t>
      </w:r>
      <w:r w:rsidRPr="00B7730D">
        <w:rPr>
          <w:rFonts w:ascii="Roboto UKEB" w:eastAsiaTheme="minorHAnsi" w:hAnsi="Roboto UKEB" w:cs="Arial"/>
        </w:rPr>
        <w:t xml:space="preserve"> in paragraphs 7.1—7.31</w:t>
      </w:r>
      <w:r>
        <w:rPr>
          <w:rFonts w:ascii="Roboto UKEB" w:eastAsiaTheme="minorHAnsi" w:hAnsi="Roboto UKEB" w:cs="Arial"/>
        </w:rPr>
        <w:t>?</w:t>
      </w:r>
      <w:r w:rsidR="009F41CD" w:rsidRPr="00DD3664">
        <w:rPr>
          <w:rFonts w:ascii="Roboto UKEB" w:hAnsi="Roboto UKEB"/>
        </w:rPr>
        <w:t xml:space="preserve"> </w:t>
      </w:r>
    </w:p>
    <w:p w14:paraId="1988129A" w14:textId="315A0BED" w:rsidR="00FC7A84" w:rsidRPr="00AC23A9" w:rsidRDefault="006D269B" w:rsidP="006D269B">
      <w:pPr>
        <w:tabs>
          <w:tab w:val="left" w:pos="567"/>
        </w:tabs>
        <w:spacing w:after="120"/>
        <w:ind w:left="284" w:hanging="360"/>
        <w:rPr>
          <w:b/>
          <w:bCs/>
        </w:rPr>
      </w:pPr>
      <w:r w:rsidRPr="00AC23A9">
        <w:rPr>
          <w:b/>
          <w:bCs/>
        </w:rPr>
        <w:tab/>
      </w:r>
      <w:r w:rsidRPr="00AC23A9">
        <w:rPr>
          <w:b/>
          <w:bCs/>
        </w:rPr>
        <w:tab/>
      </w:r>
      <w:r w:rsidR="00FC7A84" w:rsidRPr="00AC23A9">
        <w:rPr>
          <w:b/>
          <w:bCs/>
        </w:rPr>
        <w:t xml:space="preserve">Response: </w:t>
      </w:r>
    </w:p>
    <w:p w14:paraId="1136FAFF" w14:textId="254FE6B2" w:rsidR="00492784" w:rsidRDefault="00492784" w:rsidP="00492784">
      <w:pPr>
        <w:pBdr>
          <w:top w:val="single" w:sz="4" w:space="1" w:color="auto"/>
          <w:left w:val="single" w:sz="4" w:space="4" w:color="auto"/>
          <w:bottom w:val="single" w:sz="4" w:space="1" w:color="auto"/>
          <w:right w:val="single" w:sz="4" w:space="4" w:color="auto"/>
        </w:pBdr>
        <w:spacing w:after="120"/>
        <w:ind w:left="426"/>
      </w:pPr>
    </w:p>
    <w:p w14:paraId="0551F02B" w14:textId="77777777" w:rsidR="00492784" w:rsidRDefault="00492784" w:rsidP="00492784">
      <w:pPr>
        <w:pBdr>
          <w:top w:val="single" w:sz="4" w:space="1" w:color="auto"/>
          <w:left w:val="single" w:sz="4" w:space="4" w:color="auto"/>
          <w:bottom w:val="single" w:sz="4" w:space="1" w:color="auto"/>
          <w:right w:val="single" w:sz="4" w:space="4" w:color="auto"/>
        </w:pBdr>
        <w:spacing w:after="120"/>
        <w:ind w:left="426"/>
      </w:pPr>
    </w:p>
    <w:p w14:paraId="0547BB98" w14:textId="77777777" w:rsidR="00492784" w:rsidRDefault="00492784" w:rsidP="00492784">
      <w:pPr>
        <w:pBdr>
          <w:top w:val="single" w:sz="4" w:space="1" w:color="auto"/>
          <w:left w:val="single" w:sz="4" w:space="4" w:color="auto"/>
          <w:bottom w:val="single" w:sz="4" w:space="1" w:color="auto"/>
          <w:right w:val="single" w:sz="4" w:space="4" w:color="auto"/>
        </w:pBdr>
        <w:spacing w:after="120"/>
        <w:ind w:left="426"/>
      </w:pPr>
    </w:p>
    <w:p w14:paraId="2660CC35" w14:textId="15DF7508" w:rsidR="00B7730D" w:rsidRPr="003C4EA2" w:rsidRDefault="00B7730D" w:rsidP="00B7730D">
      <w:pPr>
        <w:pStyle w:val="ListParagraph"/>
        <w:numPr>
          <w:ilvl w:val="0"/>
          <w:numId w:val="22"/>
        </w:numPr>
        <w:spacing w:after="120"/>
      </w:pPr>
      <w:r w:rsidRPr="00B7730D">
        <w:rPr>
          <w:rFonts w:ascii="Roboto UKEB" w:eastAsiaTheme="minorHAnsi" w:hAnsi="Roboto UKEB" w:cs="Arial"/>
        </w:rPr>
        <w:t xml:space="preserve">Do you agree with the milestones </w:t>
      </w:r>
      <w:r w:rsidR="00EF600D">
        <w:rPr>
          <w:rFonts w:ascii="Roboto UKEB" w:eastAsiaTheme="minorHAnsi" w:hAnsi="Roboto UKEB" w:cs="Arial"/>
        </w:rPr>
        <w:t xml:space="preserve">for research projects </w:t>
      </w:r>
      <w:r w:rsidRPr="00B7730D">
        <w:rPr>
          <w:rFonts w:ascii="Roboto UKEB" w:eastAsiaTheme="minorHAnsi" w:hAnsi="Roboto UKEB" w:cs="Arial"/>
        </w:rPr>
        <w:t>in paragraph 7.12</w:t>
      </w:r>
      <w:r>
        <w:rPr>
          <w:rFonts w:ascii="Roboto UKEB" w:eastAsiaTheme="minorHAnsi" w:hAnsi="Roboto UKEB" w:cs="Arial"/>
        </w:rPr>
        <w:t>?</w:t>
      </w:r>
      <w:r w:rsidRPr="00DD3664">
        <w:rPr>
          <w:rFonts w:ascii="Roboto UKEB" w:hAnsi="Roboto UKEB"/>
        </w:rPr>
        <w:t xml:space="preserve"> </w:t>
      </w:r>
    </w:p>
    <w:p w14:paraId="6A86D3C2" w14:textId="77777777" w:rsidR="00B7730D" w:rsidRPr="00AC23A9" w:rsidRDefault="00B7730D" w:rsidP="00B7730D">
      <w:pPr>
        <w:tabs>
          <w:tab w:val="left" w:pos="567"/>
        </w:tabs>
        <w:spacing w:after="120"/>
        <w:ind w:left="284" w:hanging="360"/>
        <w:rPr>
          <w:b/>
          <w:bCs/>
        </w:rPr>
      </w:pPr>
      <w:r w:rsidRPr="00AC23A9">
        <w:rPr>
          <w:b/>
          <w:bCs/>
        </w:rPr>
        <w:tab/>
      </w:r>
      <w:r w:rsidRPr="00AC23A9">
        <w:rPr>
          <w:b/>
          <w:bCs/>
        </w:rPr>
        <w:tab/>
        <w:t xml:space="preserve">Response: </w:t>
      </w:r>
    </w:p>
    <w:p w14:paraId="5176B6C2" w14:textId="77777777" w:rsidR="00B7730D" w:rsidRDefault="00B7730D" w:rsidP="00B7730D">
      <w:pPr>
        <w:pBdr>
          <w:top w:val="single" w:sz="4" w:space="1" w:color="auto"/>
          <w:left w:val="single" w:sz="4" w:space="4" w:color="auto"/>
          <w:bottom w:val="single" w:sz="4" w:space="1" w:color="auto"/>
          <w:right w:val="single" w:sz="4" w:space="4" w:color="auto"/>
        </w:pBdr>
        <w:spacing w:after="120"/>
        <w:ind w:left="426"/>
      </w:pPr>
    </w:p>
    <w:p w14:paraId="524DFEED" w14:textId="77777777" w:rsidR="00B7730D" w:rsidRDefault="00B7730D" w:rsidP="00B7730D">
      <w:pPr>
        <w:pBdr>
          <w:top w:val="single" w:sz="4" w:space="1" w:color="auto"/>
          <w:left w:val="single" w:sz="4" w:space="4" w:color="auto"/>
          <w:bottom w:val="single" w:sz="4" w:space="1" w:color="auto"/>
          <w:right w:val="single" w:sz="4" w:space="4" w:color="auto"/>
        </w:pBdr>
        <w:spacing w:after="120"/>
        <w:ind w:left="426"/>
      </w:pPr>
    </w:p>
    <w:p w14:paraId="1539AAC2" w14:textId="77777777" w:rsidR="00B7730D" w:rsidRDefault="00B7730D" w:rsidP="00B7730D">
      <w:pPr>
        <w:pBdr>
          <w:top w:val="single" w:sz="4" w:space="1" w:color="auto"/>
          <w:left w:val="single" w:sz="4" w:space="4" w:color="auto"/>
          <w:bottom w:val="single" w:sz="4" w:space="1" w:color="auto"/>
          <w:right w:val="single" w:sz="4" w:space="4" w:color="auto"/>
        </w:pBdr>
        <w:spacing w:after="120"/>
        <w:ind w:left="426"/>
      </w:pPr>
    </w:p>
    <w:p w14:paraId="657B46AA" w14:textId="22DA7265" w:rsidR="00B7730D" w:rsidRPr="00BA5DEA" w:rsidRDefault="00B7730D" w:rsidP="00EF5397">
      <w:pPr>
        <w:pStyle w:val="AG-H4"/>
        <w:shd w:val="clear" w:color="auto" w:fill="EEECE1" w:themeFill="background2"/>
        <w:rPr>
          <w:i/>
          <w:iCs/>
        </w:rPr>
      </w:pPr>
      <w:r w:rsidRPr="00BA5DEA">
        <w:rPr>
          <w:i/>
          <w:iCs/>
        </w:rPr>
        <w:t xml:space="preserve">Section </w:t>
      </w:r>
      <w:r>
        <w:rPr>
          <w:i/>
          <w:iCs/>
        </w:rPr>
        <w:t>8</w:t>
      </w:r>
      <w:r w:rsidRPr="00BA5DEA">
        <w:rPr>
          <w:i/>
          <w:iCs/>
        </w:rPr>
        <w:t xml:space="preserve"> ‘</w:t>
      </w:r>
      <w:r w:rsidRPr="00B7730D">
        <w:rPr>
          <w:i/>
          <w:iCs/>
        </w:rPr>
        <w:t>Post-implementation reviews</w:t>
      </w:r>
      <w:r w:rsidRPr="00BA5DEA">
        <w:rPr>
          <w:i/>
          <w:iCs/>
        </w:rPr>
        <w:t xml:space="preserve">’ </w:t>
      </w:r>
    </w:p>
    <w:p w14:paraId="4552D65A" w14:textId="0C9E045F" w:rsidR="00B7730D" w:rsidRPr="003C4EA2" w:rsidRDefault="00B7730D" w:rsidP="00B7730D">
      <w:pPr>
        <w:pStyle w:val="ListParagraph"/>
        <w:numPr>
          <w:ilvl w:val="0"/>
          <w:numId w:val="22"/>
        </w:numPr>
        <w:spacing w:after="120"/>
      </w:pPr>
      <w:r w:rsidRPr="00B7730D">
        <w:rPr>
          <w:rFonts w:ascii="Roboto UKEB" w:eastAsiaTheme="minorHAnsi" w:hAnsi="Roboto UKEB" w:cs="Arial"/>
        </w:rPr>
        <w:t>Do you agree with the processes described for post-implementation review</w:t>
      </w:r>
      <w:r w:rsidR="00B722F1">
        <w:rPr>
          <w:rFonts w:ascii="Roboto UKEB" w:eastAsiaTheme="minorHAnsi" w:hAnsi="Roboto UKEB" w:cs="Arial"/>
        </w:rPr>
        <w:t xml:space="preserve"> projects</w:t>
      </w:r>
      <w:r w:rsidRPr="00B7730D">
        <w:rPr>
          <w:rFonts w:ascii="Roboto UKEB" w:eastAsiaTheme="minorHAnsi" w:hAnsi="Roboto UKEB" w:cs="Arial"/>
        </w:rPr>
        <w:t xml:space="preserve"> in paragraphs 8.1—8.32</w:t>
      </w:r>
      <w:r>
        <w:rPr>
          <w:rFonts w:ascii="Roboto UKEB" w:eastAsiaTheme="minorHAnsi" w:hAnsi="Roboto UKEB" w:cs="Arial"/>
        </w:rPr>
        <w:t>?</w:t>
      </w:r>
      <w:r w:rsidRPr="00DD3664">
        <w:rPr>
          <w:rFonts w:ascii="Roboto UKEB" w:hAnsi="Roboto UKEB"/>
        </w:rPr>
        <w:t xml:space="preserve"> </w:t>
      </w:r>
    </w:p>
    <w:p w14:paraId="15F6186F" w14:textId="77777777" w:rsidR="00B7730D" w:rsidRPr="00AC23A9" w:rsidRDefault="00B7730D" w:rsidP="00B7730D">
      <w:pPr>
        <w:tabs>
          <w:tab w:val="left" w:pos="567"/>
        </w:tabs>
        <w:spacing w:after="120"/>
        <w:ind w:left="284" w:hanging="360"/>
        <w:rPr>
          <w:b/>
          <w:bCs/>
        </w:rPr>
      </w:pPr>
      <w:r w:rsidRPr="00AC23A9">
        <w:rPr>
          <w:b/>
          <w:bCs/>
        </w:rPr>
        <w:tab/>
      </w:r>
      <w:r w:rsidRPr="00AC23A9">
        <w:rPr>
          <w:b/>
          <w:bCs/>
        </w:rPr>
        <w:tab/>
        <w:t xml:space="preserve">Response: </w:t>
      </w:r>
    </w:p>
    <w:p w14:paraId="1D1416B8" w14:textId="77777777" w:rsidR="00B7730D" w:rsidRDefault="00B7730D" w:rsidP="00B7730D">
      <w:pPr>
        <w:pBdr>
          <w:top w:val="single" w:sz="4" w:space="1" w:color="auto"/>
          <w:left w:val="single" w:sz="4" w:space="4" w:color="auto"/>
          <w:bottom w:val="single" w:sz="4" w:space="1" w:color="auto"/>
          <w:right w:val="single" w:sz="4" w:space="4" w:color="auto"/>
        </w:pBdr>
        <w:spacing w:after="120"/>
        <w:ind w:left="426"/>
      </w:pPr>
    </w:p>
    <w:p w14:paraId="26B853C2" w14:textId="77777777" w:rsidR="00B7730D" w:rsidRDefault="00B7730D" w:rsidP="00B7730D">
      <w:pPr>
        <w:pBdr>
          <w:top w:val="single" w:sz="4" w:space="1" w:color="auto"/>
          <w:left w:val="single" w:sz="4" w:space="4" w:color="auto"/>
          <w:bottom w:val="single" w:sz="4" w:space="1" w:color="auto"/>
          <w:right w:val="single" w:sz="4" w:space="4" w:color="auto"/>
        </w:pBdr>
        <w:spacing w:after="120"/>
        <w:ind w:left="426"/>
      </w:pPr>
    </w:p>
    <w:p w14:paraId="0871F4D3" w14:textId="77777777" w:rsidR="00B7730D" w:rsidRDefault="00B7730D" w:rsidP="00B7730D">
      <w:pPr>
        <w:pBdr>
          <w:top w:val="single" w:sz="4" w:space="1" w:color="auto"/>
          <w:left w:val="single" w:sz="4" w:space="4" w:color="auto"/>
          <w:bottom w:val="single" w:sz="4" w:space="1" w:color="auto"/>
          <w:right w:val="single" w:sz="4" w:space="4" w:color="auto"/>
        </w:pBdr>
        <w:spacing w:after="120"/>
        <w:ind w:left="426"/>
      </w:pPr>
    </w:p>
    <w:p w14:paraId="0DA54A44" w14:textId="3F926E44" w:rsidR="00165900" w:rsidRPr="00165900" w:rsidRDefault="00B7730D" w:rsidP="002648C1">
      <w:pPr>
        <w:pStyle w:val="ListParagraph"/>
        <w:numPr>
          <w:ilvl w:val="0"/>
          <w:numId w:val="22"/>
        </w:numPr>
        <w:spacing w:after="120"/>
      </w:pPr>
      <w:r w:rsidRPr="00B7730D">
        <w:rPr>
          <w:rFonts w:ascii="Roboto UKEB" w:eastAsiaTheme="minorHAnsi" w:hAnsi="Roboto UKEB" w:cs="Arial"/>
        </w:rPr>
        <w:t xml:space="preserve">Do you agree with the </w:t>
      </w:r>
      <w:r w:rsidR="00165900">
        <w:rPr>
          <w:rFonts w:ascii="Roboto UKEB" w:eastAsiaTheme="minorHAnsi" w:hAnsi="Roboto UKEB" w:cs="Arial"/>
        </w:rPr>
        <w:t>foll</w:t>
      </w:r>
      <w:r w:rsidR="00F8595D">
        <w:rPr>
          <w:rFonts w:ascii="Roboto UKEB" w:eastAsiaTheme="minorHAnsi" w:hAnsi="Roboto UKEB" w:cs="Arial"/>
        </w:rPr>
        <w:t xml:space="preserve">owing </w:t>
      </w:r>
      <w:r w:rsidRPr="00B7730D">
        <w:rPr>
          <w:rFonts w:ascii="Roboto UKEB" w:eastAsiaTheme="minorHAnsi" w:hAnsi="Roboto UKEB" w:cs="Arial"/>
        </w:rPr>
        <w:t xml:space="preserve">description of a </w:t>
      </w:r>
      <w:r w:rsidR="00A52314">
        <w:rPr>
          <w:rFonts w:ascii="Roboto UKEB" w:eastAsiaTheme="minorHAnsi" w:hAnsi="Roboto UKEB" w:cs="Arial"/>
        </w:rPr>
        <w:t>‘</w:t>
      </w:r>
      <w:r w:rsidRPr="00B7730D">
        <w:rPr>
          <w:rFonts w:ascii="Roboto UKEB" w:eastAsiaTheme="minorHAnsi" w:hAnsi="Roboto UKEB" w:cs="Arial"/>
        </w:rPr>
        <w:t>significant change in accounting practice</w:t>
      </w:r>
      <w:r w:rsidR="00A52314">
        <w:rPr>
          <w:rFonts w:ascii="Roboto UKEB" w:eastAsiaTheme="minorHAnsi" w:hAnsi="Roboto UKEB" w:cs="Arial"/>
        </w:rPr>
        <w:t>’</w:t>
      </w:r>
      <w:r w:rsidRPr="00B7730D">
        <w:rPr>
          <w:rFonts w:ascii="Roboto UKEB" w:eastAsiaTheme="minorHAnsi" w:hAnsi="Roboto UKEB" w:cs="Arial"/>
        </w:rPr>
        <w:t xml:space="preserve"> </w:t>
      </w:r>
      <w:r w:rsidR="001C27C1">
        <w:rPr>
          <w:rFonts w:ascii="Roboto UKEB" w:eastAsiaTheme="minorHAnsi" w:hAnsi="Roboto UKEB" w:cs="Arial"/>
        </w:rPr>
        <w:t xml:space="preserve">(included </w:t>
      </w:r>
      <w:r w:rsidRPr="00B7730D">
        <w:rPr>
          <w:rFonts w:ascii="Roboto UKEB" w:eastAsiaTheme="minorHAnsi" w:hAnsi="Roboto UKEB" w:cs="Arial"/>
        </w:rPr>
        <w:t>in paragraph 8.8</w:t>
      </w:r>
      <w:r w:rsidR="001C27C1">
        <w:rPr>
          <w:rFonts w:ascii="Roboto UKEB" w:eastAsiaTheme="minorHAnsi" w:hAnsi="Roboto UKEB" w:cs="Arial"/>
        </w:rPr>
        <w:t>)</w:t>
      </w:r>
      <w:r w:rsidRPr="00B7730D">
        <w:rPr>
          <w:rFonts w:ascii="Roboto UKEB" w:eastAsiaTheme="minorHAnsi" w:hAnsi="Roboto UKEB" w:cs="Arial"/>
        </w:rPr>
        <w:t xml:space="preserve">? </w:t>
      </w:r>
    </w:p>
    <w:p w14:paraId="16C9F0BC" w14:textId="4AEA94AC" w:rsidR="00B7730D" w:rsidRPr="00911EF6" w:rsidRDefault="00356407" w:rsidP="003078B3">
      <w:pPr>
        <w:ind w:left="720"/>
        <w:rPr>
          <w:sz w:val="20"/>
          <w:szCs w:val="20"/>
        </w:rPr>
      </w:pPr>
      <w:r w:rsidRPr="00911EF6">
        <w:rPr>
          <w:sz w:val="20"/>
          <w:szCs w:val="20"/>
        </w:rPr>
        <w:t>A ‘significant change in accounting practice’ usually occurs when a new accounting standard is issued by the IASB. A new standard meets a ‘significant change in accounting practice’ as it will usually have a widespread effect on many entities or a material effect on a few entities</w:t>
      </w:r>
      <w:r w:rsidR="00F8595D" w:rsidRPr="00911EF6">
        <w:rPr>
          <w:sz w:val="20"/>
          <w:szCs w:val="20"/>
        </w:rPr>
        <w:t xml:space="preserve">. </w:t>
      </w:r>
      <w:r w:rsidR="00B7730D" w:rsidRPr="00911EF6">
        <w:rPr>
          <w:sz w:val="20"/>
          <w:szCs w:val="20"/>
        </w:rPr>
        <w:t xml:space="preserve"> </w:t>
      </w:r>
    </w:p>
    <w:p w14:paraId="5C252AF8" w14:textId="77777777" w:rsidR="00B7730D" w:rsidRPr="00AC23A9" w:rsidRDefault="00B7730D" w:rsidP="00E4712D">
      <w:pPr>
        <w:tabs>
          <w:tab w:val="left" w:pos="567"/>
        </w:tabs>
        <w:spacing w:before="120" w:after="120"/>
        <w:ind w:left="283" w:hanging="357"/>
        <w:rPr>
          <w:b/>
          <w:bCs/>
        </w:rPr>
      </w:pPr>
      <w:r w:rsidRPr="00AC23A9">
        <w:rPr>
          <w:b/>
          <w:bCs/>
        </w:rPr>
        <w:tab/>
      </w:r>
      <w:r w:rsidRPr="00AC23A9">
        <w:rPr>
          <w:b/>
          <w:bCs/>
        </w:rPr>
        <w:tab/>
        <w:t xml:space="preserve">Response: </w:t>
      </w:r>
    </w:p>
    <w:p w14:paraId="18EE61A9" w14:textId="77777777" w:rsidR="00B7730D" w:rsidRDefault="00B7730D" w:rsidP="0068730E">
      <w:pPr>
        <w:pBdr>
          <w:top w:val="single" w:sz="4" w:space="1" w:color="auto"/>
          <w:left w:val="single" w:sz="4" w:space="4" w:color="auto"/>
          <w:bottom w:val="single" w:sz="4" w:space="0" w:color="auto"/>
          <w:right w:val="single" w:sz="4" w:space="4" w:color="auto"/>
        </w:pBdr>
        <w:spacing w:after="120"/>
        <w:ind w:left="426"/>
      </w:pPr>
    </w:p>
    <w:p w14:paraId="0C2543A6" w14:textId="77777777" w:rsidR="00B7730D" w:rsidRDefault="00B7730D" w:rsidP="0068730E">
      <w:pPr>
        <w:pBdr>
          <w:top w:val="single" w:sz="4" w:space="1" w:color="auto"/>
          <w:left w:val="single" w:sz="4" w:space="4" w:color="auto"/>
          <w:bottom w:val="single" w:sz="4" w:space="0" w:color="auto"/>
          <w:right w:val="single" w:sz="4" w:space="4" w:color="auto"/>
        </w:pBdr>
        <w:spacing w:after="120"/>
        <w:ind w:left="426"/>
      </w:pPr>
    </w:p>
    <w:p w14:paraId="0CA0F413" w14:textId="77777777" w:rsidR="00B7730D" w:rsidRDefault="00B7730D" w:rsidP="0068730E">
      <w:pPr>
        <w:pBdr>
          <w:top w:val="single" w:sz="4" w:space="1" w:color="auto"/>
          <w:left w:val="single" w:sz="4" w:space="4" w:color="auto"/>
          <w:bottom w:val="single" w:sz="4" w:space="0" w:color="auto"/>
          <w:right w:val="single" w:sz="4" w:space="4" w:color="auto"/>
        </w:pBdr>
        <w:spacing w:after="120"/>
        <w:ind w:left="426"/>
      </w:pPr>
    </w:p>
    <w:p w14:paraId="2A0C0AA9" w14:textId="4197496A" w:rsidR="00B7730D" w:rsidRPr="00BA5DEA" w:rsidRDefault="00B7730D" w:rsidP="00616CB8">
      <w:pPr>
        <w:pStyle w:val="AG-H4"/>
        <w:shd w:val="clear" w:color="auto" w:fill="EEECE1" w:themeFill="background2"/>
        <w:rPr>
          <w:i/>
          <w:iCs/>
        </w:rPr>
      </w:pPr>
      <w:r w:rsidRPr="00BA5DEA">
        <w:rPr>
          <w:i/>
          <w:iCs/>
        </w:rPr>
        <w:t xml:space="preserve">Section </w:t>
      </w:r>
      <w:r>
        <w:rPr>
          <w:i/>
          <w:iCs/>
        </w:rPr>
        <w:t>9</w:t>
      </w:r>
      <w:r w:rsidRPr="00BA5DEA">
        <w:rPr>
          <w:i/>
          <w:iCs/>
        </w:rPr>
        <w:t xml:space="preserve"> ‘</w:t>
      </w:r>
      <w:r>
        <w:rPr>
          <w:i/>
          <w:iCs/>
        </w:rPr>
        <w:t>Advisory groups’</w:t>
      </w:r>
      <w:r w:rsidRPr="00BA5DEA">
        <w:rPr>
          <w:i/>
          <w:iCs/>
        </w:rPr>
        <w:t xml:space="preserve"> </w:t>
      </w:r>
    </w:p>
    <w:p w14:paraId="2B01B47C" w14:textId="2F57A5AE" w:rsidR="00B7730D" w:rsidRPr="003C4EA2" w:rsidRDefault="00B7730D" w:rsidP="00B7730D">
      <w:pPr>
        <w:pStyle w:val="ListParagraph"/>
        <w:numPr>
          <w:ilvl w:val="0"/>
          <w:numId w:val="22"/>
        </w:numPr>
        <w:spacing w:after="120"/>
      </w:pPr>
      <w:r w:rsidRPr="00B7730D">
        <w:rPr>
          <w:rFonts w:ascii="Roboto UKEB" w:eastAsiaTheme="minorHAnsi" w:hAnsi="Roboto UKEB" w:cs="Arial"/>
        </w:rPr>
        <w:t>Do you agree with the processes described for advisory groups in paragraphs 9.1—9.22</w:t>
      </w:r>
      <w:r>
        <w:rPr>
          <w:rFonts w:ascii="Roboto UKEB" w:eastAsiaTheme="minorHAnsi" w:hAnsi="Roboto UKEB" w:cs="Arial"/>
        </w:rPr>
        <w:t>?</w:t>
      </w:r>
      <w:r w:rsidRPr="00DD3664">
        <w:rPr>
          <w:rFonts w:ascii="Roboto UKEB" w:hAnsi="Roboto UKEB"/>
        </w:rPr>
        <w:t xml:space="preserve"> </w:t>
      </w:r>
    </w:p>
    <w:p w14:paraId="7B75D0A2" w14:textId="77777777" w:rsidR="00B7730D" w:rsidRPr="00AC23A9" w:rsidRDefault="00B7730D" w:rsidP="00B7730D">
      <w:pPr>
        <w:tabs>
          <w:tab w:val="left" w:pos="567"/>
        </w:tabs>
        <w:spacing w:after="120"/>
        <w:ind w:left="284" w:hanging="360"/>
        <w:rPr>
          <w:b/>
          <w:bCs/>
        </w:rPr>
      </w:pPr>
      <w:r w:rsidRPr="00AC23A9">
        <w:rPr>
          <w:b/>
          <w:bCs/>
        </w:rPr>
        <w:tab/>
      </w:r>
      <w:r w:rsidRPr="00AC23A9">
        <w:rPr>
          <w:b/>
          <w:bCs/>
        </w:rPr>
        <w:tab/>
        <w:t xml:space="preserve">Response: </w:t>
      </w:r>
    </w:p>
    <w:p w14:paraId="1C254F63" w14:textId="77777777" w:rsidR="00B7730D" w:rsidRDefault="00B7730D" w:rsidP="00B7730D">
      <w:pPr>
        <w:pBdr>
          <w:top w:val="single" w:sz="4" w:space="1" w:color="auto"/>
          <w:left w:val="single" w:sz="4" w:space="4" w:color="auto"/>
          <w:bottom w:val="single" w:sz="4" w:space="1" w:color="auto"/>
          <w:right w:val="single" w:sz="4" w:space="4" w:color="auto"/>
        </w:pBdr>
        <w:spacing w:after="120"/>
        <w:ind w:left="426"/>
      </w:pPr>
    </w:p>
    <w:p w14:paraId="5E634C06" w14:textId="77777777" w:rsidR="00B7730D" w:rsidRDefault="00B7730D" w:rsidP="00B7730D">
      <w:pPr>
        <w:pBdr>
          <w:top w:val="single" w:sz="4" w:space="1" w:color="auto"/>
          <w:left w:val="single" w:sz="4" w:space="4" w:color="auto"/>
          <w:bottom w:val="single" w:sz="4" w:space="1" w:color="auto"/>
          <w:right w:val="single" w:sz="4" w:space="4" w:color="auto"/>
        </w:pBdr>
        <w:spacing w:after="120"/>
        <w:ind w:left="426"/>
      </w:pPr>
    </w:p>
    <w:p w14:paraId="42EA43A4" w14:textId="77777777" w:rsidR="000E566D" w:rsidRDefault="000E566D" w:rsidP="00B7730D">
      <w:pPr>
        <w:pBdr>
          <w:top w:val="single" w:sz="4" w:space="1" w:color="auto"/>
          <w:left w:val="single" w:sz="4" w:space="4" w:color="auto"/>
          <w:bottom w:val="single" w:sz="4" w:space="1" w:color="auto"/>
          <w:right w:val="single" w:sz="4" w:space="4" w:color="auto"/>
        </w:pBdr>
        <w:spacing w:after="120"/>
        <w:ind w:left="426"/>
      </w:pPr>
    </w:p>
    <w:p w14:paraId="5DD6B227" w14:textId="591D1120" w:rsidR="00B7730D" w:rsidRPr="00BA5DEA" w:rsidRDefault="00B7730D" w:rsidP="00EF5397">
      <w:pPr>
        <w:pStyle w:val="AG-H4"/>
        <w:shd w:val="clear" w:color="auto" w:fill="EEECE1" w:themeFill="background2"/>
        <w:rPr>
          <w:i/>
          <w:iCs/>
        </w:rPr>
      </w:pPr>
      <w:r w:rsidRPr="00BA5DEA">
        <w:rPr>
          <w:i/>
          <w:iCs/>
        </w:rPr>
        <w:lastRenderedPageBreak/>
        <w:t xml:space="preserve">Section </w:t>
      </w:r>
      <w:r w:rsidR="001D7977">
        <w:rPr>
          <w:i/>
          <w:iCs/>
        </w:rPr>
        <w:t>10</w:t>
      </w:r>
      <w:r w:rsidRPr="00BA5DEA">
        <w:rPr>
          <w:i/>
          <w:iCs/>
        </w:rPr>
        <w:t xml:space="preserve"> ‘</w:t>
      </w:r>
      <w:r w:rsidR="00C55002">
        <w:rPr>
          <w:i/>
          <w:iCs/>
        </w:rPr>
        <w:t>Supporting</w:t>
      </w:r>
      <w:r w:rsidRPr="00B7730D">
        <w:rPr>
          <w:i/>
          <w:iCs/>
        </w:rPr>
        <w:t xml:space="preserve"> the work of the IFRS Interpretations Committee</w:t>
      </w:r>
      <w:r>
        <w:rPr>
          <w:i/>
          <w:iCs/>
        </w:rPr>
        <w:t>’</w:t>
      </w:r>
      <w:r w:rsidRPr="00BA5DEA">
        <w:rPr>
          <w:i/>
          <w:iCs/>
        </w:rPr>
        <w:t xml:space="preserve"> </w:t>
      </w:r>
    </w:p>
    <w:p w14:paraId="107D7C61" w14:textId="201BD83A" w:rsidR="00B7730D" w:rsidRPr="003C4EA2" w:rsidRDefault="00B7730D" w:rsidP="00EF5397">
      <w:pPr>
        <w:pStyle w:val="ListParagraph"/>
        <w:numPr>
          <w:ilvl w:val="0"/>
          <w:numId w:val="22"/>
        </w:numPr>
        <w:spacing w:after="120"/>
      </w:pPr>
      <w:r w:rsidRPr="00B7730D">
        <w:rPr>
          <w:rFonts w:ascii="Roboto UKEB" w:eastAsiaTheme="minorHAnsi" w:hAnsi="Roboto UKEB" w:cs="Arial"/>
        </w:rPr>
        <w:t xml:space="preserve">Do you agree with the processes described for </w:t>
      </w:r>
      <w:r w:rsidR="00C55002">
        <w:rPr>
          <w:rFonts w:ascii="Roboto UKEB" w:eastAsiaTheme="minorHAnsi" w:hAnsi="Roboto UKEB" w:cs="Arial"/>
        </w:rPr>
        <w:t>supporting</w:t>
      </w:r>
      <w:r w:rsidRPr="00B7730D">
        <w:rPr>
          <w:rFonts w:ascii="Roboto UKEB" w:eastAsiaTheme="minorHAnsi" w:hAnsi="Roboto UKEB" w:cs="Arial"/>
        </w:rPr>
        <w:t xml:space="preserve"> the work of the IFRS Interpretations Committee in paragraphs 10.1—10.1</w:t>
      </w:r>
      <w:r w:rsidR="00911EF6">
        <w:rPr>
          <w:rFonts w:ascii="Roboto UKEB" w:eastAsiaTheme="minorHAnsi" w:hAnsi="Roboto UKEB" w:cs="Arial"/>
        </w:rPr>
        <w:t>4</w:t>
      </w:r>
      <w:r>
        <w:rPr>
          <w:rFonts w:ascii="Roboto UKEB" w:eastAsiaTheme="minorHAnsi" w:hAnsi="Roboto UKEB" w:cs="Arial"/>
        </w:rPr>
        <w:t>?</w:t>
      </w:r>
      <w:r w:rsidRPr="00DD3664">
        <w:rPr>
          <w:rFonts w:ascii="Roboto UKEB" w:hAnsi="Roboto UKEB"/>
        </w:rPr>
        <w:t xml:space="preserve"> </w:t>
      </w:r>
    </w:p>
    <w:p w14:paraId="39195288" w14:textId="77777777" w:rsidR="00B7730D" w:rsidRPr="00AC23A9" w:rsidRDefault="00B7730D" w:rsidP="00B7730D">
      <w:pPr>
        <w:tabs>
          <w:tab w:val="left" w:pos="567"/>
        </w:tabs>
        <w:spacing w:after="120"/>
        <w:ind w:left="284" w:hanging="360"/>
        <w:rPr>
          <w:b/>
          <w:bCs/>
        </w:rPr>
      </w:pPr>
      <w:r w:rsidRPr="00AC23A9">
        <w:rPr>
          <w:b/>
          <w:bCs/>
        </w:rPr>
        <w:tab/>
      </w:r>
      <w:r w:rsidRPr="00AC23A9">
        <w:rPr>
          <w:b/>
          <w:bCs/>
        </w:rPr>
        <w:tab/>
        <w:t xml:space="preserve">Response: </w:t>
      </w:r>
    </w:p>
    <w:p w14:paraId="1B7FF537" w14:textId="77777777" w:rsidR="00B7730D" w:rsidRDefault="00B7730D" w:rsidP="00B7730D">
      <w:pPr>
        <w:pBdr>
          <w:top w:val="single" w:sz="4" w:space="1" w:color="auto"/>
          <w:left w:val="single" w:sz="4" w:space="4" w:color="auto"/>
          <w:bottom w:val="single" w:sz="4" w:space="1" w:color="auto"/>
          <w:right w:val="single" w:sz="4" w:space="4" w:color="auto"/>
        </w:pBdr>
        <w:spacing w:after="120"/>
        <w:ind w:left="426"/>
      </w:pPr>
    </w:p>
    <w:p w14:paraId="16EEEF3D" w14:textId="77777777" w:rsidR="00B7730D" w:rsidRDefault="00B7730D" w:rsidP="00B7730D">
      <w:pPr>
        <w:pBdr>
          <w:top w:val="single" w:sz="4" w:space="1" w:color="auto"/>
          <w:left w:val="single" w:sz="4" w:space="4" w:color="auto"/>
          <w:bottom w:val="single" w:sz="4" w:space="1" w:color="auto"/>
          <w:right w:val="single" w:sz="4" w:space="4" w:color="auto"/>
        </w:pBdr>
        <w:spacing w:after="120"/>
        <w:ind w:left="426"/>
      </w:pPr>
    </w:p>
    <w:p w14:paraId="675CA9BC" w14:textId="77777777" w:rsidR="00B7730D" w:rsidRDefault="00B7730D" w:rsidP="00B7730D">
      <w:pPr>
        <w:pBdr>
          <w:top w:val="single" w:sz="4" w:space="1" w:color="auto"/>
          <w:left w:val="single" w:sz="4" w:space="4" w:color="auto"/>
          <w:bottom w:val="single" w:sz="4" w:space="1" w:color="auto"/>
          <w:right w:val="single" w:sz="4" w:space="4" w:color="auto"/>
        </w:pBdr>
        <w:spacing w:after="120"/>
        <w:ind w:left="426"/>
      </w:pPr>
    </w:p>
    <w:p w14:paraId="212B070F" w14:textId="41CF6AF5" w:rsidR="00EF5397" w:rsidRDefault="00EF5397" w:rsidP="00EF5397">
      <w:pPr>
        <w:pStyle w:val="AG-H4"/>
        <w:shd w:val="clear" w:color="auto" w:fill="DCF5F2" w:themeFill="accent5" w:themeFillTint="33"/>
        <w:spacing w:before="0" w:after="0"/>
        <w:ind w:left="567" w:hanging="567"/>
      </w:pPr>
      <w:r>
        <w:t>B. Any other comments</w:t>
      </w:r>
    </w:p>
    <w:p w14:paraId="0ABA95C1" w14:textId="77777777" w:rsidR="00EF5397" w:rsidRPr="00354C00" w:rsidRDefault="00EF5397" w:rsidP="00EF5397">
      <w:pPr>
        <w:pStyle w:val="AG-H4"/>
        <w:spacing w:before="0" w:after="0"/>
        <w:ind w:left="567" w:hanging="567"/>
        <w:rPr>
          <w:rFonts w:ascii="Roboto UKEB" w:hAnsi="Roboto UKEB"/>
          <w:i/>
          <w:iCs/>
          <w:sz w:val="22"/>
          <w:szCs w:val="22"/>
        </w:rPr>
      </w:pPr>
    </w:p>
    <w:p w14:paraId="4E97768C" w14:textId="69984FFC" w:rsidR="00EF5397" w:rsidRPr="003C4EA2" w:rsidRDefault="00EF5397" w:rsidP="00EF5397">
      <w:pPr>
        <w:pStyle w:val="ListParagraph"/>
        <w:numPr>
          <w:ilvl w:val="0"/>
          <w:numId w:val="22"/>
        </w:numPr>
        <w:tabs>
          <w:tab w:val="clear" w:pos="567"/>
        </w:tabs>
        <w:spacing w:after="120"/>
        <w:ind w:left="567"/>
        <w:rPr>
          <w:rFonts w:ascii="Roboto UKEB" w:eastAsiaTheme="minorHAnsi" w:hAnsi="Roboto UKEB" w:cs="Arial"/>
        </w:rPr>
      </w:pPr>
      <w:r w:rsidRPr="00EF5397">
        <w:rPr>
          <w:rFonts w:ascii="Roboto UKEB" w:eastAsiaTheme="minorHAnsi" w:hAnsi="Roboto UKEB" w:cs="Arial"/>
        </w:rPr>
        <w:t>Are there any other comments you would like to make</w:t>
      </w:r>
      <w:r>
        <w:rPr>
          <w:rFonts w:ascii="Roboto UKEB" w:eastAsiaTheme="minorHAnsi" w:hAnsi="Roboto UKEB" w:cs="Arial"/>
        </w:rPr>
        <w:t>?</w:t>
      </w:r>
      <w:r w:rsidRPr="00EA055E">
        <w:rPr>
          <w:rFonts w:ascii="Roboto UKEB" w:eastAsiaTheme="minorHAnsi" w:hAnsi="Roboto UKEB" w:cs="Arial"/>
        </w:rPr>
        <w:t xml:space="preserve"> </w:t>
      </w:r>
    </w:p>
    <w:p w14:paraId="23ABB459" w14:textId="77777777" w:rsidR="00EF5397" w:rsidRPr="00D33737" w:rsidRDefault="00EF5397" w:rsidP="00EF5397">
      <w:pPr>
        <w:tabs>
          <w:tab w:val="left" w:pos="567"/>
        </w:tabs>
        <w:spacing w:after="120"/>
        <w:ind w:left="567" w:hanging="360"/>
        <w:rPr>
          <w:b/>
          <w:bCs/>
        </w:rPr>
      </w:pPr>
      <w:r>
        <w:tab/>
      </w:r>
      <w:r w:rsidRPr="00D33737">
        <w:rPr>
          <w:b/>
          <w:bCs/>
        </w:rPr>
        <w:t xml:space="preserve">Response: </w:t>
      </w:r>
    </w:p>
    <w:p w14:paraId="0D328BDC" w14:textId="77777777" w:rsidR="00EF5397" w:rsidRDefault="00EF5397" w:rsidP="00EF5397">
      <w:pPr>
        <w:pBdr>
          <w:top w:val="single" w:sz="4" w:space="1" w:color="auto"/>
          <w:left w:val="single" w:sz="4" w:space="4" w:color="auto"/>
          <w:bottom w:val="single" w:sz="4" w:space="0" w:color="auto"/>
          <w:right w:val="single" w:sz="4" w:space="4" w:color="auto"/>
        </w:pBdr>
        <w:spacing w:after="120"/>
        <w:ind w:left="567"/>
      </w:pPr>
    </w:p>
    <w:p w14:paraId="672C1C02" w14:textId="77777777" w:rsidR="00EF5397" w:rsidRDefault="00EF5397" w:rsidP="00EF5397">
      <w:pPr>
        <w:pBdr>
          <w:top w:val="single" w:sz="4" w:space="1" w:color="auto"/>
          <w:left w:val="single" w:sz="4" w:space="4" w:color="auto"/>
          <w:bottom w:val="single" w:sz="4" w:space="0" w:color="auto"/>
          <w:right w:val="single" w:sz="4" w:space="4" w:color="auto"/>
        </w:pBdr>
        <w:spacing w:after="120"/>
        <w:ind w:left="567"/>
      </w:pPr>
    </w:p>
    <w:p w14:paraId="223B758F" w14:textId="77777777" w:rsidR="00EF5397" w:rsidRDefault="00EF5397" w:rsidP="00EF5397">
      <w:pPr>
        <w:pBdr>
          <w:top w:val="single" w:sz="4" w:space="1" w:color="auto"/>
          <w:left w:val="single" w:sz="4" w:space="4" w:color="auto"/>
          <w:bottom w:val="single" w:sz="4" w:space="0" w:color="auto"/>
          <w:right w:val="single" w:sz="4" w:space="4" w:color="auto"/>
        </w:pBdr>
        <w:spacing w:after="120"/>
        <w:ind w:left="567"/>
      </w:pPr>
    </w:p>
    <w:p w14:paraId="0BAF2046" w14:textId="7F5C693A" w:rsidR="00492784" w:rsidRDefault="00492784"/>
    <w:p w14:paraId="3FFBF712" w14:textId="3A229E7D" w:rsidR="00FC7A84" w:rsidRPr="00DD3664" w:rsidRDefault="00FC7A84" w:rsidP="00604A9A">
      <w:pPr>
        <w:spacing w:after="120"/>
      </w:pPr>
    </w:p>
    <w:p w14:paraId="40424F19" w14:textId="77777777" w:rsidR="00FC7A84" w:rsidRPr="00DD3664" w:rsidRDefault="00FC7A84" w:rsidP="00604A9A">
      <w:pPr>
        <w:spacing w:after="120"/>
      </w:pPr>
      <w:r w:rsidRPr="00DD3664">
        <w:t xml:space="preserve"> </w:t>
      </w:r>
    </w:p>
    <w:p w14:paraId="4AE13897" w14:textId="77777777" w:rsidR="00FC7A84" w:rsidRPr="00DD3664" w:rsidRDefault="00FC7A84" w:rsidP="00604A9A">
      <w:pPr>
        <w:spacing w:after="120"/>
      </w:pPr>
      <w:r w:rsidRPr="00DD3664">
        <w:t xml:space="preserve"> </w:t>
      </w:r>
    </w:p>
    <w:p w14:paraId="3D44CFC6" w14:textId="77777777" w:rsidR="00FC7A84" w:rsidRPr="00DD3664" w:rsidRDefault="00FC7A84" w:rsidP="00604A9A">
      <w:pPr>
        <w:spacing w:after="120"/>
      </w:pPr>
      <w:r w:rsidRPr="00DD3664">
        <w:t xml:space="preserve"> </w:t>
      </w:r>
    </w:p>
    <w:p w14:paraId="39479673" w14:textId="7E5E7358" w:rsidR="00A40A41" w:rsidRPr="00D06959" w:rsidRDefault="00FC7A84" w:rsidP="00AC23A9">
      <w:pPr>
        <w:spacing w:after="120"/>
        <w:jc w:val="center"/>
        <w:rPr>
          <w:rFonts w:ascii="Addington CF Thin" w:hAnsi="Addington CF Thin"/>
          <w:b/>
          <w:bCs/>
          <w:sz w:val="28"/>
          <w:szCs w:val="28"/>
        </w:rPr>
      </w:pPr>
      <w:r w:rsidRPr="00D06959">
        <w:rPr>
          <w:rFonts w:ascii="Addington CF Thin" w:hAnsi="Addington CF Thin"/>
          <w:b/>
          <w:bCs/>
          <w:sz w:val="28"/>
          <w:szCs w:val="28"/>
        </w:rPr>
        <w:t>Thank you for completing this Invitation to Comment</w:t>
      </w:r>
    </w:p>
    <w:sectPr w:rsidR="00A40A41" w:rsidRPr="00D0695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02ADC" w14:textId="77777777" w:rsidR="007A4507" w:rsidRDefault="007A4507" w:rsidP="00DA2E20">
      <w:r>
        <w:separator/>
      </w:r>
    </w:p>
  </w:endnote>
  <w:endnote w:type="continuationSeparator" w:id="0">
    <w:p w14:paraId="34C35A4A" w14:textId="77777777" w:rsidR="007A4507" w:rsidRDefault="007A4507" w:rsidP="00DA2E20">
      <w:r>
        <w:continuationSeparator/>
      </w:r>
    </w:p>
  </w:endnote>
  <w:endnote w:type="continuationNotice" w:id="1">
    <w:p w14:paraId="4DFDBCFD" w14:textId="77777777" w:rsidR="007A4507" w:rsidRDefault="007A45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UKEB">
    <w:panose1 w:val="00000000000000000000"/>
    <w:charset w:val="00"/>
    <w:family w:val="auto"/>
    <w:pitch w:val="variable"/>
    <w:sig w:usb0="E00002FF" w:usb1="5000205B" w:usb2="0000002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ddington CF Thin">
    <w:panose1 w:val="000002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696286"/>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714311D9" w14:textId="4603E099" w:rsidR="00CE022C" w:rsidRPr="00231692" w:rsidRDefault="00231692" w:rsidP="00231692">
            <w:pPr>
              <w:pStyle w:val="Footer"/>
              <w:jc w:val="right"/>
              <w:rPr>
                <w:sz w:val="18"/>
                <w:szCs w:val="18"/>
              </w:rPr>
            </w:pPr>
            <w:r w:rsidRPr="000D7FC6">
              <w:rPr>
                <w:noProof/>
                <w:sz w:val="18"/>
                <w:szCs w:val="18"/>
                <w:highlight w:val="yellow"/>
                <w:lang w:eastAsia="en-GB"/>
              </w:rPr>
              <mc:AlternateContent>
                <mc:Choice Requires="wps">
                  <w:drawing>
                    <wp:anchor distT="0" distB="0" distL="114300" distR="114300" simplePos="0" relativeHeight="251658243" behindDoc="0" locked="0" layoutInCell="1" allowOverlap="1" wp14:anchorId="4227FB2F" wp14:editId="12DC00CF">
                      <wp:simplePos x="0" y="0"/>
                      <wp:positionH relativeFrom="margin">
                        <wp:align>left</wp:align>
                      </wp:positionH>
                      <wp:positionV relativeFrom="paragraph">
                        <wp:posOffset>-72196</wp:posOffset>
                      </wp:positionV>
                      <wp:extent cx="597090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970905" cy="0"/>
                              </a:xfrm>
                              <a:prstGeom prst="line">
                                <a:avLst/>
                              </a:prstGeom>
                              <a:ln w="12700">
                                <a:solidFill>
                                  <a:srgbClr val="54CFB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C1A0DB" id="Straight Connector 2" o:spid="_x0000_s1026" style="position:absolute;z-index:251658243;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5.7pt" to="470.1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" strokecolor="#54cfbf" strokeweight="1pt">
                      <w10:wrap anchorx="margin"/>
                    </v:line>
                  </w:pict>
                </mc:Fallback>
              </mc:AlternateContent>
            </w:r>
            <w:r w:rsidRPr="000D7FC6">
              <w:rPr>
                <w:sz w:val="18"/>
                <w:szCs w:val="18"/>
              </w:rPr>
              <w:t xml:space="preserve">Page </w:t>
            </w:r>
            <w:r w:rsidRPr="000D7FC6">
              <w:rPr>
                <w:sz w:val="18"/>
                <w:szCs w:val="18"/>
              </w:rPr>
              <w:fldChar w:fldCharType="begin"/>
            </w:r>
            <w:r w:rsidRPr="000D7FC6">
              <w:rPr>
                <w:sz w:val="18"/>
                <w:szCs w:val="18"/>
              </w:rPr>
              <w:instrText xml:space="preserve"> PAGE </w:instrText>
            </w:r>
            <w:r w:rsidRPr="000D7FC6">
              <w:rPr>
                <w:sz w:val="18"/>
                <w:szCs w:val="18"/>
              </w:rPr>
              <w:fldChar w:fldCharType="separate"/>
            </w:r>
            <w:r>
              <w:rPr>
                <w:sz w:val="18"/>
                <w:szCs w:val="18"/>
              </w:rPr>
              <w:t>1</w:t>
            </w:r>
            <w:r w:rsidRPr="000D7FC6">
              <w:rPr>
                <w:sz w:val="18"/>
                <w:szCs w:val="18"/>
              </w:rPr>
              <w:fldChar w:fldCharType="end"/>
            </w:r>
            <w:r w:rsidRPr="000D7FC6">
              <w:rPr>
                <w:sz w:val="18"/>
                <w:szCs w:val="18"/>
              </w:rPr>
              <w:t xml:space="preserve"> of </w:t>
            </w:r>
            <w:r w:rsidRPr="000D7FC6">
              <w:rPr>
                <w:sz w:val="18"/>
                <w:szCs w:val="18"/>
              </w:rPr>
              <w:fldChar w:fldCharType="begin"/>
            </w:r>
            <w:r w:rsidRPr="000D7FC6">
              <w:rPr>
                <w:sz w:val="18"/>
                <w:szCs w:val="18"/>
              </w:rPr>
              <w:instrText xml:space="preserve"> NUMPAGES  </w:instrText>
            </w:r>
            <w:r w:rsidRPr="000D7FC6">
              <w:rPr>
                <w:sz w:val="18"/>
                <w:szCs w:val="18"/>
              </w:rPr>
              <w:fldChar w:fldCharType="separate"/>
            </w:r>
            <w:r>
              <w:rPr>
                <w:sz w:val="18"/>
                <w:szCs w:val="18"/>
              </w:rPr>
              <w:t>7</w:t>
            </w:r>
            <w:r w:rsidRPr="000D7FC6">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53378" w14:textId="77777777" w:rsidR="007A4507" w:rsidRDefault="007A4507" w:rsidP="00DA2E20">
      <w:r>
        <w:separator/>
      </w:r>
    </w:p>
  </w:footnote>
  <w:footnote w:type="continuationSeparator" w:id="0">
    <w:p w14:paraId="3C3F13E6" w14:textId="77777777" w:rsidR="007A4507" w:rsidRDefault="007A4507" w:rsidP="00DA2E20">
      <w:r>
        <w:continuationSeparator/>
      </w:r>
    </w:p>
  </w:footnote>
  <w:footnote w:type="continuationNotice" w:id="1">
    <w:p w14:paraId="092D96EA" w14:textId="77777777" w:rsidR="007A4507" w:rsidRDefault="007A4507"/>
  </w:footnote>
  <w:footnote w:id="2">
    <w:p w14:paraId="111DB1CD" w14:textId="77777777" w:rsidR="006673E0" w:rsidRPr="00345D2D" w:rsidRDefault="006673E0" w:rsidP="006673E0">
      <w:pPr>
        <w:pStyle w:val="FootnoteText"/>
        <w:ind w:left="567" w:hanging="567"/>
        <w:rPr>
          <w:b/>
          <w:bCs/>
          <w:sz w:val="18"/>
          <w:szCs w:val="18"/>
          <w:lang w:val="en-US"/>
        </w:rPr>
      </w:pPr>
      <w:r w:rsidRPr="00AB1223">
        <w:rPr>
          <w:rStyle w:val="FootnoteReference"/>
          <w:iCs/>
          <w:sz w:val="18"/>
          <w:szCs w:val="18"/>
        </w:rPr>
        <w:footnoteRef/>
      </w:r>
      <w:r w:rsidRPr="00AB1223">
        <w:rPr>
          <w:iCs/>
          <w:sz w:val="18"/>
          <w:szCs w:val="18"/>
        </w:rPr>
        <w:t xml:space="preserve"> </w:t>
      </w:r>
      <w:r w:rsidRPr="00AB1223">
        <w:rPr>
          <w:iCs/>
          <w:sz w:val="18"/>
          <w:szCs w:val="18"/>
        </w:rPr>
        <w:tab/>
      </w:r>
      <w:r w:rsidRPr="00345D2D">
        <w:rPr>
          <w:iCs/>
          <w:sz w:val="18"/>
          <w:szCs w:val="18"/>
        </w:rPr>
        <w:t xml:space="preserve">These policies can be accessed from the footer in the UKEB website here: </w:t>
      </w:r>
      <w:hyperlink r:id="rId1" w:history="1">
        <w:r w:rsidRPr="00345D2D">
          <w:rPr>
            <w:rStyle w:val="Hyperlink"/>
            <w:b/>
            <w:bCs/>
            <w:iCs/>
            <w:sz w:val="18"/>
            <w:szCs w:val="18"/>
          </w:rPr>
          <w:t>https://www.endorsement-board.uk</w:t>
        </w:r>
      </w:hyperlink>
      <w:r w:rsidRPr="00345D2D">
        <w:rPr>
          <w:b/>
          <w:bCs/>
          <w:iCs/>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62687" w14:textId="36153221" w:rsidR="002907BC" w:rsidRPr="00664EB3" w:rsidRDefault="003C4EA2" w:rsidP="000B7041">
    <w:pPr>
      <w:tabs>
        <w:tab w:val="center" w:pos="4320"/>
        <w:tab w:val="right" w:pos="8640"/>
      </w:tabs>
      <w:spacing w:after="40"/>
      <w:rPr>
        <w:sz w:val="16"/>
        <w:szCs w:val="16"/>
      </w:rPr>
    </w:pPr>
    <w:r>
      <w:rPr>
        <w:noProof/>
        <w:lang w:eastAsia="en-GB"/>
      </w:rPr>
      <w:drawing>
        <wp:anchor distT="0" distB="0" distL="114300" distR="114300" simplePos="0" relativeHeight="251658242" behindDoc="0" locked="0" layoutInCell="1" allowOverlap="1" wp14:anchorId="2891FDBB" wp14:editId="58350784">
          <wp:simplePos x="0" y="0"/>
          <wp:positionH relativeFrom="column">
            <wp:posOffset>-38984</wp:posOffset>
          </wp:positionH>
          <wp:positionV relativeFrom="paragraph">
            <wp:posOffset>87189</wp:posOffset>
          </wp:positionV>
          <wp:extent cx="2121647" cy="486683"/>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21647" cy="486683"/>
                  </a:xfrm>
                  <a:prstGeom prst="rect">
                    <a:avLst/>
                  </a:prstGeom>
                </pic:spPr>
              </pic:pic>
            </a:graphicData>
          </a:graphic>
        </wp:anchor>
      </w:drawing>
    </w:r>
    <w:r w:rsidR="002907BC">
      <w:rPr>
        <w:noProof/>
        <w:lang w:eastAsia="en-GB"/>
      </w:rPr>
      <w:drawing>
        <wp:anchor distT="0" distB="0" distL="114300" distR="114300" simplePos="0" relativeHeight="251658241" behindDoc="0" locked="0" layoutInCell="1" allowOverlap="1" wp14:anchorId="594F5494" wp14:editId="536C93D9">
          <wp:simplePos x="0" y="0"/>
          <wp:positionH relativeFrom="margin">
            <wp:posOffset>-63611</wp:posOffset>
          </wp:positionH>
          <wp:positionV relativeFrom="paragraph">
            <wp:posOffset>118717</wp:posOffset>
          </wp:positionV>
          <wp:extent cx="2121647" cy="486683"/>
          <wp:effectExtent l="0" t="0" r="0" b="889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21647" cy="486683"/>
                  </a:xfrm>
                  <a:prstGeom prst="rect">
                    <a:avLst/>
                  </a:prstGeom>
                </pic:spPr>
              </pic:pic>
            </a:graphicData>
          </a:graphic>
        </wp:anchor>
      </w:drawing>
    </w:r>
  </w:p>
  <w:p w14:paraId="667BA11B" w14:textId="69567D63" w:rsidR="006970BD" w:rsidRDefault="006970BD" w:rsidP="006970BD">
    <w:pPr>
      <w:tabs>
        <w:tab w:val="center" w:pos="4320"/>
        <w:tab w:val="right" w:pos="8640"/>
      </w:tabs>
      <w:spacing w:after="40"/>
      <w:ind w:left="5760" w:right="-330"/>
      <w:jc w:val="right"/>
      <w:rPr>
        <w:sz w:val="16"/>
        <w:szCs w:val="16"/>
      </w:rPr>
    </w:pPr>
  </w:p>
  <w:p w14:paraId="1DD2ACEE" w14:textId="77777777" w:rsidR="00594F5C" w:rsidRPr="00700C74" w:rsidRDefault="00594F5C" w:rsidP="006970BD">
    <w:pPr>
      <w:tabs>
        <w:tab w:val="center" w:pos="4320"/>
        <w:tab w:val="right" w:pos="8640"/>
      </w:tabs>
      <w:spacing w:after="40"/>
      <w:ind w:left="5760" w:right="-330"/>
      <w:jc w:val="right"/>
      <w:rPr>
        <w:sz w:val="16"/>
        <w:szCs w:val="16"/>
      </w:rPr>
    </w:pPr>
  </w:p>
  <w:p w14:paraId="4877C378" w14:textId="51B7C898" w:rsidR="002907BC" w:rsidRDefault="002907BC" w:rsidP="003C4EA2">
    <w:pPr>
      <w:tabs>
        <w:tab w:val="center" w:pos="4320"/>
        <w:tab w:val="left" w:pos="7797"/>
        <w:tab w:val="right" w:pos="9356"/>
      </w:tabs>
      <w:spacing w:after="40"/>
      <w:ind w:right="-330"/>
      <w:rPr>
        <w:sz w:val="16"/>
        <w:szCs w:val="16"/>
      </w:rPr>
    </w:pPr>
    <w:r w:rsidRPr="0051361D">
      <w:rPr>
        <w:noProof/>
        <w:highlight w:val="yellow"/>
        <w:lang w:eastAsia="en-GB"/>
      </w:rPr>
      <mc:AlternateContent>
        <mc:Choice Requires="wps">
          <w:drawing>
            <wp:anchor distT="0" distB="0" distL="114300" distR="114300" simplePos="0" relativeHeight="251658240" behindDoc="0" locked="0" layoutInCell="1" allowOverlap="1" wp14:anchorId="0770BCC2" wp14:editId="0B06188D">
              <wp:simplePos x="0" y="0"/>
              <wp:positionH relativeFrom="margin">
                <wp:align>left</wp:align>
              </wp:positionH>
              <wp:positionV relativeFrom="paragraph">
                <wp:posOffset>206470</wp:posOffset>
              </wp:positionV>
              <wp:extent cx="5970905"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5970905" cy="0"/>
                      </a:xfrm>
                      <a:prstGeom prst="line">
                        <a:avLst/>
                      </a:prstGeom>
                      <a:ln w="12700">
                        <a:solidFill>
                          <a:srgbClr val="54CFB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BF1E8F" id="Straight Connector 23" o:spid="_x0000_s1026" style="position:absolute;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6.25pt" to="470.1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" strokecolor="#54cfbf" strokeweight="1pt">
              <w10:wrap anchorx="margin"/>
            </v:line>
          </w:pict>
        </mc:Fallback>
      </mc:AlternateContent>
    </w:r>
  </w:p>
  <w:p w14:paraId="3592BC52" w14:textId="34C99F9A" w:rsidR="002907BC" w:rsidRDefault="002907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AA2"/>
    <w:multiLevelType w:val="hybridMultilevel"/>
    <w:tmpl w:val="44F82F1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189099E"/>
    <w:multiLevelType w:val="multilevel"/>
    <w:tmpl w:val="573C1316"/>
    <w:lvl w:ilvl="0">
      <w:start w:val="1"/>
      <w:numFmt w:val="decimal"/>
      <w:pStyle w:val="ListParagraph"/>
      <w:lvlText w:val="%1."/>
      <w:lvlJc w:val="left"/>
      <w:pPr>
        <w:ind w:left="530" w:hanging="360"/>
      </w:pPr>
      <w:rPr>
        <w:rFonts w:hint="default"/>
        <w:b w:val="0"/>
        <w:bCs w:val="0"/>
        <w:i w:val="0"/>
        <w:iCs/>
        <w:sz w:val="22"/>
        <w:szCs w:val="22"/>
      </w:rPr>
    </w:lvl>
    <w:lvl w:ilvl="1">
      <w:start w:val="1"/>
      <w:numFmt w:val="decimal"/>
      <w:lvlText w:val="%1.%2."/>
      <w:lvlJc w:val="left"/>
      <w:pPr>
        <w:ind w:left="962" w:hanging="432"/>
      </w:pPr>
      <w:rPr>
        <w:rFonts w:hint="default"/>
        <w:b w:val="0"/>
        <w:bCs w:val="0"/>
        <w:i/>
        <w:iCs/>
        <w:sz w:val="22"/>
        <w:szCs w:val="22"/>
      </w:rPr>
    </w:lvl>
    <w:lvl w:ilvl="2">
      <w:start w:val="1"/>
      <w:numFmt w:val="decimal"/>
      <w:lvlText w:val="%1.%2.%3."/>
      <w:lvlJc w:val="left"/>
      <w:pPr>
        <w:ind w:left="1394" w:hanging="504"/>
      </w:pPr>
      <w:rPr>
        <w:rFonts w:hint="default"/>
        <w:b w:val="0"/>
        <w:bCs w:val="0"/>
        <w:i/>
        <w:iCs/>
        <w:sz w:val="22"/>
        <w:szCs w:val="22"/>
      </w:rPr>
    </w:lvl>
    <w:lvl w:ilvl="3">
      <w:start w:val="1"/>
      <w:numFmt w:val="decimal"/>
      <w:lvlText w:val="%1.%2.%3.%4."/>
      <w:lvlJc w:val="left"/>
      <w:pPr>
        <w:ind w:left="1898" w:hanging="648"/>
      </w:pPr>
      <w:rPr>
        <w:rFonts w:hint="default"/>
        <w:b w:val="0"/>
        <w:bCs w:val="0"/>
        <w:i/>
        <w:iCs/>
        <w:sz w:val="22"/>
        <w:szCs w:val="22"/>
      </w:rPr>
    </w:lvl>
    <w:lvl w:ilvl="4">
      <w:start w:val="1"/>
      <w:numFmt w:val="decimal"/>
      <w:lvlText w:val="%1.%2.%3.%4.%5."/>
      <w:lvlJc w:val="left"/>
      <w:pPr>
        <w:ind w:left="2402" w:hanging="792"/>
      </w:pPr>
      <w:rPr>
        <w:rFonts w:hint="default"/>
        <w:b w:val="0"/>
        <w:bCs w:val="0"/>
        <w:i/>
        <w:iCs/>
        <w:sz w:val="22"/>
        <w:szCs w:val="22"/>
      </w:rPr>
    </w:lvl>
    <w:lvl w:ilvl="5">
      <w:start w:val="1"/>
      <w:numFmt w:val="decimal"/>
      <w:lvlText w:val="%1.%2.%3.%4.%5.%6."/>
      <w:lvlJc w:val="left"/>
      <w:pPr>
        <w:ind w:left="2906" w:hanging="936"/>
      </w:pPr>
      <w:rPr>
        <w:rFonts w:hint="default"/>
        <w:b w:val="0"/>
        <w:bCs w:val="0"/>
        <w:i/>
        <w:iCs/>
        <w:sz w:val="22"/>
        <w:szCs w:val="22"/>
      </w:rPr>
    </w:lvl>
    <w:lvl w:ilvl="6">
      <w:start w:val="1"/>
      <w:numFmt w:val="decimal"/>
      <w:lvlText w:val="%1.%2.%3.%4.%5.%6.%7."/>
      <w:lvlJc w:val="left"/>
      <w:pPr>
        <w:ind w:left="3410" w:hanging="1080"/>
      </w:pPr>
      <w:rPr>
        <w:rFonts w:hint="default"/>
      </w:rPr>
    </w:lvl>
    <w:lvl w:ilvl="7">
      <w:start w:val="1"/>
      <w:numFmt w:val="decimal"/>
      <w:lvlText w:val="%1.%2.%3.%4.%5.%6.%7.%8."/>
      <w:lvlJc w:val="left"/>
      <w:pPr>
        <w:ind w:left="3914" w:hanging="1224"/>
      </w:pPr>
      <w:rPr>
        <w:rFonts w:hint="default"/>
      </w:rPr>
    </w:lvl>
    <w:lvl w:ilvl="8">
      <w:start w:val="1"/>
      <w:numFmt w:val="decimal"/>
      <w:lvlText w:val="%1.%2.%3.%4.%5.%6.%7.%8.%9."/>
      <w:lvlJc w:val="left"/>
      <w:pPr>
        <w:ind w:left="4490" w:hanging="1440"/>
      </w:pPr>
      <w:rPr>
        <w:rFonts w:hint="default"/>
      </w:rPr>
    </w:lvl>
  </w:abstractNum>
  <w:abstractNum w:abstractNumId="2" w15:restartNumberingAfterBreak="0">
    <w:nsid w:val="019D073F"/>
    <w:multiLevelType w:val="hybridMultilevel"/>
    <w:tmpl w:val="222C6AAC"/>
    <w:lvl w:ilvl="0" w:tplc="BDBED764">
      <w:start w:val="1"/>
      <w:numFmt w:val="decimal"/>
      <w:lvlText w:val="%1."/>
      <w:lvlJc w:val="left"/>
      <w:rPr>
        <w:rFonts w:ascii="Roboto UKEB" w:hAnsi="Roboto UKEB"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3B3C59"/>
    <w:multiLevelType w:val="hybridMultilevel"/>
    <w:tmpl w:val="3D28BA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0D34B7"/>
    <w:multiLevelType w:val="hybridMultilevel"/>
    <w:tmpl w:val="0FD499C6"/>
    <w:lvl w:ilvl="0" w:tplc="08090001">
      <w:start w:val="1"/>
      <w:numFmt w:val="bullet"/>
      <w:lvlText w:val=""/>
      <w:lvlJc w:val="left"/>
      <w:pPr>
        <w:ind w:left="927" w:hanging="360"/>
      </w:pPr>
      <w:rPr>
        <w:rFonts w:ascii="Symbol" w:hAnsi="Symbol"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0E6A364F"/>
    <w:multiLevelType w:val="hybridMultilevel"/>
    <w:tmpl w:val="8C24ADFE"/>
    <w:lvl w:ilvl="0" w:tplc="08090001">
      <w:start w:val="1"/>
      <w:numFmt w:val="bullet"/>
      <w:lvlText w:val=""/>
      <w:lvlJc w:val="left"/>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560E5E"/>
    <w:multiLevelType w:val="hybridMultilevel"/>
    <w:tmpl w:val="C3A4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9B2576"/>
    <w:multiLevelType w:val="multilevel"/>
    <w:tmpl w:val="B566BEE0"/>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2422"/>
        </w:tabs>
        <w:ind w:left="2422" w:hanging="720"/>
      </w:pPr>
      <w:rPr>
        <w:rFonts w:hint="default"/>
      </w:rPr>
    </w:lvl>
    <w:lvl w:ilvl="3">
      <w:start w:val="1"/>
      <w:numFmt w:val="decimal"/>
      <w:pStyle w:val="Heading4"/>
      <w:lvlText w:val="%1.%2.%3.%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Roman"/>
      <w:lvlText w:val="(%6)"/>
      <w:lvlJc w:val="left"/>
      <w:pPr>
        <w:tabs>
          <w:tab w:val="num" w:pos="720"/>
        </w:tabs>
        <w:ind w:left="720" w:hanging="720"/>
      </w:pPr>
      <w:rPr>
        <w:rFonts w:hint="default"/>
      </w:rPr>
    </w:lvl>
    <w:lvl w:ilvl="6">
      <w:start w:val="1"/>
      <w:numFmt w:val="decimal"/>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Roman"/>
      <w:lvlText w:val="%9."/>
      <w:lvlJc w:val="left"/>
      <w:pPr>
        <w:tabs>
          <w:tab w:val="num" w:pos="720"/>
        </w:tabs>
        <w:ind w:left="720" w:hanging="720"/>
      </w:pPr>
      <w:rPr>
        <w:rFonts w:hint="default"/>
      </w:rPr>
    </w:lvl>
  </w:abstractNum>
  <w:abstractNum w:abstractNumId="8" w15:restartNumberingAfterBreak="0">
    <w:nsid w:val="15C00AD5"/>
    <w:multiLevelType w:val="hybridMultilevel"/>
    <w:tmpl w:val="7F6CEFAC"/>
    <w:lvl w:ilvl="0" w:tplc="BDBED764">
      <w:start w:val="1"/>
      <w:numFmt w:val="decimal"/>
      <w:lvlText w:val="%1."/>
      <w:lvlJc w:val="left"/>
      <w:rPr>
        <w:rFonts w:ascii="Roboto UKEB" w:hAnsi="Roboto UKEB"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8C12F7"/>
    <w:multiLevelType w:val="multilevel"/>
    <w:tmpl w:val="997C9EF8"/>
    <w:lvl w:ilvl="0">
      <w:start w:val="1"/>
      <w:numFmt w:val="bullet"/>
      <w:pStyle w:val="Bulletlist"/>
      <w:lvlText w:val=""/>
      <w:lvlJc w:val="left"/>
      <w:pPr>
        <w:ind w:left="530" w:hanging="360"/>
      </w:pPr>
      <w:rPr>
        <w:rFonts w:ascii="Symbol" w:hAnsi="Symbol" w:hint="default"/>
        <w:sz w:val="22"/>
        <w:szCs w:val="22"/>
      </w:rPr>
    </w:lvl>
    <w:lvl w:ilvl="1">
      <w:start w:val="1"/>
      <w:numFmt w:val="bullet"/>
      <w:lvlText w:val=""/>
      <w:lvlJc w:val="left"/>
      <w:pPr>
        <w:ind w:left="890" w:hanging="360"/>
      </w:pPr>
      <w:rPr>
        <w:rFonts w:ascii="Symbol" w:hAnsi="Symbol" w:hint="default"/>
        <w:sz w:val="22"/>
        <w:szCs w:val="22"/>
      </w:rPr>
    </w:lvl>
    <w:lvl w:ilvl="2">
      <w:start w:val="1"/>
      <w:numFmt w:val="bullet"/>
      <w:lvlText w:val=""/>
      <w:lvlJc w:val="left"/>
      <w:pPr>
        <w:ind w:left="1250" w:hanging="360"/>
      </w:pPr>
      <w:rPr>
        <w:rFonts w:ascii="Symbol" w:hAnsi="Symbol" w:hint="default"/>
        <w:sz w:val="22"/>
        <w:szCs w:val="22"/>
      </w:rPr>
    </w:lvl>
    <w:lvl w:ilvl="3">
      <w:start w:val="1"/>
      <w:numFmt w:val="bullet"/>
      <w:lvlText w:val=""/>
      <w:lvlJc w:val="left"/>
      <w:pPr>
        <w:ind w:left="1610" w:hanging="360"/>
      </w:pPr>
      <w:rPr>
        <w:rFonts w:ascii="Wingdings" w:hAnsi="Wingdings" w:hint="default"/>
        <w:sz w:val="22"/>
        <w:szCs w:val="22"/>
      </w:rPr>
    </w:lvl>
    <w:lvl w:ilvl="4">
      <w:start w:val="1"/>
      <w:numFmt w:val="bullet"/>
      <w:lvlText w:val=""/>
      <w:lvlJc w:val="left"/>
      <w:pPr>
        <w:ind w:left="1970" w:hanging="360"/>
      </w:pPr>
      <w:rPr>
        <w:rFonts w:ascii="Symbol" w:hAnsi="Symbol" w:hint="default"/>
      </w:rPr>
    </w:lvl>
    <w:lvl w:ilvl="5">
      <w:start w:val="1"/>
      <w:numFmt w:val="bullet"/>
      <w:lvlText w:val=""/>
      <w:lvlJc w:val="left"/>
      <w:pPr>
        <w:ind w:left="2330" w:hanging="360"/>
      </w:pPr>
      <w:rPr>
        <w:rFonts w:ascii="Wingdings" w:hAnsi="Wingdings" w:hint="default"/>
      </w:rPr>
    </w:lvl>
    <w:lvl w:ilvl="6">
      <w:start w:val="1"/>
      <w:numFmt w:val="bullet"/>
      <w:lvlText w:val=""/>
      <w:lvlJc w:val="left"/>
      <w:pPr>
        <w:ind w:left="2690" w:hanging="360"/>
      </w:pPr>
      <w:rPr>
        <w:rFonts w:ascii="Wingdings" w:hAnsi="Wingdings" w:hint="default"/>
      </w:rPr>
    </w:lvl>
    <w:lvl w:ilvl="7">
      <w:start w:val="1"/>
      <w:numFmt w:val="bullet"/>
      <w:lvlText w:val=""/>
      <w:lvlJc w:val="left"/>
      <w:pPr>
        <w:ind w:left="3050" w:hanging="360"/>
      </w:pPr>
      <w:rPr>
        <w:rFonts w:ascii="Symbol" w:hAnsi="Symbol" w:hint="default"/>
      </w:rPr>
    </w:lvl>
    <w:lvl w:ilvl="8">
      <w:start w:val="1"/>
      <w:numFmt w:val="bullet"/>
      <w:lvlText w:val=""/>
      <w:lvlJc w:val="left"/>
      <w:pPr>
        <w:ind w:left="3410" w:hanging="360"/>
      </w:pPr>
      <w:rPr>
        <w:rFonts w:ascii="Symbol" w:hAnsi="Symbol" w:hint="default"/>
      </w:rPr>
    </w:lvl>
  </w:abstractNum>
  <w:abstractNum w:abstractNumId="10" w15:restartNumberingAfterBreak="0">
    <w:nsid w:val="17EF52D4"/>
    <w:multiLevelType w:val="hybridMultilevel"/>
    <w:tmpl w:val="EB0A9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767B0F"/>
    <w:multiLevelType w:val="hybridMultilevel"/>
    <w:tmpl w:val="1568BAF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D266FE"/>
    <w:multiLevelType w:val="hybridMultilevel"/>
    <w:tmpl w:val="5350AC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ED7A12"/>
    <w:multiLevelType w:val="hybridMultilevel"/>
    <w:tmpl w:val="94A62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681BE3"/>
    <w:multiLevelType w:val="hybridMultilevel"/>
    <w:tmpl w:val="62C49956"/>
    <w:lvl w:ilvl="0" w:tplc="BDBED764">
      <w:start w:val="1"/>
      <w:numFmt w:val="decimal"/>
      <w:lvlText w:val="%1."/>
      <w:lvlJc w:val="left"/>
      <w:rPr>
        <w:rFonts w:ascii="Roboto UKEB" w:hAnsi="Roboto UKEB"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EE4725"/>
    <w:multiLevelType w:val="multilevel"/>
    <w:tmpl w:val="66AC3F3C"/>
    <w:lvl w:ilvl="0">
      <w:start w:val="1"/>
      <w:numFmt w:val="decimal"/>
      <w:pStyle w:val="AG-BPL1Num"/>
      <w:lvlText w:val="%1."/>
      <w:lvlJc w:val="left"/>
      <w:pPr>
        <w:ind w:left="720" w:hanging="360"/>
      </w:pPr>
      <w:rPr>
        <w:rFonts w:ascii="Roboto UKEB" w:hAnsi="Roboto UKEB" w:hint="default"/>
        <w:sz w:val="22"/>
      </w:rPr>
    </w:lvl>
    <w:lvl w:ilvl="1">
      <w:start w:val="1"/>
      <w:numFmt w:val="lowerLetter"/>
      <w:pStyle w:val="AG-BPL2"/>
      <w:lvlText w:val="%2)"/>
      <w:lvlJc w:val="left"/>
      <w:pPr>
        <w:ind w:left="928" w:hanging="360"/>
      </w:pPr>
      <w:rPr>
        <w:rFonts w:hint="default"/>
        <w:sz w:val="22"/>
      </w:rPr>
    </w:lvl>
    <w:lvl w:ilvl="2">
      <w:start w:val="1"/>
      <w:numFmt w:val="none"/>
      <w:pStyle w:val="AG-BPL3"/>
      <w:isLgl/>
      <w:lvlText w:val="i."/>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3233217"/>
    <w:multiLevelType w:val="hybridMultilevel"/>
    <w:tmpl w:val="A144449A"/>
    <w:lvl w:ilvl="0" w:tplc="0D82AECC">
      <w:start w:val="1"/>
      <w:numFmt w:val="lowerLetter"/>
      <w:pStyle w:val="AG-QTBP"/>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DC4916"/>
    <w:multiLevelType w:val="hybridMultilevel"/>
    <w:tmpl w:val="222C6AAC"/>
    <w:lvl w:ilvl="0" w:tplc="BDBED764">
      <w:start w:val="1"/>
      <w:numFmt w:val="decimal"/>
      <w:lvlText w:val="%1."/>
      <w:lvlJc w:val="left"/>
      <w:rPr>
        <w:rFonts w:ascii="Roboto UKEB" w:hAnsi="Roboto UKEB"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642627"/>
    <w:multiLevelType w:val="hybridMultilevel"/>
    <w:tmpl w:val="94B21876"/>
    <w:lvl w:ilvl="0" w:tplc="D12AED3A">
      <w:start w:val="1"/>
      <w:numFmt w:val="lowerLetter"/>
      <w:lvlText w:val="%1)"/>
      <w:lvlJc w:val="left"/>
      <w:pPr>
        <w:ind w:left="720" w:hanging="360"/>
      </w:pPr>
      <w:rPr>
        <w:rFonts w:ascii="Roboto UKEB" w:hAnsi="Roboto UKEB" w:hint="default"/>
        <w:b w:val="0"/>
        <w:bCs w:val="0"/>
        <w:i w:val="0"/>
        <w:iCs w:val="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F53B90"/>
    <w:multiLevelType w:val="multilevel"/>
    <w:tmpl w:val="1B0C1326"/>
    <w:lvl w:ilvl="0">
      <w:start w:val="1"/>
      <w:numFmt w:val="decimal"/>
      <w:pStyle w:val="ListNumber"/>
      <w:lvlText w:val="%1"/>
      <w:lvlJc w:val="left"/>
      <w:pPr>
        <w:tabs>
          <w:tab w:val="num" w:pos="567"/>
        </w:tabs>
        <w:ind w:left="567" w:hanging="567"/>
      </w:pPr>
      <w:rPr>
        <w:rFonts w:ascii="Arial" w:hAnsi="Arial" w:hint="default"/>
        <w:color w:val="003B42" w:themeColor="accent4"/>
        <w:sz w:val="24"/>
      </w:rPr>
    </w:lvl>
    <w:lvl w:ilvl="1">
      <w:start w:val="1"/>
      <w:numFmt w:val="decimal"/>
      <w:pStyle w:val="ListNumber2"/>
      <w:lvlText w:val="%1.%2"/>
      <w:lvlJc w:val="left"/>
      <w:rPr>
        <w:rFonts w:ascii="Roboto UKEB" w:hAnsi="Roboto UKEB" w:hint="default"/>
        <w:b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ListNumber3"/>
      <w:lvlText w:val="(%3)"/>
      <w:lvlJc w:val="left"/>
      <w:rPr>
        <w:b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ListNumber4"/>
      <w:lvlText w:val="(%4)"/>
      <w:lvlJc w:val="left"/>
      <w:rPr>
        <w:b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582" w:hanging="527"/>
      </w:pPr>
      <w:rPr>
        <w:rFonts w:hint="default"/>
      </w:rPr>
    </w:lvl>
    <w:lvl w:ilvl="5">
      <w:start w:val="1"/>
      <w:numFmt w:val="lowerRoman"/>
      <w:lvlText w:val="(%6)"/>
      <w:lvlJc w:val="left"/>
      <w:pPr>
        <w:ind w:left="1582" w:hanging="527"/>
      </w:pPr>
      <w:rPr>
        <w:rFonts w:hint="default"/>
      </w:rPr>
    </w:lvl>
    <w:lvl w:ilvl="6">
      <w:start w:val="1"/>
      <w:numFmt w:val="decimal"/>
      <w:lvlText w:val="%7."/>
      <w:lvlJc w:val="left"/>
      <w:pPr>
        <w:ind w:left="1582" w:hanging="527"/>
      </w:pPr>
      <w:rPr>
        <w:rFonts w:hint="default"/>
      </w:rPr>
    </w:lvl>
    <w:lvl w:ilvl="7">
      <w:start w:val="1"/>
      <w:numFmt w:val="lowerLetter"/>
      <w:lvlText w:val="%8."/>
      <w:lvlJc w:val="left"/>
      <w:pPr>
        <w:ind w:left="1582" w:hanging="527"/>
      </w:pPr>
      <w:rPr>
        <w:rFonts w:hint="default"/>
      </w:rPr>
    </w:lvl>
    <w:lvl w:ilvl="8">
      <w:start w:val="1"/>
      <w:numFmt w:val="lowerRoman"/>
      <w:lvlText w:val="%9."/>
      <w:lvlJc w:val="left"/>
      <w:pPr>
        <w:ind w:left="1582" w:hanging="527"/>
      </w:pPr>
      <w:rPr>
        <w:rFonts w:hint="default"/>
      </w:rPr>
    </w:lvl>
  </w:abstractNum>
  <w:abstractNum w:abstractNumId="20" w15:restartNumberingAfterBreak="0">
    <w:nsid w:val="3CAE2786"/>
    <w:multiLevelType w:val="hybridMultilevel"/>
    <w:tmpl w:val="35B0EE6A"/>
    <w:lvl w:ilvl="0" w:tplc="BDBED764">
      <w:start w:val="1"/>
      <w:numFmt w:val="decimal"/>
      <w:lvlText w:val="%1."/>
      <w:lvlJc w:val="left"/>
      <w:rPr>
        <w:rFonts w:ascii="Roboto UKEB" w:hAnsi="Roboto UKEB"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355350"/>
    <w:multiLevelType w:val="hybridMultilevel"/>
    <w:tmpl w:val="8B4E9794"/>
    <w:lvl w:ilvl="0" w:tplc="BDBED764">
      <w:start w:val="1"/>
      <w:numFmt w:val="decimal"/>
      <w:lvlText w:val="%1."/>
      <w:lvlJc w:val="left"/>
      <w:rPr>
        <w:rFonts w:ascii="Roboto UKEB" w:hAnsi="Roboto UKEB"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A81B31"/>
    <w:multiLevelType w:val="hybridMultilevel"/>
    <w:tmpl w:val="CF906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B46B3D"/>
    <w:multiLevelType w:val="hybridMultilevel"/>
    <w:tmpl w:val="DD12AC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5930E7"/>
    <w:multiLevelType w:val="hybridMultilevel"/>
    <w:tmpl w:val="8EFA8B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E914462"/>
    <w:multiLevelType w:val="hybridMultilevel"/>
    <w:tmpl w:val="837001A2"/>
    <w:lvl w:ilvl="0" w:tplc="CD00F302">
      <w:start w:val="1"/>
      <w:numFmt w:val="decimal"/>
      <w:pStyle w:val="Appendixnumparas"/>
      <w:lvlText w:val="A%1"/>
      <w:lvlJc w:val="left"/>
      <w:pPr>
        <w:ind w:left="1637" w:hanging="360"/>
      </w:pPr>
      <w:rPr>
        <w:rFonts w:ascii="Roboto UKEB" w:hAnsi="Roboto UKEB" w:hint="default"/>
        <w:color w:val="auto"/>
        <w:sz w:val="22"/>
      </w:rPr>
    </w:lvl>
    <w:lvl w:ilvl="1" w:tplc="190A0870">
      <w:start w:val="1"/>
      <w:numFmt w:val="lowerLetter"/>
      <w:lvlText w:val="%2."/>
      <w:lvlJc w:val="left"/>
      <w:pPr>
        <w:ind w:left="2498" w:hanging="360"/>
      </w:pPr>
      <w:rPr>
        <w:rFonts w:ascii="Roboto UKEB" w:hAnsi="Roboto UKEB" w:hint="default"/>
        <w:b w:val="0"/>
        <w:bCs w:val="0"/>
        <w:color w:val="auto"/>
      </w:r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6" w15:restartNumberingAfterBreak="0">
    <w:nsid w:val="54C019F9"/>
    <w:multiLevelType w:val="hybridMultilevel"/>
    <w:tmpl w:val="9A8C737C"/>
    <w:lvl w:ilvl="0" w:tplc="BDBED764">
      <w:start w:val="1"/>
      <w:numFmt w:val="decimal"/>
      <w:lvlText w:val="%1."/>
      <w:lvlJc w:val="left"/>
      <w:rPr>
        <w:rFonts w:ascii="Roboto UKEB" w:hAnsi="Roboto UKEB"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263DF9"/>
    <w:multiLevelType w:val="hybridMultilevel"/>
    <w:tmpl w:val="7D56F3D8"/>
    <w:lvl w:ilvl="0" w:tplc="BDBED764">
      <w:start w:val="1"/>
      <w:numFmt w:val="decimal"/>
      <w:lvlText w:val="%1."/>
      <w:lvlJc w:val="left"/>
      <w:rPr>
        <w:rFonts w:ascii="Roboto UKEB" w:hAnsi="Roboto UKEB"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525464"/>
    <w:multiLevelType w:val="hybridMultilevel"/>
    <w:tmpl w:val="9ACE7A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181143"/>
    <w:multiLevelType w:val="hybridMultilevel"/>
    <w:tmpl w:val="94B21876"/>
    <w:lvl w:ilvl="0" w:tplc="D12AED3A">
      <w:start w:val="1"/>
      <w:numFmt w:val="lowerLetter"/>
      <w:lvlText w:val="%1)"/>
      <w:lvlJc w:val="left"/>
      <w:pPr>
        <w:ind w:left="720" w:hanging="360"/>
      </w:pPr>
      <w:rPr>
        <w:rFonts w:ascii="Roboto UKEB" w:hAnsi="Roboto UKEB" w:hint="default"/>
        <w:b w:val="0"/>
        <w:bCs w:val="0"/>
        <w:i w:val="0"/>
        <w:iCs w:val="0"/>
        <w:sz w:val="18"/>
        <w:szCs w:val="1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EF0FB2"/>
    <w:multiLevelType w:val="hybridMultilevel"/>
    <w:tmpl w:val="855EE4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68E73AE0"/>
    <w:multiLevelType w:val="hybridMultilevel"/>
    <w:tmpl w:val="B02C09C0"/>
    <w:lvl w:ilvl="0" w:tplc="BDBED764">
      <w:start w:val="1"/>
      <w:numFmt w:val="decimal"/>
      <w:lvlText w:val="%1."/>
      <w:lvlJc w:val="left"/>
      <w:rPr>
        <w:rFonts w:ascii="Roboto UKEB" w:hAnsi="Roboto UKEB"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D32CE8"/>
    <w:multiLevelType w:val="hybridMultilevel"/>
    <w:tmpl w:val="CD8E37DE"/>
    <w:lvl w:ilvl="0" w:tplc="BA528BF8">
      <w:start w:val="1"/>
      <w:numFmt w:val="bullet"/>
      <w:pStyle w:val="AG-BP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847195"/>
    <w:multiLevelType w:val="hybridMultilevel"/>
    <w:tmpl w:val="8B4E9794"/>
    <w:lvl w:ilvl="0" w:tplc="BDBED764">
      <w:start w:val="1"/>
      <w:numFmt w:val="decimal"/>
      <w:lvlText w:val="%1."/>
      <w:lvlJc w:val="left"/>
      <w:rPr>
        <w:rFonts w:ascii="Roboto UKEB" w:hAnsi="Roboto UKEB"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496B5C"/>
    <w:multiLevelType w:val="hybridMultilevel"/>
    <w:tmpl w:val="762E59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2"/>
  </w:num>
  <w:num w:numId="3">
    <w:abstractNumId w:val="16"/>
  </w:num>
  <w:num w:numId="4">
    <w:abstractNumId w:val="9"/>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5"/>
  </w:num>
  <w:num w:numId="8">
    <w:abstractNumId w:val="25"/>
  </w:num>
  <w:num w:numId="9">
    <w:abstractNumId w:val="29"/>
  </w:num>
  <w:num w:numId="10">
    <w:abstractNumId w:val="11"/>
  </w:num>
  <w:num w:numId="11">
    <w:abstractNumId w:val="4"/>
  </w:num>
  <w:num w:numId="12">
    <w:abstractNumId w:val="22"/>
  </w:num>
  <w:num w:numId="13">
    <w:abstractNumId w:val="6"/>
  </w:num>
  <w:num w:numId="14">
    <w:abstractNumId w:val="34"/>
  </w:num>
  <w:num w:numId="15">
    <w:abstractNumId w:val="18"/>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3"/>
  </w:num>
  <w:num w:numId="20">
    <w:abstractNumId w:val="0"/>
  </w:num>
  <w:num w:numId="21">
    <w:abstractNumId w:val="28"/>
  </w:num>
  <w:num w:numId="22">
    <w:abstractNumId w:val="26"/>
  </w:num>
  <w:num w:numId="23">
    <w:abstractNumId w:val="13"/>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0"/>
  </w:num>
  <w:num w:numId="30">
    <w:abstractNumId w:val="5"/>
  </w:num>
  <w:num w:numId="31">
    <w:abstractNumId w:val="2"/>
  </w:num>
  <w:num w:numId="32">
    <w:abstractNumId w:val="17"/>
  </w:num>
  <w:num w:numId="33">
    <w:abstractNumId w:val="20"/>
  </w:num>
  <w:num w:numId="34">
    <w:abstractNumId w:val="21"/>
  </w:num>
  <w:num w:numId="35">
    <w:abstractNumId w:val="33"/>
  </w:num>
  <w:num w:numId="36">
    <w:abstractNumId w:val="8"/>
  </w:num>
  <w:num w:numId="37">
    <w:abstractNumId w:val="14"/>
  </w:num>
  <w:num w:numId="38">
    <w:abstractNumId w:val="31"/>
  </w:num>
  <w:num w:numId="39">
    <w:abstractNumId w:val="27"/>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F36"/>
    <w:rsid w:val="000008A6"/>
    <w:rsid w:val="00000CB9"/>
    <w:rsid w:val="0000133C"/>
    <w:rsid w:val="0000181E"/>
    <w:rsid w:val="00001A87"/>
    <w:rsid w:val="00001EB7"/>
    <w:rsid w:val="00003576"/>
    <w:rsid w:val="000054D3"/>
    <w:rsid w:val="00006241"/>
    <w:rsid w:val="0000698B"/>
    <w:rsid w:val="00006D08"/>
    <w:rsid w:val="00006DB0"/>
    <w:rsid w:val="00007EA0"/>
    <w:rsid w:val="00010AB1"/>
    <w:rsid w:val="00011145"/>
    <w:rsid w:val="00011911"/>
    <w:rsid w:val="000120C4"/>
    <w:rsid w:val="0001243A"/>
    <w:rsid w:val="00012B37"/>
    <w:rsid w:val="000139C4"/>
    <w:rsid w:val="00013D36"/>
    <w:rsid w:val="00013EDB"/>
    <w:rsid w:val="000141FE"/>
    <w:rsid w:val="000146C5"/>
    <w:rsid w:val="00014E06"/>
    <w:rsid w:val="00015DE1"/>
    <w:rsid w:val="00015EEC"/>
    <w:rsid w:val="00016ABA"/>
    <w:rsid w:val="00016EA4"/>
    <w:rsid w:val="00017A2C"/>
    <w:rsid w:val="000201CB"/>
    <w:rsid w:val="000206E0"/>
    <w:rsid w:val="000208DD"/>
    <w:rsid w:val="0002215B"/>
    <w:rsid w:val="00022ED0"/>
    <w:rsid w:val="000251A1"/>
    <w:rsid w:val="000251AE"/>
    <w:rsid w:val="000257C8"/>
    <w:rsid w:val="00025E87"/>
    <w:rsid w:val="0002614E"/>
    <w:rsid w:val="000266C1"/>
    <w:rsid w:val="00026EB4"/>
    <w:rsid w:val="00027387"/>
    <w:rsid w:val="0003026D"/>
    <w:rsid w:val="00030490"/>
    <w:rsid w:val="000304E6"/>
    <w:rsid w:val="00030CB4"/>
    <w:rsid w:val="000311FB"/>
    <w:rsid w:val="00031E1A"/>
    <w:rsid w:val="0003209E"/>
    <w:rsid w:val="00032254"/>
    <w:rsid w:val="000324C3"/>
    <w:rsid w:val="0003253D"/>
    <w:rsid w:val="00032686"/>
    <w:rsid w:val="00033115"/>
    <w:rsid w:val="00033691"/>
    <w:rsid w:val="00033CB0"/>
    <w:rsid w:val="0003552E"/>
    <w:rsid w:val="00035741"/>
    <w:rsid w:val="00035F94"/>
    <w:rsid w:val="0003631F"/>
    <w:rsid w:val="0003735E"/>
    <w:rsid w:val="00037C40"/>
    <w:rsid w:val="00040088"/>
    <w:rsid w:val="00040801"/>
    <w:rsid w:val="000411DF"/>
    <w:rsid w:val="00042BDF"/>
    <w:rsid w:val="00042C9B"/>
    <w:rsid w:val="00043871"/>
    <w:rsid w:val="00044453"/>
    <w:rsid w:val="00044608"/>
    <w:rsid w:val="00045205"/>
    <w:rsid w:val="00045263"/>
    <w:rsid w:val="000452E9"/>
    <w:rsid w:val="00045BB0"/>
    <w:rsid w:val="00045E45"/>
    <w:rsid w:val="00046182"/>
    <w:rsid w:val="00046ACB"/>
    <w:rsid w:val="00047059"/>
    <w:rsid w:val="000473C3"/>
    <w:rsid w:val="000478D9"/>
    <w:rsid w:val="00047BBC"/>
    <w:rsid w:val="00047EA8"/>
    <w:rsid w:val="00047FCA"/>
    <w:rsid w:val="00050DC5"/>
    <w:rsid w:val="00051A24"/>
    <w:rsid w:val="00053710"/>
    <w:rsid w:val="00055791"/>
    <w:rsid w:val="00055886"/>
    <w:rsid w:val="00055B27"/>
    <w:rsid w:val="000564CC"/>
    <w:rsid w:val="00057623"/>
    <w:rsid w:val="00057681"/>
    <w:rsid w:val="00060FD6"/>
    <w:rsid w:val="00061294"/>
    <w:rsid w:val="00061B86"/>
    <w:rsid w:val="00061D6C"/>
    <w:rsid w:val="0006201A"/>
    <w:rsid w:val="00063077"/>
    <w:rsid w:val="000637DD"/>
    <w:rsid w:val="00064AC3"/>
    <w:rsid w:val="00067309"/>
    <w:rsid w:val="00070250"/>
    <w:rsid w:val="00070B31"/>
    <w:rsid w:val="00070C14"/>
    <w:rsid w:val="000712BC"/>
    <w:rsid w:val="00071C6A"/>
    <w:rsid w:val="00072D42"/>
    <w:rsid w:val="00073490"/>
    <w:rsid w:val="00073A39"/>
    <w:rsid w:val="00073F89"/>
    <w:rsid w:val="0007510D"/>
    <w:rsid w:val="000754DF"/>
    <w:rsid w:val="0007573C"/>
    <w:rsid w:val="0007610D"/>
    <w:rsid w:val="00076194"/>
    <w:rsid w:val="00076D17"/>
    <w:rsid w:val="000804BC"/>
    <w:rsid w:val="00080BED"/>
    <w:rsid w:val="00081105"/>
    <w:rsid w:val="000829B1"/>
    <w:rsid w:val="00083DDC"/>
    <w:rsid w:val="000846CA"/>
    <w:rsid w:val="000858B9"/>
    <w:rsid w:val="00086A2D"/>
    <w:rsid w:val="00087F45"/>
    <w:rsid w:val="00090772"/>
    <w:rsid w:val="0009078D"/>
    <w:rsid w:val="00090C33"/>
    <w:rsid w:val="00090CF4"/>
    <w:rsid w:val="00090F10"/>
    <w:rsid w:val="00091505"/>
    <w:rsid w:val="000915CF"/>
    <w:rsid w:val="00091751"/>
    <w:rsid w:val="00092451"/>
    <w:rsid w:val="000932C3"/>
    <w:rsid w:val="000947BB"/>
    <w:rsid w:val="00094E18"/>
    <w:rsid w:val="00095AB3"/>
    <w:rsid w:val="000969DB"/>
    <w:rsid w:val="000A0111"/>
    <w:rsid w:val="000A01AE"/>
    <w:rsid w:val="000A03CF"/>
    <w:rsid w:val="000A0D19"/>
    <w:rsid w:val="000A1496"/>
    <w:rsid w:val="000A151E"/>
    <w:rsid w:val="000A1974"/>
    <w:rsid w:val="000A29A9"/>
    <w:rsid w:val="000A36E5"/>
    <w:rsid w:val="000A36F1"/>
    <w:rsid w:val="000A41B8"/>
    <w:rsid w:val="000A41E8"/>
    <w:rsid w:val="000A46C6"/>
    <w:rsid w:val="000A4984"/>
    <w:rsid w:val="000A5115"/>
    <w:rsid w:val="000A51E2"/>
    <w:rsid w:val="000A53CB"/>
    <w:rsid w:val="000A5803"/>
    <w:rsid w:val="000A5AAD"/>
    <w:rsid w:val="000A5B86"/>
    <w:rsid w:val="000A5C2F"/>
    <w:rsid w:val="000A5C36"/>
    <w:rsid w:val="000A6386"/>
    <w:rsid w:val="000A684E"/>
    <w:rsid w:val="000A6D17"/>
    <w:rsid w:val="000A7B56"/>
    <w:rsid w:val="000A7D76"/>
    <w:rsid w:val="000B0BC0"/>
    <w:rsid w:val="000B0C42"/>
    <w:rsid w:val="000B201B"/>
    <w:rsid w:val="000B2567"/>
    <w:rsid w:val="000B2A86"/>
    <w:rsid w:val="000B4A7D"/>
    <w:rsid w:val="000B4D35"/>
    <w:rsid w:val="000B4FCD"/>
    <w:rsid w:val="000B5535"/>
    <w:rsid w:val="000B68F8"/>
    <w:rsid w:val="000B7041"/>
    <w:rsid w:val="000B72F0"/>
    <w:rsid w:val="000C02AA"/>
    <w:rsid w:val="000C02FA"/>
    <w:rsid w:val="000C191D"/>
    <w:rsid w:val="000C1AD4"/>
    <w:rsid w:val="000C1AE6"/>
    <w:rsid w:val="000C2377"/>
    <w:rsid w:val="000C2466"/>
    <w:rsid w:val="000C27E7"/>
    <w:rsid w:val="000C283A"/>
    <w:rsid w:val="000C2CBC"/>
    <w:rsid w:val="000C34B5"/>
    <w:rsid w:val="000C3F56"/>
    <w:rsid w:val="000C497E"/>
    <w:rsid w:val="000C708C"/>
    <w:rsid w:val="000C7810"/>
    <w:rsid w:val="000C7866"/>
    <w:rsid w:val="000C7C09"/>
    <w:rsid w:val="000D1D11"/>
    <w:rsid w:val="000D1D84"/>
    <w:rsid w:val="000D64C2"/>
    <w:rsid w:val="000D6A8B"/>
    <w:rsid w:val="000D6DE6"/>
    <w:rsid w:val="000D7A4E"/>
    <w:rsid w:val="000D7C5A"/>
    <w:rsid w:val="000E0934"/>
    <w:rsid w:val="000E12D6"/>
    <w:rsid w:val="000E1B31"/>
    <w:rsid w:val="000E27E4"/>
    <w:rsid w:val="000E3207"/>
    <w:rsid w:val="000E36F5"/>
    <w:rsid w:val="000E3962"/>
    <w:rsid w:val="000E4761"/>
    <w:rsid w:val="000E4CB4"/>
    <w:rsid w:val="000E4E3A"/>
    <w:rsid w:val="000E54D7"/>
    <w:rsid w:val="000E566D"/>
    <w:rsid w:val="000E5D43"/>
    <w:rsid w:val="000E61F6"/>
    <w:rsid w:val="000E6386"/>
    <w:rsid w:val="000E6742"/>
    <w:rsid w:val="000E6CDF"/>
    <w:rsid w:val="000E6EF3"/>
    <w:rsid w:val="000E7160"/>
    <w:rsid w:val="000E7E9F"/>
    <w:rsid w:val="000F017A"/>
    <w:rsid w:val="000F02EE"/>
    <w:rsid w:val="000F0341"/>
    <w:rsid w:val="000F037A"/>
    <w:rsid w:val="000F2669"/>
    <w:rsid w:val="000F3533"/>
    <w:rsid w:val="000F4F58"/>
    <w:rsid w:val="000F50A0"/>
    <w:rsid w:val="000F5401"/>
    <w:rsid w:val="000F6101"/>
    <w:rsid w:val="000F6B8E"/>
    <w:rsid w:val="000F7696"/>
    <w:rsid w:val="000F7A10"/>
    <w:rsid w:val="001000B7"/>
    <w:rsid w:val="00100DC5"/>
    <w:rsid w:val="00101419"/>
    <w:rsid w:val="00101BE0"/>
    <w:rsid w:val="001024CC"/>
    <w:rsid w:val="001045EF"/>
    <w:rsid w:val="0010466D"/>
    <w:rsid w:val="00105D47"/>
    <w:rsid w:val="001060D7"/>
    <w:rsid w:val="001064E6"/>
    <w:rsid w:val="00106D5B"/>
    <w:rsid w:val="00107A13"/>
    <w:rsid w:val="00110A17"/>
    <w:rsid w:val="001112D2"/>
    <w:rsid w:val="00112E64"/>
    <w:rsid w:val="001154AB"/>
    <w:rsid w:val="00115825"/>
    <w:rsid w:val="00115957"/>
    <w:rsid w:val="00115A2B"/>
    <w:rsid w:val="00115B6B"/>
    <w:rsid w:val="00115DFA"/>
    <w:rsid w:val="00117755"/>
    <w:rsid w:val="00120D12"/>
    <w:rsid w:val="001215C3"/>
    <w:rsid w:val="001218E2"/>
    <w:rsid w:val="00121B3B"/>
    <w:rsid w:val="00121E69"/>
    <w:rsid w:val="0012245A"/>
    <w:rsid w:val="001225CD"/>
    <w:rsid w:val="00122ACD"/>
    <w:rsid w:val="00123646"/>
    <w:rsid w:val="00123785"/>
    <w:rsid w:val="00123E75"/>
    <w:rsid w:val="0012448F"/>
    <w:rsid w:val="00124D08"/>
    <w:rsid w:val="00125004"/>
    <w:rsid w:val="0012515E"/>
    <w:rsid w:val="00126081"/>
    <w:rsid w:val="00126D3B"/>
    <w:rsid w:val="0012702E"/>
    <w:rsid w:val="00127734"/>
    <w:rsid w:val="0013048F"/>
    <w:rsid w:val="00131BB9"/>
    <w:rsid w:val="0013244F"/>
    <w:rsid w:val="001326B6"/>
    <w:rsid w:val="00134C1C"/>
    <w:rsid w:val="00135D94"/>
    <w:rsid w:val="001362F3"/>
    <w:rsid w:val="001365CF"/>
    <w:rsid w:val="001366FA"/>
    <w:rsid w:val="00136EF7"/>
    <w:rsid w:val="00140777"/>
    <w:rsid w:val="00140EF0"/>
    <w:rsid w:val="00140F19"/>
    <w:rsid w:val="0014300D"/>
    <w:rsid w:val="00143632"/>
    <w:rsid w:val="00143B5C"/>
    <w:rsid w:val="00144045"/>
    <w:rsid w:val="001448D5"/>
    <w:rsid w:val="00145732"/>
    <w:rsid w:val="001461F7"/>
    <w:rsid w:val="00146745"/>
    <w:rsid w:val="00146B11"/>
    <w:rsid w:val="0014722E"/>
    <w:rsid w:val="00147D25"/>
    <w:rsid w:val="00147FD1"/>
    <w:rsid w:val="00150D20"/>
    <w:rsid w:val="00150D73"/>
    <w:rsid w:val="0015156A"/>
    <w:rsid w:val="001519E1"/>
    <w:rsid w:val="00151E36"/>
    <w:rsid w:val="0015311B"/>
    <w:rsid w:val="0015388E"/>
    <w:rsid w:val="00155469"/>
    <w:rsid w:val="001568F4"/>
    <w:rsid w:val="00156F23"/>
    <w:rsid w:val="001575B1"/>
    <w:rsid w:val="001577ED"/>
    <w:rsid w:val="0016048E"/>
    <w:rsid w:val="00160B35"/>
    <w:rsid w:val="001611E5"/>
    <w:rsid w:val="0016125F"/>
    <w:rsid w:val="00162268"/>
    <w:rsid w:val="00162A3C"/>
    <w:rsid w:val="00163C20"/>
    <w:rsid w:val="00164A1D"/>
    <w:rsid w:val="00165900"/>
    <w:rsid w:val="00165B96"/>
    <w:rsid w:val="00165C28"/>
    <w:rsid w:val="001660AC"/>
    <w:rsid w:val="00166AF6"/>
    <w:rsid w:val="00166D19"/>
    <w:rsid w:val="001678C0"/>
    <w:rsid w:val="00167B9A"/>
    <w:rsid w:val="001701DA"/>
    <w:rsid w:val="00170F00"/>
    <w:rsid w:val="00171B73"/>
    <w:rsid w:val="00172096"/>
    <w:rsid w:val="001727F2"/>
    <w:rsid w:val="00172E24"/>
    <w:rsid w:val="001752EC"/>
    <w:rsid w:val="00175A69"/>
    <w:rsid w:val="00175D3C"/>
    <w:rsid w:val="00175DBB"/>
    <w:rsid w:val="00176164"/>
    <w:rsid w:val="001772FD"/>
    <w:rsid w:val="0018087C"/>
    <w:rsid w:val="00180D85"/>
    <w:rsid w:val="00180ECE"/>
    <w:rsid w:val="00180EE6"/>
    <w:rsid w:val="001810D6"/>
    <w:rsid w:val="00181AC6"/>
    <w:rsid w:val="00181FAB"/>
    <w:rsid w:val="001827F4"/>
    <w:rsid w:val="00182F34"/>
    <w:rsid w:val="00183812"/>
    <w:rsid w:val="001844E4"/>
    <w:rsid w:val="00185F38"/>
    <w:rsid w:val="00187573"/>
    <w:rsid w:val="00187AD6"/>
    <w:rsid w:val="00187D44"/>
    <w:rsid w:val="00190AFB"/>
    <w:rsid w:val="00190EC6"/>
    <w:rsid w:val="00190F98"/>
    <w:rsid w:val="00191CC1"/>
    <w:rsid w:val="00191DE8"/>
    <w:rsid w:val="00192CBC"/>
    <w:rsid w:val="00193E71"/>
    <w:rsid w:val="0019454F"/>
    <w:rsid w:val="00194818"/>
    <w:rsid w:val="00195176"/>
    <w:rsid w:val="00197715"/>
    <w:rsid w:val="001A0BE6"/>
    <w:rsid w:val="001A147D"/>
    <w:rsid w:val="001A2090"/>
    <w:rsid w:val="001A3829"/>
    <w:rsid w:val="001A4268"/>
    <w:rsid w:val="001A49DE"/>
    <w:rsid w:val="001A5167"/>
    <w:rsid w:val="001A5570"/>
    <w:rsid w:val="001A58DC"/>
    <w:rsid w:val="001A5AE4"/>
    <w:rsid w:val="001A5ED4"/>
    <w:rsid w:val="001A6E65"/>
    <w:rsid w:val="001A7907"/>
    <w:rsid w:val="001A7E91"/>
    <w:rsid w:val="001A7EAF"/>
    <w:rsid w:val="001B0D5B"/>
    <w:rsid w:val="001B1223"/>
    <w:rsid w:val="001B1686"/>
    <w:rsid w:val="001B1BD1"/>
    <w:rsid w:val="001B2542"/>
    <w:rsid w:val="001B2573"/>
    <w:rsid w:val="001B39F8"/>
    <w:rsid w:val="001B4DD0"/>
    <w:rsid w:val="001B5EAE"/>
    <w:rsid w:val="001B64AD"/>
    <w:rsid w:val="001B68FF"/>
    <w:rsid w:val="001B6CE1"/>
    <w:rsid w:val="001C13AE"/>
    <w:rsid w:val="001C1793"/>
    <w:rsid w:val="001C17FF"/>
    <w:rsid w:val="001C1C49"/>
    <w:rsid w:val="001C2680"/>
    <w:rsid w:val="001C27C1"/>
    <w:rsid w:val="001C2CBE"/>
    <w:rsid w:val="001C2EDF"/>
    <w:rsid w:val="001C2FD1"/>
    <w:rsid w:val="001C3440"/>
    <w:rsid w:val="001C376F"/>
    <w:rsid w:val="001C37AD"/>
    <w:rsid w:val="001C384A"/>
    <w:rsid w:val="001C3D09"/>
    <w:rsid w:val="001C4555"/>
    <w:rsid w:val="001C5FAB"/>
    <w:rsid w:val="001C67B0"/>
    <w:rsid w:val="001C68D6"/>
    <w:rsid w:val="001C7796"/>
    <w:rsid w:val="001C7D09"/>
    <w:rsid w:val="001D0775"/>
    <w:rsid w:val="001D0D76"/>
    <w:rsid w:val="001D15DE"/>
    <w:rsid w:val="001D183D"/>
    <w:rsid w:val="001D22EA"/>
    <w:rsid w:val="001D2392"/>
    <w:rsid w:val="001D292A"/>
    <w:rsid w:val="001D4617"/>
    <w:rsid w:val="001D493D"/>
    <w:rsid w:val="001D5C97"/>
    <w:rsid w:val="001D63FF"/>
    <w:rsid w:val="001D7977"/>
    <w:rsid w:val="001E1336"/>
    <w:rsid w:val="001E188C"/>
    <w:rsid w:val="001E1BBB"/>
    <w:rsid w:val="001E22E6"/>
    <w:rsid w:val="001E2651"/>
    <w:rsid w:val="001E29FE"/>
    <w:rsid w:val="001E3792"/>
    <w:rsid w:val="001E3E24"/>
    <w:rsid w:val="001E3FBF"/>
    <w:rsid w:val="001E40C0"/>
    <w:rsid w:val="001E4113"/>
    <w:rsid w:val="001E411C"/>
    <w:rsid w:val="001E4673"/>
    <w:rsid w:val="001E4B9B"/>
    <w:rsid w:val="001E4BD8"/>
    <w:rsid w:val="001E69D9"/>
    <w:rsid w:val="001E6F9A"/>
    <w:rsid w:val="001E7475"/>
    <w:rsid w:val="001E7786"/>
    <w:rsid w:val="001F1963"/>
    <w:rsid w:val="001F1B4C"/>
    <w:rsid w:val="001F1C23"/>
    <w:rsid w:val="001F29FB"/>
    <w:rsid w:val="001F2DF3"/>
    <w:rsid w:val="001F3467"/>
    <w:rsid w:val="001F3775"/>
    <w:rsid w:val="001F394C"/>
    <w:rsid w:val="001F4562"/>
    <w:rsid w:val="001F462A"/>
    <w:rsid w:val="001F5467"/>
    <w:rsid w:val="001F6636"/>
    <w:rsid w:val="001F7842"/>
    <w:rsid w:val="0020002C"/>
    <w:rsid w:val="002000C6"/>
    <w:rsid w:val="002007A7"/>
    <w:rsid w:val="00200DDB"/>
    <w:rsid w:val="00201516"/>
    <w:rsid w:val="002018B7"/>
    <w:rsid w:val="002027A2"/>
    <w:rsid w:val="0020294D"/>
    <w:rsid w:val="00202F0D"/>
    <w:rsid w:val="0020336A"/>
    <w:rsid w:val="00203584"/>
    <w:rsid w:val="00203C27"/>
    <w:rsid w:val="00204220"/>
    <w:rsid w:val="002042B9"/>
    <w:rsid w:val="00205F6B"/>
    <w:rsid w:val="002065A7"/>
    <w:rsid w:val="002068C7"/>
    <w:rsid w:val="00206B43"/>
    <w:rsid w:val="00206B7E"/>
    <w:rsid w:val="00207231"/>
    <w:rsid w:val="002076EE"/>
    <w:rsid w:val="002116F4"/>
    <w:rsid w:val="00211E9C"/>
    <w:rsid w:val="002120AB"/>
    <w:rsid w:val="0021258E"/>
    <w:rsid w:val="002128B5"/>
    <w:rsid w:val="00212CF6"/>
    <w:rsid w:val="00213B5A"/>
    <w:rsid w:val="0021559D"/>
    <w:rsid w:val="00215A28"/>
    <w:rsid w:val="00216A14"/>
    <w:rsid w:val="00216E00"/>
    <w:rsid w:val="0022450C"/>
    <w:rsid w:val="00224A83"/>
    <w:rsid w:val="00225A36"/>
    <w:rsid w:val="00225B6F"/>
    <w:rsid w:val="00227035"/>
    <w:rsid w:val="0022741D"/>
    <w:rsid w:val="002279EE"/>
    <w:rsid w:val="002302A8"/>
    <w:rsid w:val="00231364"/>
    <w:rsid w:val="00231692"/>
    <w:rsid w:val="002320A2"/>
    <w:rsid w:val="0023268E"/>
    <w:rsid w:val="00232696"/>
    <w:rsid w:val="00232FE3"/>
    <w:rsid w:val="00233132"/>
    <w:rsid w:val="0023516F"/>
    <w:rsid w:val="00235CA3"/>
    <w:rsid w:val="00236104"/>
    <w:rsid w:val="00237599"/>
    <w:rsid w:val="002426EB"/>
    <w:rsid w:val="00242B42"/>
    <w:rsid w:val="00243627"/>
    <w:rsid w:val="002438FF"/>
    <w:rsid w:val="00244069"/>
    <w:rsid w:val="002461EF"/>
    <w:rsid w:val="00246490"/>
    <w:rsid w:val="00247513"/>
    <w:rsid w:val="002476E5"/>
    <w:rsid w:val="00247E8E"/>
    <w:rsid w:val="00250106"/>
    <w:rsid w:val="00250645"/>
    <w:rsid w:val="0025096F"/>
    <w:rsid w:val="002516A9"/>
    <w:rsid w:val="0025476F"/>
    <w:rsid w:val="00254772"/>
    <w:rsid w:val="00255044"/>
    <w:rsid w:val="00255F9E"/>
    <w:rsid w:val="00257465"/>
    <w:rsid w:val="00257908"/>
    <w:rsid w:val="002579CA"/>
    <w:rsid w:val="0026011B"/>
    <w:rsid w:val="002611E1"/>
    <w:rsid w:val="00262D34"/>
    <w:rsid w:val="00263D19"/>
    <w:rsid w:val="002648C1"/>
    <w:rsid w:val="00264C83"/>
    <w:rsid w:val="00264F61"/>
    <w:rsid w:val="00265C03"/>
    <w:rsid w:val="00265D70"/>
    <w:rsid w:val="00266B6B"/>
    <w:rsid w:val="00267508"/>
    <w:rsid w:val="002704B1"/>
    <w:rsid w:val="00270A2F"/>
    <w:rsid w:val="002714D5"/>
    <w:rsid w:val="002744FE"/>
    <w:rsid w:val="0027472C"/>
    <w:rsid w:val="002752A1"/>
    <w:rsid w:val="0027547C"/>
    <w:rsid w:val="00275EA6"/>
    <w:rsid w:val="002763A9"/>
    <w:rsid w:val="00276EBB"/>
    <w:rsid w:val="00277664"/>
    <w:rsid w:val="0027780C"/>
    <w:rsid w:val="002805FD"/>
    <w:rsid w:val="00280778"/>
    <w:rsid w:val="00282858"/>
    <w:rsid w:val="00282BBA"/>
    <w:rsid w:val="00283DFA"/>
    <w:rsid w:val="00285CDA"/>
    <w:rsid w:val="0028600D"/>
    <w:rsid w:val="0028606D"/>
    <w:rsid w:val="002865E6"/>
    <w:rsid w:val="00287489"/>
    <w:rsid w:val="002875C4"/>
    <w:rsid w:val="00287D27"/>
    <w:rsid w:val="00287F56"/>
    <w:rsid w:val="00287FDF"/>
    <w:rsid w:val="002907BC"/>
    <w:rsid w:val="00291401"/>
    <w:rsid w:val="00293E9E"/>
    <w:rsid w:val="0029408D"/>
    <w:rsid w:val="00294201"/>
    <w:rsid w:val="00294FB3"/>
    <w:rsid w:val="00295088"/>
    <w:rsid w:val="00295734"/>
    <w:rsid w:val="0029575B"/>
    <w:rsid w:val="00296378"/>
    <w:rsid w:val="0029655D"/>
    <w:rsid w:val="00296F50"/>
    <w:rsid w:val="0029777A"/>
    <w:rsid w:val="002A023D"/>
    <w:rsid w:val="002A090A"/>
    <w:rsid w:val="002A0C7A"/>
    <w:rsid w:val="002A100C"/>
    <w:rsid w:val="002A140B"/>
    <w:rsid w:val="002A1CEF"/>
    <w:rsid w:val="002A1EF1"/>
    <w:rsid w:val="002A26A1"/>
    <w:rsid w:val="002A29BA"/>
    <w:rsid w:val="002A29C8"/>
    <w:rsid w:val="002A29FE"/>
    <w:rsid w:val="002A403E"/>
    <w:rsid w:val="002A46B6"/>
    <w:rsid w:val="002A474A"/>
    <w:rsid w:val="002A4CD4"/>
    <w:rsid w:val="002A5103"/>
    <w:rsid w:val="002A65D0"/>
    <w:rsid w:val="002A785D"/>
    <w:rsid w:val="002A79EE"/>
    <w:rsid w:val="002A7EB9"/>
    <w:rsid w:val="002B0266"/>
    <w:rsid w:val="002B06E2"/>
    <w:rsid w:val="002B1650"/>
    <w:rsid w:val="002B5327"/>
    <w:rsid w:val="002B671B"/>
    <w:rsid w:val="002B7D45"/>
    <w:rsid w:val="002C0169"/>
    <w:rsid w:val="002C043C"/>
    <w:rsid w:val="002C170B"/>
    <w:rsid w:val="002C184E"/>
    <w:rsid w:val="002C212A"/>
    <w:rsid w:val="002C21B7"/>
    <w:rsid w:val="002C2A3E"/>
    <w:rsid w:val="002C2AA0"/>
    <w:rsid w:val="002C2F7E"/>
    <w:rsid w:val="002C3011"/>
    <w:rsid w:val="002C37A2"/>
    <w:rsid w:val="002C3878"/>
    <w:rsid w:val="002C3D92"/>
    <w:rsid w:val="002C472D"/>
    <w:rsid w:val="002C4F3A"/>
    <w:rsid w:val="002C561C"/>
    <w:rsid w:val="002C5EB0"/>
    <w:rsid w:val="002C650B"/>
    <w:rsid w:val="002C68F5"/>
    <w:rsid w:val="002D1088"/>
    <w:rsid w:val="002D23EB"/>
    <w:rsid w:val="002D27AF"/>
    <w:rsid w:val="002D2CE4"/>
    <w:rsid w:val="002D3187"/>
    <w:rsid w:val="002D3477"/>
    <w:rsid w:val="002D3500"/>
    <w:rsid w:val="002D3EC8"/>
    <w:rsid w:val="002D48C0"/>
    <w:rsid w:val="002D5114"/>
    <w:rsid w:val="002D573D"/>
    <w:rsid w:val="002D59B0"/>
    <w:rsid w:val="002D6174"/>
    <w:rsid w:val="002D69D3"/>
    <w:rsid w:val="002D6A48"/>
    <w:rsid w:val="002D739A"/>
    <w:rsid w:val="002E0F43"/>
    <w:rsid w:val="002E162A"/>
    <w:rsid w:val="002E3703"/>
    <w:rsid w:val="002E3BB2"/>
    <w:rsid w:val="002E45E9"/>
    <w:rsid w:val="002E4AE0"/>
    <w:rsid w:val="002E517F"/>
    <w:rsid w:val="002E5D1F"/>
    <w:rsid w:val="002E6B63"/>
    <w:rsid w:val="002E6CEB"/>
    <w:rsid w:val="002E7362"/>
    <w:rsid w:val="002F0B1B"/>
    <w:rsid w:val="002F0BD4"/>
    <w:rsid w:val="002F0D59"/>
    <w:rsid w:val="002F1766"/>
    <w:rsid w:val="002F2AB5"/>
    <w:rsid w:val="002F3EDC"/>
    <w:rsid w:val="002F52E3"/>
    <w:rsid w:val="002F6C0B"/>
    <w:rsid w:val="002F6ED9"/>
    <w:rsid w:val="002F7111"/>
    <w:rsid w:val="002F7510"/>
    <w:rsid w:val="003003DC"/>
    <w:rsid w:val="00300631"/>
    <w:rsid w:val="0030107C"/>
    <w:rsid w:val="00301CD9"/>
    <w:rsid w:val="0030245B"/>
    <w:rsid w:val="00302A4F"/>
    <w:rsid w:val="00302C53"/>
    <w:rsid w:val="00302D2B"/>
    <w:rsid w:val="0030314C"/>
    <w:rsid w:val="003038F1"/>
    <w:rsid w:val="00303CE9"/>
    <w:rsid w:val="00303E4D"/>
    <w:rsid w:val="00305257"/>
    <w:rsid w:val="0030529F"/>
    <w:rsid w:val="00305380"/>
    <w:rsid w:val="00305616"/>
    <w:rsid w:val="003060D8"/>
    <w:rsid w:val="003072E3"/>
    <w:rsid w:val="0030733F"/>
    <w:rsid w:val="0030747C"/>
    <w:rsid w:val="003078B3"/>
    <w:rsid w:val="00307FB0"/>
    <w:rsid w:val="003111E9"/>
    <w:rsid w:val="00311994"/>
    <w:rsid w:val="003126E6"/>
    <w:rsid w:val="003126F2"/>
    <w:rsid w:val="00313A9C"/>
    <w:rsid w:val="00313F1D"/>
    <w:rsid w:val="00314B1C"/>
    <w:rsid w:val="00314EA8"/>
    <w:rsid w:val="00314ED8"/>
    <w:rsid w:val="0031632C"/>
    <w:rsid w:val="0031660A"/>
    <w:rsid w:val="00317878"/>
    <w:rsid w:val="00317B46"/>
    <w:rsid w:val="00321C8A"/>
    <w:rsid w:val="00321F6B"/>
    <w:rsid w:val="00323A40"/>
    <w:rsid w:val="00324589"/>
    <w:rsid w:val="0032475D"/>
    <w:rsid w:val="00325222"/>
    <w:rsid w:val="00325857"/>
    <w:rsid w:val="00326713"/>
    <w:rsid w:val="00327274"/>
    <w:rsid w:val="00327679"/>
    <w:rsid w:val="003277CB"/>
    <w:rsid w:val="003279AE"/>
    <w:rsid w:val="0033086E"/>
    <w:rsid w:val="00330E51"/>
    <w:rsid w:val="00331069"/>
    <w:rsid w:val="00331CC0"/>
    <w:rsid w:val="00331DB7"/>
    <w:rsid w:val="00332377"/>
    <w:rsid w:val="00333404"/>
    <w:rsid w:val="003337D2"/>
    <w:rsid w:val="003339D3"/>
    <w:rsid w:val="00333C4A"/>
    <w:rsid w:val="0033418F"/>
    <w:rsid w:val="00335345"/>
    <w:rsid w:val="00335B78"/>
    <w:rsid w:val="00336836"/>
    <w:rsid w:val="003373DF"/>
    <w:rsid w:val="00337664"/>
    <w:rsid w:val="00340195"/>
    <w:rsid w:val="00340216"/>
    <w:rsid w:val="003412E3"/>
    <w:rsid w:val="003428B8"/>
    <w:rsid w:val="003429CD"/>
    <w:rsid w:val="003443D5"/>
    <w:rsid w:val="00344578"/>
    <w:rsid w:val="003453EE"/>
    <w:rsid w:val="003471FC"/>
    <w:rsid w:val="00347F4D"/>
    <w:rsid w:val="003505DD"/>
    <w:rsid w:val="0035068C"/>
    <w:rsid w:val="00350935"/>
    <w:rsid w:val="00351885"/>
    <w:rsid w:val="00351B4E"/>
    <w:rsid w:val="00351CD5"/>
    <w:rsid w:val="00352848"/>
    <w:rsid w:val="00352E72"/>
    <w:rsid w:val="00353014"/>
    <w:rsid w:val="00353433"/>
    <w:rsid w:val="00353C63"/>
    <w:rsid w:val="00354B57"/>
    <w:rsid w:val="00354C00"/>
    <w:rsid w:val="003557C4"/>
    <w:rsid w:val="00356407"/>
    <w:rsid w:val="00356F75"/>
    <w:rsid w:val="00357B7A"/>
    <w:rsid w:val="00360058"/>
    <w:rsid w:val="0036292E"/>
    <w:rsid w:val="00363312"/>
    <w:rsid w:val="0036493E"/>
    <w:rsid w:val="003654A7"/>
    <w:rsid w:val="003671A6"/>
    <w:rsid w:val="003673C9"/>
    <w:rsid w:val="003708FD"/>
    <w:rsid w:val="00370C5F"/>
    <w:rsid w:val="00372BB1"/>
    <w:rsid w:val="00373589"/>
    <w:rsid w:val="00373BA4"/>
    <w:rsid w:val="00374647"/>
    <w:rsid w:val="00374A6D"/>
    <w:rsid w:val="00374F0D"/>
    <w:rsid w:val="003774BD"/>
    <w:rsid w:val="00377A08"/>
    <w:rsid w:val="00380432"/>
    <w:rsid w:val="00380590"/>
    <w:rsid w:val="00380A6F"/>
    <w:rsid w:val="00380D69"/>
    <w:rsid w:val="0038134F"/>
    <w:rsid w:val="0038236E"/>
    <w:rsid w:val="003826EC"/>
    <w:rsid w:val="0038333F"/>
    <w:rsid w:val="003834B7"/>
    <w:rsid w:val="00383D45"/>
    <w:rsid w:val="00383DA6"/>
    <w:rsid w:val="00383EE7"/>
    <w:rsid w:val="003847BE"/>
    <w:rsid w:val="003848E2"/>
    <w:rsid w:val="00385ADF"/>
    <w:rsid w:val="003866B1"/>
    <w:rsid w:val="00386821"/>
    <w:rsid w:val="00386B05"/>
    <w:rsid w:val="00386B4C"/>
    <w:rsid w:val="00386F09"/>
    <w:rsid w:val="003878CF"/>
    <w:rsid w:val="00391378"/>
    <w:rsid w:val="00391BA1"/>
    <w:rsid w:val="00392841"/>
    <w:rsid w:val="00393D41"/>
    <w:rsid w:val="00393F95"/>
    <w:rsid w:val="00394E69"/>
    <w:rsid w:val="00395074"/>
    <w:rsid w:val="00395479"/>
    <w:rsid w:val="00395632"/>
    <w:rsid w:val="0039579A"/>
    <w:rsid w:val="003958D2"/>
    <w:rsid w:val="00395C0B"/>
    <w:rsid w:val="00395C83"/>
    <w:rsid w:val="00396A14"/>
    <w:rsid w:val="00396A53"/>
    <w:rsid w:val="00396F9A"/>
    <w:rsid w:val="003973EE"/>
    <w:rsid w:val="003A0BE3"/>
    <w:rsid w:val="003A14F5"/>
    <w:rsid w:val="003A232E"/>
    <w:rsid w:val="003A3646"/>
    <w:rsid w:val="003A425B"/>
    <w:rsid w:val="003A450F"/>
    <w:rsid w:val="003A462C"/>
    <w:rsid w:val="003A4ED2"/>
    <w:rsid w:val="003A55CD"/>
    <w:rsid w:val="003A64E8"/>
    <w:rsid w:val="003A6F13"/>
    <w:rsid w:val="003A7A9E"/>
    <w:rsid w:val="003A7C90"/>
    <w:rsid w:val="003B0A72"/>
    <w:rsid w:val="003B1DCE"/>
    <w:rsid w:val="003B1E10"/>
    <w:rsid w:val="003B2E8B"/>
    <w:rsid w:val="003B34F3"/>
    <w:rsid w:val="003B355E"/>
    <w:rsid w:val="003B4442"/>
    <w:rsid w:val="003B4727"/>
    <w:rsid w:val="003B4AB7"/>
    <w:rsid w:val="003B50EE"/>
    <w:rsid w:val="003B5930"/>
    <w:rsid w:val="003B5E85"/>
    <w:rsid w:val="003B6693"/>
    <w:rsid w:val="003B689A"/>
    <w:rsid w:val="003B747E"/>
    <w:rsid w:val="003B7A25"/>
    <w:rsid w:val="003B7E94"/>
    <w:rsid w:val="003C03AD"/>
    <w:rsid w:val="003C0FD7"/>
    <w:rsid w:val="003C111D"/>
    <w:rsid w:val="003C1152"/>
    <w:rsid w:val="003C18C2"/>
    <w:rsid w:val="003C1961"/>
    <w:rsid w:val="003C2BD9"/>
    <w:rsid w:val="003C314B"/>
    <w:rsid w:val="003C4C4D"/>
    <w:rsid w:val="003C4EA2"/>
    <w:rsid w:val="003C5B8A"/>
    <w:rsid w:val="003C6791"/>
    <w:rsid w:val="003C6AF5"/>
    <w:rsid w:val="003C6FC8"/>
    <w:rsid w:val="003C7336"/>
    <w:rsid w:val="003C7511"/>
    <w:rsid w:val="003C7762"/>
    <w:rsid w:val="003D03FE"/>
    <w:rsid w:val="003D048A"/>
    <w:rsid w:val="003D1095"/>
    <w:rsid w:val="003D145F"/>
    <w:rsid w:val="003D3281"/>
    <w:rsid w:val="003D33AD"/>
    <w:rsid w:val="003D35BB"/>
    <w:rsid w:val="003D3E9E"/>
    <w:rsid w:val="003D4CD5"/>
    <w:rsid w:val="003D6CE1"/>
    <w:rsid w:val="003D79AF"/>
    <w:rsid w:val="003E0D83"/>
    <w:rsid w:val="003E1754"/>
    <w:rsid w:val="003E17F6"/>
    <w:rsid w:val="003E1CFE"/>
    <w:rsid w:val="003E2A51"/>
    <w:rsid w:val="003E2ED9"/>
    <w:rsid w:val="003E31D2"/>
    <w:rsid w:val="003E3ADC"/>
    <w:rsid w:val="003E4495"/>
    <w:rsid w:val="003E490C"/>
    <w:rsid w:val="003E57E8"/>
    <w:rsid w:val="003E589F"/>
    <w:rsid w:val="003E6179"/>
    <w:rsid w:val="003E6575"/>
    <w:rsid w:val="003E6D4A"/>
    <w:rsid w:val="003E6EFB"/>
    <w:rsid w:val="003E7987"/>
    <w:rsid w:val="003F00B9"/>
    <w:rsid w:val="003F1C19"/>
    <w:rsid w:val="003F2776"/>
    <w:rsid w:val="003F289C"/>
    <w:rsid w:val="003F339B"/>
    <w:rsid w:val="003F3446"/>
    <w:rsid w:val="003F34A5"/>
    <w:rsid w:val="003F3B98"/>
    <w:rsid w:val="003F4194"/>
    <w:rsid w:val="003F4294"/>
    <w:rsid w:val="003F4509"/>
    <w:rsid w:val="003F4EB0"/>
    <w:rsid w:val="003F5A47"/>
    <w:rsid w:val="003F6735"/>
    <w:rsid w:val="003F715E"/>
    <w:rsid w:val="003F7CDE"/>
    <w:rsid w:val="00400D4D"/>
    <w:rsid w:val="00401B54"/>
    <w:rsid w:val="004024A3"/>
    <w:rsid w:val="00402BB9"/>
    <w:rsid w:val="0040318A"/>
    <w:rsid w:val="00403CEE"/>
    <w:rsid w:val="00404608"/>
    <w:rsid w:val="0040552C"/>
    <w:rsid w:val="00405AB6"/>
    <w:rsid w:val="00406D3B"/>
    <w:rsid w:val="004072C1"/>
    <w:rsid w:val="004073A4"/>
    <w:rsid w:val="00407EA2"/>
    <w:rsid w:val="00410216"/>
    <w:rsid w:val="0041193D"/>
    <w:rsid w:val="00411DAB"/>
    <w:rsid w:val="004144F6"/>
    <w:rsid w:val="00415C8D"/>
    <w:rsid w:val="00415D45"/>
    <w:rsid w:val="0041682A"/>
    <w:rsid w:val="0041749F"/>
    <w:rsid w:val="00417F76"/>
    <w:rsid w:val="00420534"/>
    <w:rsid w:val="00420C8E"/>
    <w:rsid w:val="00420D86"/>
    <w:rsid w:val="00421456"/>
    <w:rsid w:val="00421EB8"/>
    <w:rsid w:val="004245FC"/>
    <w:rsid w:val="0042501F"/>
    <w:rsid w:val="00425CAA"/>
    <w:rsid w:val="0042629A"/>
    <w:rsid w:val="004276AE"/>
    <w:rsid w:val="00427BF0"/>
    <w:rsid w:val="00430521"/>
    <w:rsid w:val="004305B0"/>
    <w:rsid w:val="00430859"/>
    <w:rsid w:val="00430F95"/>
    <w:rsid w:val="00431FD7"/>
    <w:rsid w:val="00432375"/>
    <w:rsid w:val="004327A0"/>
    <w:rsid w:val="00432F8F"/>
    <w:rsid w:val="00433A18"/>
    <w:rsid w:val="00434193"/>
    <w:rsid w:val="00434A02"/>
    <w:rsid w:val="00434D3D"/>
    <w:rsid w:val="00434FE0"/>
    <w:rsid w:val="00435061"/>
    <w:rsid w:val="00435A9C"/>
    <w:rsid w:val="004362F9"/>
    <w:rsid w:val="004364B8"/>
    <w:rsid w:val="00436CF7"/>
    <w:rsid w:val="00437BAA"/>
    <w:rsid w:val="00440E06"/>
    <w:rsid w:val="0044147D"/>
    <w:rsid w:val="00441560"/>
    <w:rsid w:val="004417B7"/>
    <w:rsid w:val="004419FA"/>
    <w:rsid w:val="00441AD2"/>
    <w:rsid w:val="00441CE9"/>
    <w:rsid w:val="004420E7"/>
    <w:rsid w:val="0044240C"/>
    <w:rsid w:val="004439C5"/>
    <w:rsid w:val="004446B9"/>
    <w:rsid w:val="0044483A"/>
    <w:rsid w:val="004449AE"/>
    <w:rsid w:val="00444F8B"/>
    <w:rsid w:val="004458CA"/>
    <w:rsid w:val="00446303"/>
    <w:rsid w:val="004467C2"/>
    <w:rsid w:val="004473B6"/>
    <w:rsid w:val="0045024F"/>
    <w:rsid w:val="004502C2"/>
    <w:rsid w:val="004502C6"/>
    <w:rsid w:val="00450390"/>
    <w:rsid w:val="00450D78"/>
    <w:rsid w:val="00451269"/>
    <w:rsid w:val="004517FE"/>
    <w:rsid w:val="00451D71"/>
    <w:rsid w:val="00452012"/>
    <w:rsid w:val="004520D2"/>
    <w:rsid w:val="00452294"/>
    <w:rsid w:val="00453E98"/>
    <w:rsid w:val="00454212"/>
    <w:rsid w:val="00454A13"/>
    <w:rsid w:val="00454AC9"/>
    <w:rsid w:val="00454BCF"/>
    <w:rsid w:val="00455F02"/>
    <w:rsid w:val="004577E2"/>
    <w:rsid w:val="00457ACB"/>
    <w:rsid w:val="0046144C"/>
    <w:rsid w:val="00462E26"/>
    <w:rsid w:val="00462E48"/>
    <w:rsid w:val="00464042"/>
    <w:rsid w:val="004648AE"/>
    <w:rsid w:val="00465B38"/>
    <w:rsid w:val="00466001"/>
    <w:rsid w:val="0046615B"/>
    <w:rsid w:val="00466C73"/>
    <w:rsid w:val="004672EB"/>
    <w:rsid w:val="004676BE"/>
    <w:rsid w:val="004700DD"/>
    <w:rsid w:val="00471ABB"/>
    <w:rsid w:val="004724DE"/>
    <w:rsid w:val="00472814"/>
    <w:rsid w:val="00472B81"/>
    <w:rsid w:val="00472F46"/>
    <w:rsid w:val="00473051"/>
    <w:rsid w:val="0047414C"/>
    <w:rsid w:val="004758DC"/>
    <w:rsid w:val="0047644B"/>
    <w:rsid w:val="004772FD"/>
    <w:rsid w:val="004773DB"/>
    <w:rsid w:val="0047769D"/>
    <w:rsid w:val="00477FC6"/>
    <w:rsid w:val="00480015"/>
    <w:rsid w:val="0048230F"/>
    <w:rsid w:val="00482651"/>
    <w:rsid w:val="00482DCD"/>
    <w:rsid w:val="00483A7E"/>
    <w:rsid w:val="0048507F"/>
    <w:rsid w:val="00485390"/>
    <w:rsid w:val="00486823"/>
    <w:rsid w:val="00486D0E"/>
    <w:rsid w:val="0048770D"/>
    <w:rsid w:val="0049261C"/>
    <w:rsid w:val="00492784"/>
    <w:rsid w:val="00493AD5"/>
    <w:rsid w:val="00494457"/>
    <w:rsid w:val="00495B3C"/>
    <w:rsid w:val="00495CBF"/>
    <w:rsid w:val="00496205"/>
    <w:rsid w:val="004970D4"/>
    <w:rsid w:val="00497155"/>
    <w:rsid w:val="00497659"/>
    <w:rsid w:val="004A0764"/>
    <w:rsid w:val="004A122E"/>
    <w:rsid w:val="004A18D1"/>
    <w:rsid w:val="004A1C6D"/>
    <w:rsid w:val="004A1CD8"/>
    <w:rsid w:val="004A3C77"/>
    <w:rsid w:val="004A4686"/>
    <w:rsid w:val="004A56A2"/>
    <w:rsid w:val="004A6D1B"/>
    <w:rsid w:val="004A7A43"/>
    <w:rsid w:val="004B0619"/>
    <w:rsid w:val="004B09D4"/>
    <w:rsid w:val="004B12B3"/>
    <w:rsid w:val="004B1D97"/>
    <w:rsid w:val="004B2422"/>
    <w:rsid w:val="004B271C"/>
    <w:rsid w:val="004B29DA"/>
    <w:rsid w:val="004B30AE"/>
    <w:rsid w:val="004B3CF5"/>
    <w:rsid w:val="004B4060"/>
    <w:rsid w:val="004B4195"/>
    <w:rsid w:val="004B4E3A"/>
    <w:rsid w:val="004B525F"/>
    <w:rsid w:val="004B5913"/>
    <w:rsid w:val="004B5B2C"/>
    <w:rsid w:val="004B60CD"/>
    <w:rsid w:val="004B6BCE"/>
    <w:rsid w:val="004B6D0A"/>
    <w:rsid w:val="004B6D21"/>
    <w:rsid w:val="004B7B1F"/>
    <w:rsid w:val="004B7F9B"/>
    <w:rsid w:val="004C039B"/>
    <w:rsid w:val="004C0595"/>
    <w:rsid w:val="004C0D39"/>
    <w:rsid w:val="004C2E71"/>
    <w:rsid w:val="004C3600"/>
    <w:rsid w:val="004C5209"/>
    <w:rsid w:val="004C53F4"/>
    <w:rsid w:val="004C5CC7"/>
    <w:rsid w:val="004C6C72"/>
    <w:rsid w:val="004D0BCC"/>
    <w:rsid w:val="004D16F9"/>
    <w:rsid w:val="004D17AA"/>
    <w:rsid w:val="004D248A"/>
    <w:rsid w:val="004D3047"/>
    <w:rsid w:val="004D3B17"/>
    <w:rsid w:val="004D3B3E"/>
    <w:rsid w:val="004D3E0E"/>
    <w:rsid w:val="004D4793"/>
    <w:rsid w:val="004D4BE5"/>
    <w:rsid w:val="004D4C46"/>
    <w:rsid w:val="004D4EA2"/>
    <w:rsid w:val="004D63AF"/>
    <w:rsid w:val="004D6439"/>
    <w:rsid w:val="004D6804"/>
    <w:rsid w:val="004D6BDF"/>
    <w:rsid w:val="004D7365"/>
    <w:rsid w:val="004D79BB"/>
    <w:rsid w:val="004D79EC"/>
    <w:rsid w:val="004D7C66"/>
    <w:rsid w:val="004E1209"/>
    <w:rsid w:val="004E14BC"/>
    <w:rsid w:val="004E1E0C"/>
    <w:rsid w:val="004E2703"/>
    <w:rsid w:val="004E2856"/>
    <w:rsid w:val="004E2DBE"/>
    <w:rsid w:val="004E2E07"/>
    <w:rsid w:val="004E3E36"/>
    <w:rsid w:val="004E43D8"/>
    <w:rsid w:val="004E4F6F"/>
    <w:rsid w:val="004E4F8F"/>
    <w:rsid w:val="004E5A23"/>
    <w:rsid w:val="004E5E99"/>
    <w:rsid w:val="004E63DB"/>
    <w:rsid w:val="004F1108"/>
    <w:rsid w:val="004F168B"/>
    <w:rsid w:val="004F1D53"/>
    <w:rsid w:val="004F201C"/>
    <w:rsid w:val="004F20A2"/>
    <w:rsid w:val="004F3A83"/>
    <w:rsid w:val="004F4B10"/>
    <w:rsid w:val="004F4FCF"/>
    <w:rsid w:val="004F56F6"/>
    <w:rsid w:val="004F59B2"/>
    <w:rsid w:val="004F6014"/>
    <w:rsid w:val="004F6EB7"/>
    <w:rsid w:val="0050087C"/>
    <w:rsid w:val="00500996"/>
    <w:rsid w:val="005010F2"/>
    <w:rsid w:val="0050115C"/>
    <w:rsid w:val="00501314"/>
    <w:rsid w:val="00502144"/>
    <w:rsid w:val="005021C1"/>
    <w:rsid w:val="005022D7"/>
    <w:rsid w:val="00503AB6"/>
    <w:rsid w:val="00503C5D"/>
    <w:rsid w:val="00504099"/>
    <w:rsid w:val="0050491A"/>
    <w:rsid w:val="00505AAE"/>
    <w:rsid w:val="00505B66"/>
    <w:rsid w:val="0050647E"/>
    <w:rsid w:val="0050666A"/>
    <w:rsid w:val="005067D3"/>
    <w:rsid w:val="00506A59"/>
    <w:rsid w:val="005074CB"/>
    <w:rsid w:val="005106E1"/>
    <w:rsid w:val="0051206F"/>
    <w:rsid w:val="00512716"/>
    <w:rsid w:val="005131BD"/>
    <w:rsid w:val="0051361D"/>
    <w:rsid w:val="00514D16"/>
    <w:rsid w:val="005158B3"/>
    <w:rsid w:val="00515A06"/>
    <w:rsid w:val="00515E88"/>
    <w:rsid w:val="00516912"/>
    <w:rsid w:val="00517095"/>
    <w:rsid w:val="00517D10"/>
    <w:rsid w:val="00520997"/>
    <w:rsid w:val="00520D0A"/>
    <w:rsid w:val="005212D7"/>
    <w:rsid w:val="00521CF8"/>
    <w:rsid w:val="00521E13"/>
    <w:rsid w:val="00523206"/>
    <w:rsid w:val="00523E83"/>
    <w:rsid w:val="005241AF"/>
    <w:rsid w:val="005255A2"/>
    <w:rsid w:val="005273C3"/>
    <w:rsid w:val="005274A3"/>
    <w:rsid w:val="00527962"/>
    <w:rsid w:val="005304F6"/>
    <w:rsid w:val="00530EA3"/>
    <w:rsid w:val="0053149B"/>
    <w:rsid w:val="005315FC"/>
    <w:rsid w:val="00531942"/>
    <w:rsid w:val="00531ED5"/>
    <w:rsid w:val="005324D0"/>
    <w:rsid w:val="00532AEE"/>
    <w:rsid w:val="00532D3E"/>
    <w:rsid w:val="00533130"/>
    <w:rsid w:val="00533F78"/>
    <w:rsid w:val="00534399"/>
    <w:rsid w:val="0053445E"/>
    <w:rsid w:val="0053534E"/>
    <w:rsid w:val="0053592D"/>
    <w:rsid w:val="00535FB3"/>
    <w:rsid w:val="0053661F"/>
    <w:rsid w:val="005368EB"/>
    <w:rsid w:val="00537279"/>
    <w:rsid w:val="005374BA"/>
    <w:rsid w:val="00540399"/>
    <w:rsid w:val="00540A53"/>
    <w:rsid w:val="0054196F"/>
    <w:rsid w:val="00541BE6"/>
    <w:rsid w:val="00541EAB"/>
    <w:rsid w:val="0054288C"/>
    <w:rsid w:val="005439FB"/>
    <w:rsid w:val="0054416A"/>
    <w:rsid w:val="00544DA0"/>
    <w:rsid w:val="00544E21"/>
    <w:rsid w:val="00544EEB"/>
    <w:rsid w:val="0054594B"/>
    <w:rsid w:val="00545BD9"/>
    <w:rsid w:val="00545F44"/>
    <w:rsid w:val="00546C6D"/>
    <w:rsid w:val="00547098"/>
    <w:rsid w:val="00547B59"/>
    <w:rsid w:val="00550B52"/>
    <w:rsid w:val="00550BDC"/>
    <w:rsid w:val="00550E4F"/>
    <w:rsid w:val="00552694"/>
    <w:rsid w:val="00552CF5"/>
    <w:rsid w:val="00552F2F"/>
    <w:rsid w:val="00553009"/>
    <w:rsid w:val="00553272"/>
    <w:rsid w:val="00553632"/>
    <w:rsid w:val="005537EF"/>
    <w:rsid w:val="005539C2"/>
    <w:rsid w:val="00553B02"/>
    <w:rsid w:val="00553EEC"/>
    <w:rsid w:val="00555158"/>
    <w:rsid w:val="00555619"/>
    <w:rsid w:val="00555678"/>
    <w:rsid w:val="00555FCA"/>
    <w:rsid w:val="00557356"/>
    <w:rsid w:val="00560261"/>
    <w:rsid w:val="0056053C"/>
    <w:rsid w:val="00560CAB"/>
    <w:rsid w:val="00561DD9"/>
    <w:rsid w:val="005641B3"/>
    <w:rsid w:val="00564277"/>
    <w:rsid w:val="00564483"/>
    <w:rsid w:val="00565961"/>
    <w:rsid w:val="00566687"/>
    <w:rsid w:val="005666EF"/>
    <w:rsid w:val="0056704B"/>
    <w:rsid w:val="00572559"/>
    <w:rsid w:val="00573208"/>
    <w:rsid w:val="00573CD0"/>
    <w:rsid w:val="00573F3D"/>
    <w:rsid w:val="0057445A"/>
    <w:rsid w:val="00574BC3"/>
    <w:rsid w:val="00575080"/>
    <w:rsid w:val="00575711"/>
    <w:rsid w:val="0057692B"/>
    <w:rsid w:val="0057780A"/>
    <w:rsid w:val="005807FA"/>
    <w:rsid w:val="00581675"/>
    <w:rsid w:val="00581C7A"/>
    <w:rsid w:val="00583E0E"/>
    <w:rsid w:val="00584854"/>
    <w:rsid w:val="00584DCD"/>
    <w:rsid w:val="00584E9A"/>
    <w:rsid w:val="005853C7"/>
    <w:rsid w:val="00585CEA"/>
    <w:rsid w:val="005866BF"/>
    <w:rsid w:val="00586B08"/>
    <w:rsid w:val="00590949"/>
    <w:rsid w:val="0059161D"/>
    <w:rsid w:val="00593661"/>
    <w:rsid w:val="00594172"/>
    <w:rsid w:val="00594F5C"/>
    <w:rsid w:val="005960D6"/>
    <w:rsid w:val="00596497"/>
    <w:rsid w:val="005969A2"/>
    <w:rsid w:val="00596A53"/>
    <w:rsid w:val="0059721D"/>
    <w:rsid w:val="0059724D"/>
    <w:rsid w:val="005973F3"/>
    <w:rsid w:val="0059770D"/>
    <w:rsid w:val="005A0710"/>
    <w:rsid w:val="005A074D"/>
    <w:rsid w:val="005A1B77"/>
    <w:rsid w:val="005A1C6F"/>
    <w:rsid w:val="005A1DEF"/>
    <w:rsid w:val="005A2DCF"/>
    <w:rsid w:val="005A32AC"/>
    <w:rsid w:val="005A3F29"/>
    <w:rsid w:val="005A4D98"/>
    <w:rsid w:val="005A52DB"/>
    <w:rsid w:val="005A65A5"/>
    <w:rsid w:val="005A6E63"/>
    <w:rsid w:val="005A7800"/>
    <w:rsid w:val="005B08EE"/>
    <w:rsid w:val="005B0E6A"/>
    <w:rsid w:val="005B14EB"/>
    <w:rsid w:val="005B15CA"/>
    <w:rsid w:val="005B2154"/>
    <w:rsid w:val="005B2340"/>
    <w:rsid w:val="005B3668"/>
    <w:rsid w:val="005B3D36"/>
    <w:rsid w:val="005B3DF4"/>
    <w:rsid w:val="005B463A"/>
    <w:rsid w:val="005B63CE"/>
    <w:rsid w:val="005B65C5"/>
    <w:rsid w:val="005B6699"/>
    <w:rsid w:val="005B6B65"/>
    <w:rsid w:val="005B6BDA"/>
    <w:rsid w:val="005B712F"/>
    <w:rsid w:val="005B732B"/>
    <w:rsid w:val="005B7EDD"/>
    <w:rsid w:val="005C0962"/>
    <w:rsid w:val="005C1C95"/>
    <w:rsid w:val="005C1E38"/>
    <w:rsid w:val="005C1F3B"/>
    <w:rsid w:val="005C2205"/>
    <w:rsid w:val="005C347C"/>
    <w:rsid w:val="005C3ABB"/>
    <w:rsid w:val="005C3DDA"/>
    <w:rsid w:val="005C3F23"/>
    <w:rsid w:val="005C537E"/>
    <w:rsid w:val="005C60A8"/>
    <w:rsid w:val="005C7244"/>
    <w:rsid w:val="005C7749"/>
    <w:rsid w:val="005C7BDB"/>
    <w:rsid w:val="005C7D08"/>
    <w:rsid w:val="005D127E"/>
    <w:rsid w:val="005D15C1"/>
    <w:rsid w:val="005D17A6"/>
    <w:rsid w:val="005D1CF0"/>
    <w:rsid w:val="005D1F24"/>
    <w:rsid w:val="005D214D"/>
    <w:rsid w:val="005D2A6B"/>
    <w:rsid w:val="005D2E04"/>
    <w:rsid w:val="005D38D4"/>
    <w:rsid w:val="005D4D38"/>
    <w:rsid w:val="005D510F"/>
    <w:rsid w:val="005D5379"/>
    <w:rsid w:val="005D69DF"/>
    <w:rsid w:val="005D6D7A"/>
    <w:rsid w:val="005D70BF"/>
    <w:rsid w:val="005D730C"/>
    <w:rsid w:val="005E037F"/>
    <w:rsid w:val="005E0DF8"/>
    <w:rsid w:val="005E0EC6"/>
    <w:rsid w:val="005E12DC"/>
    <w:rsid w:val="005E1C49"/>
    <w:rsid w:val="005E2451"/>
    <w:rsid w:val="005E2B25"/>
    <w:rsid w:val="005E366B"/>
    <w:rsid w:val="005E3A3B"/>
    <w:rsid w:val="005E3BE6"/>
    <w:rsid w:val="005E402D"/>
    <w:rsid w:val="005E462B"/>
    <w:rsid w:val="005E545F"/>
    <w:rsid w:val="005E56BF"/>
    <w:rsid w:val="005E5D48"/>
    <w:rsid w:val="005E5F1E"/>
    <w:rsid w:val="005E6116"/>
    <w:rsid w:val="005E6360"/>
    <w:rsid w:val="005E73EB"/>
    <w:rsid w:val="005E78E5"/>
    <w:rsid w:val="005E7D20"/>
    <w:rsid w:val="005F0045"/>
    <w:rsid w:val="005F0B8B"/>
    <w:rsid w:val="005F20C9"/>
    <w:rsid w:val="005F22F8"/>
    <w:rsid w:val="005F2982"/>
    <w:rsid w:val="005F2DBC"/>
    <w:rsid w:val="005F3752"/>
    <w:rsid w:val="005F4B03"/>
    <w:rsid w:val="005F4DDF"/>
    <w:rsid w:val="005F4E33"/>
    <w:rsid w:val="005F5841"/>
    <w:rsid w:val="005F670E"/>
    <w:rsid w:val="005F6DC8"/>
    <w:rsid w:val="005F6DFC"/>
    <w:rsid w:val="005F6E43"/>
    <w:rsid w:val="005F7003"/>
    <w:rsid w:val="005F7759"/>
    <w:rsid w:val="005F7BBD"/>
    <w:rsid w:val="006002A4"/>
    <w:rsid w:val="00601029"/>
    <w:rsid w:val="0060136E"/>
    <w:rsid w:val="00601515"/>
    <w:rsid w:val="00601D04"/>
    <w:rsid w:val="00603344"/>
    <w:rsid w:val="0060460A"/>
    <w:rsid w:val="00604A9A"/>
    <w:rsid w:val="00604EB6"/>
    <w:rsid w:val="006052DF"/>
    <w:rsid w:val="0060581A"/>
    <w:rsid w:val="00605DAA"/>
    <w:rsid w:val="0060635C"/>
    <w:rsid w:val="00607110"/>
    <w:rsid w:val="006074B7"/>
    <w:rsid w:val="00607CCF"/>
    <w:rsid w:val="00610255"/>
    <w:rsid w:val="006112DC"/>
    <w:rsid w:val="006117D5"/>
    <w:rsid w:val="00611A80"/>
    <w:rsid w:val="00611C90"/>
    <w:rsid w:val="00611DB1"/>
    <w:rsid w:val="00613261"/>
    <w:rsid w:val="0061508D"/>
    <w:rsid w:val="00616CB8"/>
    <w:rsid w:val="006178D0"/>
    <w:rsid w:val="00617FF4"/>
    <w:rsid w:val="00621060"/>
    <w:rsid w:val="00621809"/>
    <w:rsid w:val="00621EB5"/>
    <w:rsid w:val="00623F35"/>
    <w:rsid w:val="0062436A"/>
    <w:rsid w:val="00625380"/>
    <w:rsid w:val="00625A09"/>
    <w:rsid w:val="006265C7"/>
    <w:rsid w:val="0062731B"/>
    <w:rsid w:val="006279C9"/>
    <w:rsid w:val="00631CF9"/>
    <w:rsid w:val="00632554"/>
    <w:rsid w:val="00632AE9"/>
    <w:rsid w:val="00633BB7"/>
    <w:rsid w:val="0063409C"/>
    <w:rsid w:val="00634871"/>
    <w:rsid w:val="0063516A"/>
    <w:rsid w:val="00635757"/>
    <w:rsid w:val="00635A01"/>
    <w:rsid w:val="00635B2E"/>
    <w:rsid w:val="006365C2"/>
    <w:rsid w:val="00636646"/>
    <w:rsid w:val="006369A5"/>
    <w:rsid w:val="00637D6A"/>
    <w:rsid w:val="00641AAD"/>
    <w:rsid w:val="00641AD4"/>
    <w:rsid w:val="00642606"/>
    <w:rsid w:val="006435F4"/>
    <w:rsid w:val="00643EDE"/>
    <w:rsid w:val="00644910"/>
    <w:rsid w:val="00644B87"/>
    <w:rsid w:val="006453D4"/>
    <w:rsid w:val="006456F0"/>
    <w:rsid w:val="00645D10"/>
    <w:rsid w:val="00647138"/>
    <w:rsid w:val="00650721"/>
    <w:rsid w:val="00650FD0"/>
    <w:rsid w:val="006519F7"/>
    <w:rsid w:val="0065230D"/>
    <w:rsid w:val="00653D38"/>
    <w:rsid w:val="00653D39"/>
    <w:rsid w:val="00653E79"/>
    <w:rsid w:val="00655D56"/>
    <w:rsid w:val="00655DEE"/>
    <w:rsid w:val="006561E7"/>
    <w:rsid w:val="00656533"/>
    <w:rsid w:val="00657F31"/>
    <w:rsid w:val="006605B7"/>
    <w:rsid w:val="00660D1B"/>
    <w:rsid w:val="00660E1B"/>
    <w:rsid w:val="00660E46"/>
    <w:rsid w:val="006615E9"/>
    <w:rsid w:val="00661EEB"/>
    <w:rsid w:val="00663F1D"/>
    <w:rsid w:val="0066426E"/>
    <w:rsid w:val="00664314"/>
    <w:rsid w:val="0066481E"/>
    <w:rsid w:val="00664F8E"/>
    <w:rsid w:val="006654A9"/>
    <w:rsid w:val="00665F75"/>
    <w:rsid w:val="006673E0"/>
    <w:rsid w:val="00667918"/>
    <w:rsid w:val="00667C93"/>
    <w:rsid w:val="00670697"/>
    <w:rsid w:val="006711D7"/>
    <w:rsid w:val="006728D3"/>
    <w:rsid w:val="00672AE4"/>
    <w:rsid w:val="006730EA"/>
    <w:rsid w:val="00673218"/>
    <w:rsid w:val="00673AA7"/>
    <w:rsid w:val="006763CD"/>
    <w:rsid w:val="00677815"/>
    <w:rsid w:val="006778F5"/>
    <w:rsid w:val="006804F2"/>
    <w:rsid w:val="006808A4"/>
    <w:rsid w:val="00680939"/>
    <w:rsid w:val="00680AB0"/>
    <w:rsid w:val="00681011"/>
    <w:rsid w:val="00681AE8"/>
    <w:rsid w:val="0068257F"/>
    <w:rsid w:val="00683290"/>
    <w:rsid w:val="00683C86"/>
    <w:rsid w:val="0068448F"/>
    <w:rsid w:val="0068449D"/>
    <w:rsid w:val="00684D0E"/>
    <w:rsid w:val="006858C1"/>
    <w:rsid w:val="00685E81"/>
    <w:rsid w:val="00686D34"/>
    <w:rsid w:val="00686E5D"/>
    <w:rsid w:val="006870F9"/>
    <w:rsid w:val="0068730E"/>
    <w:rsid w:val="00687981"/>
    <w:rsid w:val="0069005F"/>
    <w:rsid w:val="0069053C"/>
    <w:rsid w:val="00691207"/>
    <w:rsid w:val="0069161F"/>
    <w:rsid w:val="0069178A"/>
    <w:rsid w:val="00692F7A"/>
    <w:rsid w:val="006930EF"/>
    <w:rsid w:val="00693EB2"/>
    <w:rsid w:val="00694DAC"/>
    <w:rsid w:val="0069506A"/>
    <w:rsid w:val="00696A8C"/>
    <w:rsid w:val="00696ACC"/>
    <w:rsid w:val="006970BD"/>
    <w:rsid w:val="00697150"/>
    <w:rsid w:val="00697DA3"/>
    <w:rsid w:val="00697FF4"/>
    <w:rsid w:val="006A05A8"/>
    <w:rsid w:val="006A06AF"/>
    <w:rsid w:val="006A0CFF"/>
    <w:rsid w:val="006A1002"/>
    <w:rsid w:val="006A1707"/>
    <w:rsid w:val="006A39BF"/>
    <w:rsid w:val="006A45FA"/>
    <w:rsid w:val="006A6108"/>
    <w:rsid w:val="006A6560"/>
    <w:rsid w:val="006A663E"/>
    <w:rsid w:val="006A66A2"/>
    <w:rsid w:val="006A713A"/>
    <w:rsid w:val="006A743F"/>
    <w:rsid w:val="006A7B33"/>
    <w:rsid w:val="006A7F63"/>
    <w:rsid w:val="006B0E85"/>
    <w:rsid w:val="006B1950"/>
    <w:rsid w:val="006B3C6C"/>
    <w:rsid w:val="006B5172"/>
    <w:rsid w:val="006B59FE"/>
    <w:rsid w:val="006B5AB6"/>
    <w:rsid w:val="006B5B73"/>
    <w:rsid w:val="006B67D6"/>
    <w:rsid w:val="006B68E9"/>
    <w:rsid w:val="006B6C49"/>
    <w:rsid w:val="006B758D"/>
    <w:rsid w:val="006B7C15"/>
    <w:rsid w:val="006B7DE4"/>
    <w:rsid w:val="006C02C7"/>
    <w:rsid w:val="006C05A2"/>
    <w:rsid w:val="006C0ACD"/>
    <w:rsid w:val="006C1A3D"/>
    <w:rsid w:val="006C2798"/>
    <w:rsid w:val="006C28C0"/>
    <w:rsid w:val="006C2AF0"/>
    <w:rsid w:val="006C2FD7"/>
    <w:rsid w:val="006C388D"/>
    <w:rsid w:val="006C3E94"/>
    <w:rsid w:val="006C4307"/>
    <w:rsid w:val="006C513B"/>
    <w:rsid w:val="006C5FD2"/>
    <w:rsid w:val="006C63BF"/>
    <w:rsid w:val="006C70A0"/>
    <w:rsid w:val="006D04BF"/>
    <w:rsid w:val="006D11EC"/>
    <w:rsid w:val="006D1866"/>
    <w:rsid w:val="006D269B"/>
    <w:rsid w:val="006D35CC"/>
    <w:rsid w:val="006D5A63"/>
    <w:rsid w:val="006D65B0"/>
    <w:rsid w:val="006D6C96"/>
    <w:rsid w:val="006D74E6"/>
    <w:rsid w:val="006E01F7"/>
    <w:rsid w:val="006E052D"/>
    <w:rsid w:val="006E0A22"/>
    <w:rsid w:val="006E37D4"/>
    <w:rsid w:val="006E39CB"/>
    <w:rsid w:val="006E4888"/>
    <w:rsid w:val="006E4C82"/>
    <w:rsid w:val="006E6EF8"/>
    <w:rsid w:val="006E70A7"/>
    <w:rsid w:val="006E7BE6"/>
    <w:rsid w:val="006F0110"/>
    <w:rsid w:val="006F0F95"/>
    <w:rsid w:val="006F1AD6"/>
    <w:rsid w:val="006F2704"/>
    <w:rsid w:val="006F373F"/>
    <w:rsid w:val="006F3DA9"/>
    <w:rsid w:val="006F427F"/>
    <w:rsid w:val="006F4723"/>
    <w:rsid w:val="006F55F9"/>
    <w:rsid w:val="006F5887"/>
    <w:rsid w:val="006F658D"/>
    <w:rsid w:val="006F66DD"/>
    <w:rsid w:val="006F6A18"/>
    <w:rsid w:val="006F6C21"/>
    <w:rsid w:val="006F7C94"/>
    <w:rsid w:val="00700A8D"/>
    <w:rsid w:val="00701F60"/>
    <w:rsid w:val="007026E5"/>
    <w:rsid w:val="00702CF4"/>
    <w:rsid w:val="00702F6B"/>
    <w:rsid w:val="00704AC1"/>
    <w:rsid w:val="00704ECD"/>
    <w:rsid w:val="00705679"/>
    <w:rsid w:val="007058C2"/>
    <w:rsid w:val="00705D38"/>
    <w:rsid w:val="00707DD3"/>
    <w:rsid w:val="00707FD7"/>
    <w:rsid w:val="0071017E"/>
    <w:rsid w:val="00710565"/>
    <w:rsid w:val="0071173C"/>
    <w:rsid w:val="0071264A"/>
    <w:rsid w:val="0071379B"/>
    <w:rsid w:val="00713A3C"/>
    <w:rsid w:val="00713C0B"/>
    <w:rsid w:val="00713C5E"/>
    <w:rsid w:val="00715821"/>
    <w:rsid w:val="00715976"/>
    <w:rsid w:val="00715FC3"/>
    <w:rsid w:val="007169F6"/>
    <w:rsid w:val="007175E1"/>
    <w:rsid w:val="00717BA8"/>
    <w:rsid w:val="007205BF"/>
    <w:rsid w:val="00721302"/>
    <w:rsid w:val="007215CF"/>
    <w:rsid w:val="00723261"/>
    <w:rsid w:val="007238BD"/>
    <w:rsid w:val="00723C3D"/>
    <w:rsid w:val="00723FD8"/>
    <w:rsid w:val="00724580"/>
    <w:rsid w:val="00725E8A"/>
    <w:rsid w:val="0072632E"/>
    <w:rsid w:val="0072663F"/>
    <w:rsid w:val="00726B82"/>
    <w:rsid w:val="007305F7"/>
    <w:rsid w:val="00730C2E"/>
    <w:rsid w:val="00732DD2"/>
    <w:rsid w:val="00732FAD"/>
    <w:rsid w:val="00735821"/>
    <w:rsid w:val="00735E4C"/>
    <w:rsid w:val="0073648D"/>
    <w:rsid w:val="00736E72"/>
    <w:rsid w:val="00736F14"/>
    <w:rsid w:val="0073769B"/>
    <w:rsid w:val="007378E5"/>
    <w:rsid w:val="00737A14"/>
    <w:rsid w:val="00737F60"/>
    <w:rsid w:val="00740C11"/>
    <w:rsid w:val="007412E9"/>
    <w:rsid w:val="007413C9"/>
    <w:rsid w:val="007414BC"/>
    <w:rsid w:val="007415A2"/>
    <w:rsid w:val="007428C3"/>
    <w:rsid w:val="0074298C"/>
    <w:rsid w:val="00742C03"/>
    <w:rsid w:val="007436B7"/>
    <w:rsid w:val="00744469"/>
    <w:rsid w:val="00744FE9"/>
    <w:rsid w:val="00745519"/>
    <w:rsid w:val="00746012"/>
    <w:rsid w:val="00746397"/>
    <w:rsid w:val="007467FB"/>
    <w:rsid w:val="00747DFA"/>
    <w:rsid w:val="0075021C"/>
    <w:rsid w:val="0075022E"/>
    <w:rsid w:val="0075036E"/>
    <w:rsid w:val="00750D06"/>
    <w:rsid w:val="00752209"/>
    <w:rsid w:val="00752A75"/>
    <w:rsid w:val="00752BE3"/>
    <w:rsid w:val="007533D2"/>
    <w:rsid w:val="00754311"/>
    <w:rsid w:val="00754409"/>
    <w:rsid w:val="00754B5B"/>
    <w:rsid w:val="00754DE8"/>
    <w:rsid w:val="00755910"/>
    <w:rsid w:val="00755D4A"/>
    <w:rsid w:val="007560A7"/>
    <w:rsid w:val="0075610F"/>
    <w:rsid w:val="007566FB"/>
    <w:rsid w:val="007576E3"/>
    <w:rsid w:val="00757851"/>
    <w:rsid w:val="00760559"/>
    <w:rsid w:val="007612BF"/>
    <w:rsid w:val="007614A7"/>
    <w:rsid w:val="00761769"/>
    <w:rsid w:val="00761785"/>
    <w:rsid w:val="00761BA9"/>
    <w:rsid w:val="007621AA"/>
    <w:rsid w:val="00762DE5"/>
    <w:rsid w:val="00762E52"/>
    <w:rsid w:val="0076465F"/>
    <w:rsid w:val="00765995"/>
    <w:rsid w:val="00765ADF"/>
    <w:rsid w:val="00766EC1"/>
    <w:rsid w:val="00767723"/>
    <w:rsid w:val="007677AD"/>
    <w:rsid w:val="00767A39"/>
    <w:rsid w:val="00767E6D"/>
    <w:rsid w:val="0077025B"/>
    <w:rsid w:val="00770BE4"/>
    <w:rsid w:val="00770D03"/>
    <w:rsid w:val="0077128F"/>
    <w:rsid w:val="0077321C"/>
    <w:rsid w:val="00773F70"/>
    <w:rsid w:val="00775217"/>
    <w:rsid w:val="00775840"/>
    <w:rsid w:val="007758A0"/>
    <w:rsid w:val="007771F9"/>
    <w:rsid w:val="00777A5C"/>
    <w:rsid w:val="00777C85"/>
    <w:rsid w:val="007803FD"/>
    <w:rsid w:val="00780DEE"/>
    <w:rsid w:val="007811D7"/>
    <w:rsid w:val="007812F0"/>
    <w:rsid w:val="007813F3"/>
    <w:rsid w:val="007829FB"/>
    <w:rsid w:val="00782D82"/>
    <w:rsid w:val="007831CE"/>
    <w:rsid w:val="00784358"/>
    <w:rsid w:val="0078450A"/>
    <w:rsid w:val="007856D2"/>
    <w:rsid w:val="0078718F"/>
    <w:rsid w:val="00787A9C"/>
    <w:rsid w:val="00787E1A"/>
    <w:rsid w:val="00790124"/>
    <w:rsid w:val="007903AD"/>
    <w:rsid w:val="00792489"/>
    <w:rsid w:val="007924BA"/>
    <w:rsid w:val="00792FF5"/>
    <w:rsid w:val="00793754"/>
    <w:rsid w:val="00793779"/>
    <w:rsid w:val="00794915"/>
    <w:rsid w:val="00794A19"/>
    <w:rsid w:val="0079527F"/>
    <w:rsid w:val="007952ED"/>
    <w:rsid w:val="007961AB"/>
    <w:rsid w:val="007969EB"/>
    <w:rsid w:val="007971F8"/>
    <w:rsid w:val="00797DA9"/>
    <w:rsid w:val="007A3DF8"/>
    <w:rsid w:val="007A4507"/>
    <w:rsid w:val="007A6120"/>
    <w:rsid w:val="007A62A0"/>
    <w:rsid w:val="007A70AC"/>
    <w:rsid w:val="007A7D6B"/>
    <w:rsid w:val="007A7EE2"/>
    <w:rsid w:val="007B01E4"/>
    <w:rsid w:val="007B12A6"/>
    <w:rsid w:val="007B1542"/>
    <w:rsid w:val="007B159D"/>
    <w:rsid w:val="007B241A"/>
    <w:rsid w:val="007B267F"/>
    <w:rsid w:val="007B26C6"/>
    <w:rsid w:val="007B3253"/>
    <w:rsid w:val="007B39EC"/>
    <w:rsid w:val="007B3FC9"/>
    <w:rsid w:val="007B4138"/>
    <w:rsid w:val="007B44DF"/>
    <w:rsid w:val="007B47E9"/>
    <w:rsid w:val="007B57EA"/>
    <w:rsid w:val="007B605A"/>
    <w:rsid w:val="007B612E"/>
    <w:rsid w:val="007B62C4"/>
    <w:rsid w:val="007B6801"/>
    <w:rsid w:val="007B6A80"/>
    <w:rsid w:val="007B6D41"/>
    <w:rsid w:val="007B77D7"/>
    <w:rsid w:val="007B7A7A"/>
    <w:rsid w:val="007B7EEF"/>
    <w:rsid w:val="007C01AC"/>
    <w:rsid w:val="007C07E5"/>
    <w:rsid w:val="007C0DF4"/>
    <w:rsid w:val="007C16E6"/>
    <w:rsid w:val="007C1AB2"/>
    <w:rsid w:val="007C1F8D"/>
    <w:rsid w:val="007C2C5F"/>
    <w:rsid w:val="007C3002"/>
    <w:rsid w:val="007C3DC2"/>
    <w:rsid w:val="007C418B"/>
    <w:rsid w:val="007C498E"/>
    <w:rsid w:val="007C4B73"/>
    <w:rsid w:val="007C52DB"/>
    <w:rsid w:val="007C5327"/>
    <w:rsid w:val="007C5545"/>
    <w:rsid w:val="007C555E"/>
    <w:rsid w:val="007C57D8"/>
    <w:rsid w:val="007C6159"/>
    <w:rsid w:val="007C724B"/>
    <w:rsid w:val="007C79F2"/>
    <w:rsid w:val="007D02B7"/>
    <w:rsid w:val="007D0336"/>
    <w:rsid w:val="007D078F"/>
    <w:rsid w:val="007D0B6F"/>
    <w:rsid w:val="007D0D47"/>
    <w:rsid w:val="007D0D7C"/>
    <w:rsid w:val="007D1A10"/>
    <w:rsid w:val="007D1BDB"/>
    <w:rsid w:val="007D2695"/>
    <w:rsid w:val="007D270B"/>
    <w:rsid w:val="007D2CED"/>
    <w:rsid w:val="007D3E94"/>
    <w:rsid w:val="007D3ECC"/>
    <w:rsid w:val="007D42B2"/>
    <w:rsid w:val="007D577C"/>
    <w:rsid w:val="007D59F5"/>
    <w:rsid w:val="007D5A59"/>
    <w:rsid w:val="007D5AE2"/>
    <w:rsid w:val="007D5DDF"/>
    <w:rsid w:val="007D6187"/>
    <w:rsid w:val="007D70F9"/>
    <w:rsid w:val="007D7F1C"/>
    <w:rsid w:val="007E054D"/>
    <w:rsid w:val="007E2365"/>
    <w:rsid w:val="007E2C88"/>
    <w:rsid w:val="007E2D20"/>
    <w:rsid w:val="007E3C62"/>
    <w:rsid w:val="007E420F"/>
    <w:rsid w:val="007E51AD"/>
    <w:rsid w:val="007E57BC"/>
    <w:rsid w:val="007E5D58"/>
    <w:rsid w:val="007E614F"/>
    <w:rsid w:val="007E6A08"/>
    <w:rsid w:val="007E780C"/>
    <w:rsid w:val="007E7B5A"/>
    <w:rsid w:val="007E7D25"/>
    <w:rsid w:val="007E7F9D"/>
    <w:rsid w:val="007F0594"/>
    <w:rsid w:val="007F064F"/>
    <w:rsid w:val="007F12DC"/>
    <w:rsid w:val="007F1445"/>
    <w:rsid w:val="007F15C0"/>
    <w:rsid w:val="007F2420"/>
    <w:rsid w:val="007F3756"/>
    <w:rsid w:val="007F50CA"/>
    <w:rsid w:val="007F64B6"/>
    <w:rsid w:val="007F6521"/>
    <w:rsid w:val="007F665C"/>
    <w:rsid w:val="007F7552"/>
    <w:rsid w:val="00800359"/>
    <w:rsid w:val="00800718"/>
    <w:rsid w:val="008007F3"/>
    <w:rsid w:val="00800CBD"/>
    <w:rsid w:val="00800D6F"/>
    <w:rsid w:val="00800E7B"/>
    <w:rsid w:val="00802B44"/>
    <w:rsid w:val="00802C0F"/>
    <w:rsid w:val="00802CFF"/>
    <w:rsid w:val="00803206"/>
    <w:rsid w:val="00804E65"/>
    <w:rsid w:val="00805791"/>
    <w:rsid w:val="008062A0"/>
    <w:rsid w:val="00806420"/>
    <w:rsid w:val="008064B8"/>
    <w:rsid w:val="00810D7E"/>
    <w:rsid w:val="00810DB0"/>
    <w:rsid w:val="00811429"/>
    <w:rsid w:val="00811C9C"/>
    <w:rsid w:val="008123D5"/>
    <w:rsid w:val="00812AF9"/>
    <w:rsid w:val="008133E7"/>
    <w:rsid w:val="00813457"/>
    <w:rsid w:val="00813607"/>
    <w:rsid w:val="008139D9"/>
    <w:rsid w:val="00814417"/>
    <w:rsid w:val="00814BEC"/>
    <w:rsid w:val="00816AD1"/>
    <w:rsid w:val="00817CA3"/>
    <w:rsid w:val="008201A2"/>
    <w:rsid w:val="00820622"/>
    <w:rsid w:val="00820781"/>
    <w:rsid w:val="008207F1"/>
    <w:rsid w:val="00820C1B"/>
    <w:rsid w:val="00820F8A"/>
    <w:rsid w:val="00821024"/>
    <w:rsid w:val="00821AB0"/>
    <w:rsid w:val="008230DC"/>
    <w:rsid w:val="008233A1"/>
    <w:rsid w:val="008243C6"/>
    <w:rsid w:val="008264FA"/>
    <w:rsid w:val="008269FF"/>
    <w:rsid w:val="00827709"/>
    <w:rsid w:val="00827E6A"/>
    <w:rsid w:val="008307A6"/>
    <w:rsid w:val="008313E3"/>
    <w:rsid w:val="0083145E"/>
    <w:rsid w:val="0083233D"/>
    <w:rsid w:val="00833646"/>
    <w:rsid w:val="008336F7"/>
    <w:rsid w:val="00833FD5"/>
    <w:rsid w:val="00834682"/>
    <w:rsid w:val="008365AD"/>
    <w:rsid w:val="00836A6E"/>
    <w:rsid w:val="00837664"/>
    <w:rsid w:val="0083798D"/>
    <w:rsid w:val="00841706"/>
    <w:rsid w:val="008426F4"/>
    <w:rsid w:val="008428A1"/>
    <w:rsid w:val="00842ABE"/>
    <w:rsid w:val="008431B6"/>
    <w:rsid w:val="00843438"/>
    <w:rsid w:val="00845FEC"/>
    <w:rsid w:val="00846701"/>
    <w:rsid w:val="00847559"/>
    <w:rsid w:val="00847E36"/>
    <w:rsid w:val="00851065"/>
    <w:rsid w:val="00851089"/>
    <w:rsid w:val="008512DA"/>
    <w:rsid w:val="00851B75"/>
    <w:rsid w:val="00851C53"/>
    <w:rsid w:val="00852101"/>
    <w:rsid w:val="0085242F"/>
    <w:rsid w:val="0085376F"/>
    <w:rsid w:val="00854439"/>
    <w:rsid w:val="0085476C"/>
    <w:rsid w:val="008554AE"/>
    <w:rsid w:val="008566FA"/>
    <w:rsid w:val="008568C6"/>
    <w:rsid w:val="00856C10"/>
    <w:rsid w:val="00856F4E"/>
    <w:rsid w:val="0085747B"/>
    <w:rsid w:val="0086014A"/>
    <w:rsid w:val="00860932"/>
    <w:rsid w:val="00860E4C"/>
    <w:rsid w:val="008611AD"/>
    <w:rsid w:val="008619EA"/>
    <w:rsid w:val="00862F15"/>
    <w:rsid w:val="0086303A"/>
    <w:rsid w:val="00863B1A"/>
    <w:rsid w:val="00864DA7"/>
    <w:rsid w:val="008650B8"/>
    <w:rsid w:val="00865428"/>
    <w:rsid w:val="008657D4"/>
    <w:rsid w:val="00866C2A"/>
    <w:rsid w:val="0086710C"/>
    <w:rsid w:val="008675A3"/>
    <w:rsid w:val="00867F02"/>
    <w:rsid w:val="00870403"/>
    <w:rsid w:val="00872280"/>
    <w:rsid w:val="00872A2B"/>
    <w:rsid w:val="00874DB0"/>
    <w:rsid w:val="00874F1F"/>
    <w:rsid w:val="008762B9"/>
    <w:rsid w:val="00876FCA"/>
    <w:rsid w:val="0087705F"/>
    <w:rsid w:val="00877BA5"/>
    <w:rsid w:val="00877C72"/>
    <w:rsid w:val="00880774"/>
    <w:rsid w:val="00880CEA"/>
    <w:rsid w:val="00882093"/>
    <w:rsid w:val="00883100"/>
    <w:rsid w:val="00883231"/>
    <w:rsid w:val="00883249"/>
    <w:rsid w:val="00883D13"/>
    <w:rsid w:val="00883DFD"/>
    <w:rsid w:val="00883F72"/>
    <w:rsid w:val="00885FAF"/>
    <w:rsid w:val="00886796"/>
    <w:rsid w:val="00887F97"/>
    <w:rsid w:val="00887FC3"/>
    <w:rsid w:val="00891345"/>
    <w:rsid w:val="00891AE3"/>
    <w:rsid w:val="00893528"/>
    <w:rsid w:val="00893B1E"/>
    <w:rsid w:val="00894823"/>
    <w:rsid w:val="00895F55"/>
    <w:rsid w:val="00897445"/>
    <w:rsid w:val="0089750F"/>
    <w:rsid w:val="008979D6"/>
    <w:rsid w:val="00897CD1"/>
    <w:rsid w:val="008A014B"/>
    <w:rsid w:val="008A10F6"/>
    <w:rsid w:val="008A2EC5"/>
    <w:rsid w:val="008A399A"/>
    <w:rsid w:val="008A51B6"/>
    <w:rsid w:val="008A5743"/>
    <w:rsid w:val="008A5792"/>
    <w:rsid w:val="008A646F"/>
    <w:rsid w:val="008A69FC"/>
    <w:rsid w:val="008B1A26"/>
    <w:rsid w:val="008B1F15"/>
    <w:rsid w:val="008B295F"/>
    <w:rsid w:val="008B2A12"/>
    <w:rsid w:val="008B2D4F"/>
    <w:rsid w:val="008B479F"/>
    <w:rsid w:val="008B5D98"/>
    <w:rsid w:val="008B6D6F"/>
    <w:rsid w:val="008B730A"/>
    <w:rsid w:val="008B766E"/>
    <w:rsid w:val="008B7854"/>
    <w:rsid w:val="008B7CF2"/>
    <w:rsid w:val="008C10FE"/>
    <w:rsid w:val="008C1824"/>
    <w:rsid w:val="008C201C"/>
    <w:rsid w:val="008C2521"/>
    <w:rsid w:val="008C2FA3"/>
    <w:rsid w:val="008C331E"/>
    <w:rsid w:val="008C3D07"/>
    <w:rsid w:val="008C4E3D"/>
    <w:rsid w:val="008C53A7"/>
    <w:rsid w:val="008C5439"/>
    <w:rsid w:val="008C5558"/>
    <w:rsid w:val="008C6595"/>
    <w:rsid w:val="008C6CC3"/>
    <w:rsid w:val="008C7759"/>
    <w:rsid w:val="008D0071"/>
    <w:rsid w:val="008D0ED1"/>
    <w:rsid w:val="008D11AF"/>
    <w:rsid w:val="008D1579"/>
    <w:rsid w:val="008D20A9"/>
    <w:rsid w:val="008D3725"/>
    <w:rsid w:val="008D4915"/>
    <w:rsid w:val="008D4A3C"/>
    <w:rsid w:val="008D6D95"/>
    <w:rsid w:val="008D75DA"/>
    <w:rsid w:val="008D79AC"/>
    <w:rsid w:val="008D7A94"/>
    <w:rsid w:val="008D7FAA"/>
    <w:rsid w:val="008E082E"/>
    <w:rsid w:val="008E0C62"/>
    <w:rsid w:val="008E16FE"/>
    <w:rsid w:val="008E1D5F"/>
    <w:rsid w:val="008E2CE7"/>
    <w:rsid w:val="008E2D46"/>
    <w:rsid w:val="008E48AF"/>
    <w:rsid w:val="008E4AA3"/>
    <w:rsid w:val="008E52E2"/>
    <w:rsid w:val="008E55FB"/>
    <w:rsid w:val="008E6810"/>
    <w:rsid w:val="008E75C2"/>
    <w:rsid w:val="008E7675"/>
    <w:rsid w:val="008E78B8"/>
    <w:rsid w:val="008F067C"/>
    <w:rsid w:val="008F06EA"/>
    <w:rsid w:val="008F0896"/>
    <w:rsid w:val="008F25B6"/>
    <w:rsid w:val="008F3179"/>
    <w:rsid w:val="008F3391"/>
    <w:rsid w:val="008F38C6"/>
    <w:rsid w:val="008F3EC0"/>
    <w:rsid w:val="008F4206"/>
    <w:rsid w:val="008F501B"/>
    <w:rsid w:val="008F529B"/>
    <w:rsid w:val="008F52F7"/>
    <w:rsid w:val="008F5ACC"/>
    <w:rsid w:val="008F5FF7"/>
    <w:rsid w:val="008F6B4E"/>
    <w:rsid w:val="008F6CFE"/>
    <w:rsid w:val="008F75FE"/>
    <w:rsid w:val="008F7CD5"/>
    <w:rsid w:val="00900EDC"/>
    <w:rsid w:val="009020BB"/>
    <w:rsid w:val="00902229"/>
    <w:rsid w:val="009031A7"/>
    <w:rsid w:val="00903442"/>
    <w:rsid w:val="00903B2F"/>
    <w:rsid w:val="00904419"/>
    <w:rsid w:val="0090486D"/>
    <w:rsid w:val="00905C68"/>
    <w:rsid w:val="00905E64"/>
    <w:rsid w:val="009062E0"/>
    <w:rsid w:val="0090677B"/>
    <w:rsid w:val="009073CF"/>
    <w:rsid w:val="009077B7"/>
    <w:rsid w:val="00907FD9"/>
    <w:rsid w:val="00910A59"/>
    <w:rsid w:val="00910ADA"/>
    <w:rsid w:val="009117D0"/>
    <w:rsid w:val="009119E9"/>
    <w:rsid w:val="00911E2E"/>
    <w:rsid w:val="00911EF6"/>
    <w:rsid w:val="00912A01"/>
    <w:rsid w:val="00914068"/>
    <w:rsid w:val="00914A9A"/>
    <w:rsid w:val="00915BB5"/>
    <w:rsid w:val="00916A94"/>
    <w:rsid w:val="00916D92"/>
    <w:rsid w:val="0091728F"/>
    <w:rsid w:val="0091772D"/>
    <w:rsid w:val="00917BC1"/>
    <w:rsid w:val="00920037"/>
    <w:rsid w:val="00921CF4"/>
    <w:rsid w:val="0092211C"/>
    <w:rsid w:val="009221DD"/>
    <w:rsid w:val="009231A9"/>
    <w:rsid w:val="00923F69"/>
    <w:rsid w:val="00924C15"/>
    <w:rsid w:val="009267DA"/>
    <w:rsid w:val="00926A4C"/>
    <w:rsid w:val="00927252"/>
    <w:rsid w:val="009305FE"/>
    <w:rsid w:val="009307F1"/>
    <w:rsid w:val="00931140"/>
    <w:rsid w:val="009315CB"/>
    <w:rsid w:val="00931CE1"/>
    <w:rsid w:val="00931FF9"/>
    <w:rsid w:val="00933225"/>
    <w:rsid w:val="00934A29"/>
    <w:rsid w:val="00934CB6"/>
    <w:rsid w:val="00935BE1"/>
    <w:rsid w:val="009374E7"/>
    <w:rsid w:val="009401BD"/>
    <w:rsid w:val="00940347"/>
    <w:rsid w:val="00941509"/>
    <w:rsid w:val="00941B3B"/>
    <w:rsid w:val="00941F89"/>
    <w:rsid w:val="00942470"/>
    <w:rsid w:val="0094324C"/>
    <w:rsid w:val="00943522"/>
    <w:rsid w:val="00943902"/>
    <w:rsid w:val="00945595"/>
    <w:rsid w:val="00945A13"/>
    <w:rsid w:val="00945A71"/>
    <w:rsid w:val="009460BA"/>
    <w:rsid w:val="00946C3A"/>
    <w:rsid w:val="009501F4"/>
    <w:rsid w:val="009508E6"/>
    <w:rsid w:val="00950AA1"/>
    <w:rsid w:val="00950E18"/>
    <w:rsid w:val="00950F29"/>
    <w:rsid w:val="00951BC0"/>
    <w:rsid w:val="00952775"/>
    <w:rsid w:val="00952804"/>
    <w:rsid w:val="009534AE"/>
    <w:rsid w:val="009545BA"/>
    <w:rsid w:val="0095523B"/>
    <w:rsid w:val="00955532"/>
    <w:rsid w:val="00955DB8"/>
    <w:rsid w:val="009561C7"/>
    <w:rsid w:val="00956658"/>
    <w:rsid w:val="00956C36"/>
    <w:rsid w:val="009570AC"/>
    <w:rsid w:val="00960208"/>
    <w:rsid w:val="009602AF"/>
    <w:rsid w:val="00960847"/>
    <w:rsid w:val="009609D8"/>
    <w:rsid w:val="00960D7C"/>
    <w:rsid w:val="00961F73"/>
    <w:rsid w:val="009622DD"/>
    <w:rsid w:val="00962917"/>
    <w:rsid w:val="00963870"/>
    <w:rsid w:val="00963F4F"/>
    <w:rsid w:val="009654E8"/>
    <w:rsid w:val="009655D3"/>
    <w:rsid w:val="00965F5E"/>
    <w:rsid w:val="00966216"/>
    <w:rsid w:val="00967B5E"/>
    <w:rsid w:val="00970991"/>
    <w:rsid w:val="00970FA6"/>
    <w:rsid w:val="009718F7"/>
    <w:rsid w:val="00971DFD"/>
    <w:rsid w:val="009720C0"/>
    <w:rsid w:val="009721A6"/>
    <w:rsid w:val="0097234A"/>
    <w:rsid w:val="0097372D"/>
    <w:rsid w:val="00973970"/>
    <w:rsid w:val="00973BE7"/>
    <w:rsid w:val="009754A4"/>
    <w:rsid w:val="009754FB"/>
    <w:rsid w:val="00975CA0"/>
    <w:rsid w:val="0097647C"/>
    <w:rsid w:val="00976927"/>
    <w:rsid w:val="0098021A"/>
    <w:rsid w:val="0098030E"/>
    <w:rsid w:val="00980319"/>
    <w:rsid w:val="00980397"/>
    <w:rsid w:val="00981F4C"/>
    <w:rsid w:val="00982030"/>
    <w:rsid w:val="00983280"/>
    <w:rsid w:val="00984094"/>
    <w:rsid w:val="009841A2"/>
    <w:rsid w:val="00984715"/>
    <w:rsid w:val="00984AE6"/>
    <w:rsid w:val="009859A4"/>
    <w:rsid w:val="00985A75"/>
    <w:rsid w:val="00985B65"/>
    <w:rsid w:val="00985B75"/>
    <w:rsid w:val="0098615F"/>
    <w:rsid w:val="00991ABC"/>
    <w:rsid w:val="00992BF3"/>
    <w:rsid w:val="00994186"/>
    <w:rsid w:val="0099463E"/>
    <w:rsid w:val="009946D3"/>
    <w:rsid w:val="00994C96"/>
    <w:rsid w:val="009955B3"/>
    <w:rsid w:val="00995990"/>
    <w:rsid w:val="0099791A"/>
    <w:rsid w:val="009A00F8"/>
    <w:rsid w:val="009A0F58"/>
    <w:rsid w:val="009A15AF"/>
    <w:rsid w:val="009A1735"/>
    <w:rsid w:val="009A1B50"/>
    <w:rsid w:val="009A321B"/>
    <w:rsid w:val="009A3F34"/>
    <w:rsid w:val="009A55C8"/>
    <w:rsid w:val="009A5C7A"/>
    <w:rsid w:val="009A77D9"/>
    <w:rsid w:val="009A7F83"/>
    <w:rsid w:val="009B1221"/>
    <w:rsid w:val="009B143A"/>
    <w:rsid w:val="009B3485"/>
    <w:rsid w:val="009B376F"/>
    <w:rsid w:val="009B4264"/>
    <w:rsid w:val="009B683F"/>
    <w:rsid w:val="009B7090"/>
    <w:rsid w:val="009B7552"/>
    <w:rsid w:val="009BF013"/>
    <w:rsid w:val="009C0422"/>
    <w:rsid w:val="009C0467"/>
    <w:rsid w:val="009C053B"/>
    <w:rsid w:val="009C0880"/>
    <w:rsid w:val="009C0EB1"/>
    <w:rsid w:val="009C166F"/>
    <w:rsid w:val="009C2585"/>
    <w:rsid w:val="009C43F6"/>
    <w:rsid w:val="009C4412"/>
    <w:rsid w:val="009C4E45"/>
    <w:rsid w:val="009C4FB0"/>
    <w:rsid w:val="009C5A66"/>
    <w:rsid w:val="009C5CAB"/>
    <w:rsid w:val="009C5D82"/>
    <w:rsid w:val="009C6E19"/>
    <w:rsid w:val="009C709D"/>
    <w:rsid w:val="009C74D6"/>
    <w:rsid w:val="009D2DFB"/>
    <w:rsid w:val="009D2E8B"/>
    <w:rsid w:val="009D334D"/>
    <w:rsid w:val="009D3D48"/>
    <w:rsid w:val="009D4202"/>
    <w:rsid w:val="009D45F2"/>
    <w:rsid w:val="009D5437"/>
    <w:rsid w:val="009D5D37"/>
    <w:rsid w:val="009D7EFF"/>
    <w:rsid w:val="009E0564"/>
    <w:rsid w:val="009E1A06"/>
    <w:rsid w:val="009E21E2"/>
    <w:rsid w:val="009E251A"/>
    <w:rsid w:val="009E2533"/>
    <w:rsid w:val="009E3254"/>
    <w:rsid w:val="009E5563"/>
    <w:rsid w:val="009E56E4"/>
    <w:rsid w:val="009F0DD3"/>
    <w:rsid w:val="009F298C"/>
    <w:rsid w:val="009F3012"/>
    <w:rsid w:val="009F37E5"/>
    <w:rsid w:val="009F3A10"/>
    <w:rsid w:val="009F41A0"/>
    <w:rsid w:val="009F41CD"/>
    <w:rsid w:val="009F50C3"/>
    <w:rsid w:val="009F5A92"/>
    <w:rsid w:val="009F66E9"/>
    <w:rsid w:val="009F6C93"/>
    <w:rsid w:val="00A000D3"/>
    <w:rsid w:val="00A0035F"/>
    <w:rsid w:val="00A008D4"/>
    <w:rsid w:val="00A01DC5"/>
    <w:rsid w:val="00A02A3D"/>
    <w:rsid w:val="00A045C1"/>
    <w:rsid w:val="00A04C13"/>
    <w:rsid w:val="00A055EA"/>
    <w:rsid w:val="00A05E1D"/>
    <w:rsid w:val="00A05F16"/>
    <w:rsid w:val="00A060B7"/>
    <w:rsid w:val="00A06D70"/>
    <w:rsid w:val="00A07A3B"/>
    <w:rsid w:val="00A07F9D"/>
    <w:rsid w:val="00A119E6"/>
    <w:rsid w:val="00A11A26"/>
    <w:rsid w:val="00A12020"/>
    <w:rsid w:val="00A12520"/>
    <w:rsid w:val="00A12A8D"/>
    <w:rsid w:val="00A12B4C"/>
    <w:rsid w:val="00A134D9"/>
    <w:rsid w:val="00A14243"/>
    <w:rsid w:val="00A14709"/>
    <w:rsid w:val="00A17D17"/>
    <w:rsid w:val="00A2169F"/>
    <w:rsid w:val="00A216FE"/>
    <w:rsid w:val="00A2185B"/>
    <w:rsid w:val="00A2194B"/>
    <w:rsid w:val="00A21C88"/>
    <w:rsid w:val="00A223BB"/>
    <w:rsid w:val="00A226AF"/>
    <w:rsid w:val="00A23C53"/>
    <w:rsid w:val="00A23C7A"/>
    <w:rsid w:val="00A24584"/>
    <w:rsid w:val="00A24A28"/>
    <w:rsid w:val="00A24F5A"/>
    <w:rsid w:val="00A250AB"/>
    <w:rsid w:val="00A25365"/>
    <w:rsid w:val="00A25FAA"/>
    <w:rsid w:val="00A26CE0"/>
    <w:rsid w:val="00A27165"/>
    <w:rsid w:val="00A271E6"/>
    <w:rsid w:val="00A30049"/>
    <w:rsid w:val="00A304C9"/>
    <w:rsid w:val="00A30E57"/>
    <w:rsid w:val="00A3123B"/>
    <w:rsid w:val="00A31B01"/>
    <w:rsid w:val="00A32DA4"/>
    <w:rsid w:val="00A32EC8"/>
    <w:rsid w:val="00A335EF"/>
    <w:rsid w:val="00A33612"/>
    <w:rsid w:val="00A33A45"/>
    <w:rsid w:val="00A3488C"/>
    <w:rsid w:val="00A34D85"/>
    <w:rsid w:val="00A35099"/>
    <w:rsid w:val="00A355CF"/>
    <w:rsid w:val="00A359AA"/>
    <w:rsid w:val="00A35EC2"/>
    <w:rsid w:val="00A362F3"/>
    <w:rsid w:val="00A3731D"/>
    <w:rsid w:val="00A40A41"/>
    <w:rsid w:val="00A41640"/>
    <w:rsid w:val="00A42208"/>
    <w:rsid w:val="00A42DEF"/>
    <w:rsid w:val="00A42FB2"/>
    <w:rsid w:val="00A43EC6"/>
    <w:rsid w:val="00A44095"/>
    <w:rsid w:val="00A441D1"/>
    <w:rsid w:val="00A44B10"/>
    <w:rsid w:val="00A455F3"/>
    <w:rsid w:val="00A4562A"/>
    <w:rsid w:val="00A4571F"/>
    <w:rsid w:val="00A46954"/>
    <w:rsid w:val="00A478DA"/>
    <w:rsid w:val="00A47D2D"/>
    <w:rsid w:val="00A500A1"/>
    <w:rsid w:val="00A502FD"/>
    <w:rsid w:val="00A50756"/>
    <w:rsid w:val="00A50DC3"/>
    <w:rsid w:val="00A5152F"/>
    <w:rsid w:val="00A5182C"/>
    <w:rsid w:val="00A52314"/>
    <w:rsid w:val="00A5243A"/>
    <w:rsid w:val="00A526C7"/>
    <w:rsid w:val="00A54D0E"/>
    <w:rsid w:val="00A55649"/>
    <w:rsid w:val="00A565FF"/>
    <w:rsid w:val="00A57C0E"/>
    <w:rsid w:val="00A60155"/>
    <w:rsid w:val="00A60999"/>
    <w:rsid w:val="00A62426"/>
    <w:rsid w:val="00A6342F"/>
    <w:rsid w:val="00A63DF1"/>
    <w:rsid w:val="00A63E13"/>
    <w:rsid w:val="00A641D1"/>
    <w:rsid w:val="00A64DD2"/>
    <w:rsid w:val="00A654A6"/>
    <w:rsid w:val="00A65665"/>
    <w:rsid w:val="00A65DCD"/>
    <w:rsid w:val="00A66F08"/>
    <w:rsid w:val="00A6737D"/>
    <w:rsid w:val="00A67475"/>
    <w:rsid w:val="00A70758"/>
    <w:rsid w:val="00A70E81"/>
    <w:rsid w:val="00A71BEF"/>
    <w:rsid w:val="00A71C0E"/>
    <w:rsid w:val="00A72C3F"/>
    <w:rsid w:val="00A73316"/>
    <w:rsid w:val="00A73B93"/>
    <w:rsid w:val="00A741FC"/>
    <w:rsid w:val="00A7459D"/>
    <w:rsid w:val="00A7503D"/>
    <w:rsid w:val="00A7582F"/>
    <w:rsid w:val="00A76B91"/>
    <w:rsid w:val="00A7779B"/>
    <w:rsid w:val="00A77E57"/>
    <w:rsid w:val="00A80633"/>
    <w:rsid w:val="00A832E1"/>
    <w:rsid w:val="00A836C7"/>
    <w:rsid w:val="00A83D93"/>
    <w:rsid w:val="00A85F6D"/>
    <w:rsid w:val="00A8612F"/>
    <w:rsid w:val="00A86569"/>
    <w:rsid w:val="00A8718B"/>
    <w:rsid w:val="00A8721C"/>
    <w:rsid w:val="00A8790A"/>
    <w:rsid w:val="00A87DF0"/>
    <w:rsid w:val="00A87E87"/>
    <w:rsid w:val="00A90532"/>
    <w:rsid w:val="00A90E23"/>
    <w:rsid w:val="00A91CBC"/>
    <w:rsid w:val="00A9253D"/>
    <w:rsid w:val="00A940A9"/>
    <w:rsid w:val="00A94A9D"/>
    <w:rsid w:val="00A94D42"/>
    <w:rsid w:val="00A95735"/>
    <w:rsid w:val="00A96713"/>
    <w:rsid w:val="00A96AEB"/>
    <w:rsid w:val="00A9799B"/>
    <w:rsid w:val="00A97CE7"/>
    <w:rsid w:val="00AA0174"/>
    <w:rsid w:val="00AA08E7"/>
    <w:rsid w:val="00AA1860"/>
    <w:rsid w:val="00AA28B5"/>
    <w:rsid w:val="00AA4B5E"/>
    <w:rsid w:val="00AA5BBC"/>
    <w:rsid w:val="00AA652C"/>
    <w:rsid w:val="00AA659F"/>
    <w:rsid w:val="00AA68D2"/>
    <w:rsid w:val="00AA70E0"/>
    <w:rsid w:val="00AA74D6"/>
    <w:rsid w:val="00AA752E"/>
    <w:rsid w:val="00AB052D"/>
    <w:rsid w:val="00AB2BD7"/>
    <w:rsid w:val="00AB30B8"/>
    <w:rsid w:val="00AB338D"/>
    <w:rsid w:val="00AB3D52"/>
    <w:rsid w:val="00AB4795"/>
    <w:rsid w:val="00AB4EA6"/>
    <w:rsid w:val="00AB4ED5"/>
    <w:rsid w:val="00AB512C"/>
    <w:rsid w:val="00AB5DB1"/>
    <w:rsid w:val="00AB6708"/>
    <w:rsid w:val="00AB6D35"/>
    <w:rsid w:val="00AB7B91"/>
    <w:rsid w:val="00AC0742"/>
    <w:rsid w:val="00AC0E23"/>
    <w:rsid w:val="00AC1993"/>
    <w:rsid w:val="00AC1E5D"/>
    <w:rsid w:val="00AC2044"/>
    <w:rsid w:val="00AC23A9"/>
    <w:rsid w:val="00AC2C7F"/>
    <w:rsid w:val="00AC404F"/>
    <w:rsid w:val="00AC43A9"/>
    <w:rsid w:val="00AC454E"/>
    <w:rsid w:val="00AC565C"/>
    <w:rsid w:val="00AC5B0D"/>
    <w:rsid w:val="00AC635F"/>
    <w:rsid w:val="00AD00BA"/>
    <w:rsid w:val="00AD2013"/>
    <w:rsid w:val="00AD2075"/>
    <w:rsid w:val="00AD2C6B"/>
    <w:rsid w:val="00AD2CF2"/>
    <w:rsid w:val="00AD36D7"/>
    <w:rsid w:val="00AD38C5"/>
    <w:rsid w:val="00AD3D2C"/>
    <w:rsid w:val="00AD3FE0"/>
    <w:rsid w:val="00AD41B3"/>
    <w:rsid w:val="00AD4C40"/>
    <w:rsid w:val="00AD6B3F"/>
    <w:rsid w:val="00AD7948"/>
    <w:rsid w:val="00AD7B54"/>
    <w:rsid w:val="00AD7C20"/>
    <w:rsid w:val="00AE0D7B"/>
    <w:rsid w:val="00AE1923"/>
    <w:rsid w:val="00AE1E02"/>
    <w:rsid w:val="00AE1EA2"/>
    <w:rsid w:val="00AE1F9D"/>
    <w:rsid w:val="00AE27CA"/>
    <w:rsid w:val="00AE386E"/>
    <w:rsid w:val="00AE4C4F"/>
    <w:rsid w:val="00AE5F04"/>
    <w:rsid w:val="00AE6D28"/>
    <w:rsid w:val="00AF007B"/>
    <w:rsid w:val="00AF00B4"/>
    <w:rsid w:val="00AF03A3"/>
    <w:rsid w:val="00AF0D23"/>
    <w:rsid w:val="00AF154B"/>
    <w:rsid w:val="00AF174C"/>
    <w:rsid w:val="00AF2C60"/>
    <w:rsid w:val="00AF30B5"/>
    <w:rsid w:val="00AF3E28"/>
    <w:rsid w:val="00AF414C"/>
    <w:rsid w:val="00AF55E2"/>
    <w:rsid w:val="00AF581D"/>
    <w:rsid w:val="00AF5ABB"/>
    <w:rsid w:val="00AF6CDD"/>
    <w:rsid w:val="00AF6CF7"/>
    <w:rsid w:val="00AF724F"/>
    <w:rsid w:val="00AF7EA3"/>
    <w:rsid w:val="00B0104E"/>
    <w:rsid w:val="00B0184E"/>
    <w:rsid w:val="00B0223C"/>
    <w:rsid w:val="00B02346"/>
    <w:rsid w:val="00B0264A"/>
    <w:rsid w:val="00B027BC"/>
    <w:rsid w:val="00B03486"/>
    <w:rsid w:val="00B049E3"/>
    <w:rsid w:val="00B04D00"/>
    <w:rsid w:val="00B05AB3"/>
    <w:rsid w:val="00B05D96"/>
    <w:rsid w:val="00B05EA5"/>
    <w:rsid w:val="00B06868"/>
    <w:rsid w:val="00B06D83"/>
    <w:rsid w:val="00B07208"/>
    <w:rsid w:val="00B0743C"/>
    <w:rsid w:val="00B07540"/>
    <w:rsid w:val="00B07BA7"/>
    <w:rsid w:val="00B07C9B"/>
    <w:rsid w:val="00B07EFB"/>
    <w:rsid w:val="00B101D0"/>
    <w:rsid w:val="00B105E5"/>
    <w:rsid w:val="00B114F3"/>
    <w:rsid w:val="00B11948"/>
    <w:rsid w:val="00B11D08"/>
    <w:rsid w:val="00B11FF7"/>
    <w:rsid w:val="00B126C7"/>
    <w:rsid w:val="00B1532C"/>
    <w:rsid w:val="00B153EF"/>
    <w:rsid w:val="00B15742"/>
    <w:rsid w:val="00B172D4"/>
    <w:rsid w:val="00B20244"/>
    <w:rsid w:val="00B20396"/>
    <w:rsid w:val="00B204CE"/>
    <w:rsid w:val="00B228D1"/>
    <w:rsid w:val="00B22D74"/>
    <w:rsid w:val="00B231C6"/>
    <w:rsid w:val="00B23F56"/>
    <w:rsid w:val="00B24243"/>
    <w:rsid w:val="00B24BC9"/>
    <w:rsid w:val="00B24FCA"/>
    <w:rsid w:val="00B266F8"/>
    <w:rsid w:val="00B275E6"/>
    <w:rsid w:val="00B276CE"/>
    <w:rsid w:val="00B27F7C"/>
    <w:rsid w:val="00B305B7"/>
    <w:rsid w:val="00B30B27"/>
    <w:rsid w:val="00B30EF6"/>
    <w:rsid w:val="00B30FA1"/>
    <w:rsid w:val="00B30FDE"/>
    <w:rsid w:val="00B3138A"/>
    <w:rsid w:val="00B316CB"/>
    <w:rsid w:val="00B32222"/>
    <w:rsid w:val="00B32D8F"/>
    <w:rsid w:val="00B3344C"/>
    <w:rsid w:val="00B34AC7"/>
    <w:rsid w:val="00B35F5E"/>
    <w:rsid w:val="00B3650A"/>
    <w:rsid w:val="00B36E31"/>
    <w:rsid w:val="00B37B99"/>
    <w:rsid w:val="00B37EA0"/>
    <w:rsid w:val="00B40FA8"/>
    <w:rsid w:val="00B41C91"/>
    <w:rsid w:val="00B42567"/>
    <w:rsid w:val="00B428AC"/>
    <w:rsid w:val="00B44F68"/>
    <w:rsid w:val="00B44F9E"/>
    <w:rsid w:val="00B456F8"/>
    <w:rsid w:val="00B45AD7"/>
    <w:rsid w:val="00B46291"/>
    <w:rsid w:val="00B468DE"/>
    <w:rsid w:val="00B505E6"/>
    <w:rsid w:val="00B50852"/>
    <w:rsid w:val="00B50F33"/>
    <w:rsid w:val="00B51F04"/>
    <w:rsid w:val="00B5207E"/>
    <w:rsid w:val="00B5262A"/>
    <w:rsid w:val="00B5378D"/>
    <w:rsid w:val="00B53D4A"/>
    <w:rsid w:val="00B53F96"/>
    <w:rsid w:val="00B54A40"/>
    <w:rsid w:val="00B56E7D"/>
    <w:rsid w:val="00B57AB0"/>
    <w:rsid w:val="00B57AEC"/>
    <w:rsid w:val="00B60965"/>
    <w:rsid w:val="00B62F81"/>
    <w:rsid w:val="00B6301A"/>
    <w:rsid w:val="00B637AB"/>
    <w:rsid w:val="00B63CA2"/>
    <w:rsid w:val="00B64516"/>
    <w:rsid w:val="00B6482E"/>
    <w:rsid w:val="00B64988"/>
    <w:rsid w:val="00B66489"/>
    <w:rsid w:val="00B66A87"/>
    <w:rsid w:val="00B67B9D"/>
    <w:rsid w:val="00B7048A"/>
    <w:rsid w:val="00B71912"/>
    <w:rsid w:val="00B71CA9"/>
    <w:rsid w:val="00B71F9B"/>
    <w:rsid w:val="00B722F1"/>
    <w:rsid w:val="00B72506"/>
    <w:rsid w:val="00B730FA"/>
    <w:rsid w:val="00B73789"/>
    <w:rsid w:val="00B73D1A"/>
    <w:rsid w:val="00B749FB"/>
    <w:rsid w:val="00B74B9A"/>
    <w:rsid w:val="00B75344"/>
    <w:rsid w:val="00B75F0C"/>
    <w:rsid w:val="00B76264"/>
    <w:rsid w:val="00B767A4"/>
    <w:rsid w:val="00B76D27"/>
    <w:rsid w:val="00B77061"/>
    <w:rsid w:val="00B7730D"/>
    <w:rsid w:val="00B805ED"/>
    <w:rsid w:val="00B80D98"/>
    <w:rsid w:val="00B80E37"/>
    <w:rsid w:val="00B811E0"/>
    <w:rsid w:val="00B8212A"/>
    <w:rsid w:val="00B82D23"/>
    <w:rsid w:val="00B82EFB"/>
    <w:rsid w:val="00B82FAF"/>
    <w:rsid w:val="00B830BF"/>
    <w:rsid w:val="00B83218"/>
    <w:rsid w:val="00B8435B"/>
    <w:rsid w:val="00B84803"/>
    <w:rsid w:val="00B85191"/>
    <w:rsid w:val="00B85D22"/>
    <w:rsid w:val="00B86101"/>
    <w:rsid w:val="00B86245"/>
    <w:rsid w:val="00B86359"/>
    <w:rsid w:val="00B86695"/>
    <w:rsid w:val="00B866E8"/>
    <w:rsid w:val="00B86DFB"/>
    <w:rsid w:val="00B87377"/>
    <w:rsid w:val="00B8780C"/>
    <w:rsid w:val="00B87950"/>
    <w:rsid w:val="00B908DC"/>
    <w:rsid w:val="00B9137A"/>
    <w:rsid w:val="00B92101"/>
    <w:rsid w:val="00B944FB"/>
    <w:rsid w:val="00B9497A"/>
    <w:rsid w:val="00B94BD7"/>
    <w:rsid w:val="00B94E81"/>
    <w:rsid w:val="00B96EFB"/>
    <w:rsid w:val="00BA0065"/>
    <w:rsid w:val="00BA02F3"/>
    <w:rsid w:val="00BA051D"/>
    <w:rsid w:val="00BA0B58"/>
    <w:rsid w:val="00BA12BD"/>
    <w:rsid w:val="00BA1472"/>
    <w:rsid w:val="00BA1FF6"/>
    <w:rsid w:val="00BA2964"/>
    <w:rsid w:val="00BA2C1E"/>
    <w:rsid w:val="00BA369D"/>
    <w:rsid w:val="00BA3A76"/>
    <w:rsid w:val="00BA3AB7"/>
    <w:rsid w:val="00BA3D0D"/>
    <w:rsid w:val="00BA4AAE"/>
    <w:rsid w:val="00BA4B4F"/>
    <w:rsid w:val="00BA56D5"/>
    <w:rsid w:val="00BA5DEA"/>
    <w:rsid w:val="00BA5FAF"/>
    <w:rsid w:val="00BA67CB"/>
    <w:rsid w:val="00BA77DA"/>
    <w:rsid w:val="00BA7D46"/>
    <w:rsid w:val="00BA7E79"/>
    <w:rsid w:val="00BB01E6"/>
    <w:rsid w:val="00BB060D"/>
    <w:rsid w:val="00BB1098"/>
    <w:rsid w:val="00BB109B"/>
    <w:rsid w:val="00BB18A9"/>
    <w:rsid w:val="00BB1D84"/>
    <w:rsid w:val="00BB24FD"/>
    <w:rsid w:val="00BB2CF5"/>
    <w:rsid w:val="00BB2FD3"/>
    <w:rsid w:val="00BB31B0"/>
    <w:rsid w:val="00BB41E6"/>
    <w:rsid w:val="00BB452A"/>
    <w:rsid w:val="00BB49B8"/>
    <w:rsid w:val="00BB4CF9"/>
    <w:rsid w:val="00BB50AC"/>
    <w:rsid w:val="00BB5223"/>
    <w:rsid w:val="00BB54A7"/>
    <w:rsid w:val="00BB5B22"/>
    <w:rsid w:val="00BB615C"/>
    <w:rsid w:val="00BB627B"/>
    <w:rsid w:val="00BB6337"/>
    <w:rsid w:val="00BB680A"/>
    <w:rsid w:val="00BC03D3"/>
    <w:rsid w:val="00BC1000"/>
    <w:rsid w:val="00BC20AC"/>
    <w:rsid w:val="00BC21A7"/>
    <w:rsid w:val="00BC3B56"/>
    <w:rsid w:val="00BC3FB0"/>
    <w:rsid w:val="00BC4A28"/>
    <w:rsid w:val="00BC64F7"/>
    <w:rsid w:val="00BC6A21"/>
    <w:rsid w:val="00BC6E71"/>
    <w:rsid w:val="00BC7DEB"/>
    <w:rsid w:val="00BD0888"/>
    <w:rsid w:val="00BD08DD"/>
    <w:rsid w:val="00BD0AE6"/>
    <w:rsid w:val="00BD14CB"/>
    <w:rsid w:val="00BD15B7"/>
    <w:rsid w:val="00BD183E"/>
    <w:rsid w:val="00BD1BF8"/>
    <w:rsid w:val="00BD3836"/>
    <w:rsid w:val="00BD3DF4"/>
    <w:rsid w:val="00BD40D1"/>
    <w:rsid w:val="00BD4892"/>
    <w:rsid w:val="00BD4C9B"/>
    <w:rsid w:val="00BD5497"/>
    <w:rsid w:val="00BD5B19"/>
    <w:rsid w:val="00BD62E6"/>
    <w:rsid w:val="00BD632D"/>
    <w:rsid w:val="00BD640E"/>
    <w:rsid w:val="00BD65C7"/>
    <w:rsid w:val="00BD66B4"/>
    <w:rsid w:val="00BD6E6E"/>
    <w:rsid w:val="00BD76DC"/>
    <w:rsid w:val="00BD76E3"/>
    <w:rsid w:val="00BD7A6A"/>
    <w:rsid w:val="00BE00E0"/>
    <w:rsid w:val="00BE0B3B"/>
    <w:rsid w:val="00BE0BCA"/>
    <w:rsid w:val="00BE0BE9"/>
    <w:rsid w:val="00BE0CF7"/>
    <w:rsid w:val="00BE14EA"/>
    <w:rsid w:val="00BE1753"/>
    <w:rsid w:val="00BE26DE"/>
    <w:rsid w:val="00BE2CF3"/>
    <w:rsid w:val="00BE3510"/>
    <w:rsid w:val="00BE44C3"/>
    <w:rsid w:val="00BE4EDA"/>
    <w:rsid w:val="00BE5202"/>
    <w:rsid w:val="00BE5F3A"/>
    <w:rsid w:val="00BE600D"/>
    <w:rsid w:val="00BE6C02"/>
    <w:rsid w:val="00BF0B29"/>
    <w:rsid w:val="00BF176A"/>
    <w:rsid w:val="00BF1C68"/>
    <w:rsid w:val="00BF1DA6"/>
    <w:rsid w:val="00BF1F26"/>
    <w:rsid w:val="00BF20C9"/>
    <w:rsid w:val="00BF30BD"/>
    <w:rsid w:val="00BF407E"/>
    <w:rsid w:val="00BF47B0"/>
    <w:rsid w:val="00BF4B73"/>
    <w:rsid w:val="00BF5BB2"/>
    <w:rsid w:val="00BF5CFC"/>
    <w:rsid w:val="00BF5E2A"/>
    <w:rsid w:val="00BF6263"/>
    <w:rsid w:val="00BF6C05"/>
    <w:rsid w:val="00BF6CE0"/>
    <w:rsid w:val="00BF6FD9"/>
    <w:rsid w:val="00BF729B"/>
    <w:rsid w:val="00BF7A90"/>
    <w:rsid w:val="00BF7AEA"/>
    <w:rsid w:val="00C01A91"/>
    <w:rsid w:val="00C021B2"/>
    <w:rsid w:val="00C023DB"/>
    <w:rsid w:val="00C0355B"/>
    <w:rsid w:val="00C03F5E"/>
    <w:rsid w:val="00C04C63"/>
    <w:rsid w:val="00C06269"/>
    <w:rsid w:val="00C06799"/>
    <w:rsid w:val="00C06AF1"/>
    <w:rsid w:val="00C11B7D"/>
    <w:rsid w:val="00C12001"/>
    <w:rsid w:val="00C12367"/>
    <w:rsid w:val="00C138E0"/>
    <w:rsid w:val="00C13969"/>
    <w:rsid w:val="00C14DC6"/>
    <w:rsid w:val="00C1572C"/>
    <w:rsid w:val="00C15A33"/>
    <w:rsid w:val="00C15AAB"/>
    <w:rsid w:val="00C15E8A"/>
    <w:rsid w:val="00C1603C"/>
    <w:rsid w:val="00C162C6"/>
    <w:rsid w:val="00C16831"/>
    <w:rsid w:val="00C1717D"/>
    <w:rsid w:val="00C176FC"/>
    <w:rsid w:val="00C17760"/>
    <w:rsid w:val="00C17BC1"/>
    <w:rsid w:val="00C20499"/>
    <w:rsid w:val="00C216BC"/>
    <w:rsid w:val="00C2226A"/>
    <w:rsid w:val="00C22459"/>
    <w:rsid w:val="00C224AE"/>
    <w:rsid w:val="00C229E2"/>
    <w:rsid w:val="00C238CA"/>
    <w:rsid w:val="00C23A3C"/>
    <w:rsid w:val="00C23CD1"/>
    <w:rsid w:val="00C240C0"/>
    <w:rsid w:val="00C24D9D"/>
    <w:rsid w:val="00C26250"/>
    <w:rsid w:val="00C272E0"/>
    <w:rsid w:val="00C278E4"/>
    <w:rsid w:val="00C308E1"/>
    <w:rsid w:val="00C31174"/>
    <w:rsid w:val="00C311EC"/>
    <w:rsid w:val="00C31A4A"/>
    <w:rsid w:val="00C31D4A"/>
    <w:rsid w:val="00C32363"/>
    <w:rsid w:val="00C32F83"/>
    <w:rsid w:val="00C334B9"/>
    <w:rsid w:val="00C33753"/>
    <w:rsid w:val="00C33963"/>
    <w:rsid w:val="00C33DC1"/>
    <w:rsid w:val="00C33E16"/>
    <w:rsid w:val="00C3400E"/>
    <w:rsid w:val="00C34B37"/>
    <w:rsid w:val="00C35087"/>
    <w:rsid w:val="00C35682"/>
    <w:rsid w:val="00C36B00"/>
    <w:rsid w:val="00C40830"/>
    <w:rsid w:val="00C40C7E"/>
    <w:rsid w:val="00C42B33"/>
    <w:rsid w:val="00C42D24"/>
    <w:rsid w:val="00C43F5A"/>
    <w:rsid w:val="00C44549"/>
    <w:rsid w:val="00C44889"/>
    <w:rsid w:val="00C461FF"/>
    <w:rsid w:val="00C46F19"/>
    <w:rsid w:val="00C47309"/>
    <w:rsid w:val="00C47509"/>
    <w:rsid w:val="00C50872"/>
    <w:rsid w:val="00C50FD2"/>
    <w:rsid w:val="00C52BDE"/>
    <w:rsid w:val="00C53337"/>
    <w:rsid w:val="00C53A1D"/>
    <w:rsid w:val="00C53BEB"/>
    <w:rsid w:val="00C53E1C"/>
    <w:rsid w:val="00C53F73"/>
    <w:rsid w:val="00C546F1"/>
    <w:rsid w:val="00C55002"/>
    <w:rsid w:val="00C55D2A"/>
    <w:rsid w:val="00C57F0C"/>
    <w:rsid w:val="00C60554"/>
    <w:rsid w:val="00C642AE"/>
    <w:rsid w:val="00C64E1B"/>
    <w:rsid w:val="00C65724"/>
    <w:rsid w:val="00C65BA3"/>
    <w:rsid w:val="00C66AA0"/>
    <w:rsid w:val="00C6716F"/>
    <w:rsid w:val="00C6770E"/>
    <w:rsid w:val="00C718F1"/>
    <w:rsid w:val="00C71F75"/>
    <w:rsid w:val="00C72240"/>
    <w:rsid w:val="00C72705"/>
    <w:rsid w:val="00C72BC8"/>
    <w:rsid w:val="00C72D4B"/>
    <w:rsid w:val="00C7340A"/>
    <w:rsid w:val="00C73E48"/>
    <w:rsid w:val="00C74626"/>
    <w:rsid w:val="00C751AB"/>
    <w:rsid w:val="00C75DC9"/>
    <w:rsid w:val="00C76E46"/>
    <w:rsid w:val="00C76FB6"/>
    <w:rsid w:val="00C77DD9"/>
    <w:rsid w:val="00C80929"/>
    <w:rsid w:val="00C80BEF"/>
    <w:rsid w:val="00C80E5B"/>
    <w:rsid w:val="00C80FE8"/>
    <w:rsid w:val="00C81442"/>
    <w:rsid w:val="00C81CCB"/>
    <w:rsid w:val="00C821E5"/>
    <w:rsid w:val="00C822C0"/>
    <w:rsid w:val="00C82CB1"/>
    <w:rsid w:val="00C84703"/>
    <w:rsid w:val="00C84B97"/>
    <w:rsid w:val="00C85BA0"/>
    <w:rsid w:val="00C863A0"/>
    <w:rsid w:val="00C86C26"/>
    <w:rsid w:val="00C90855"/>
    <w:rsid w:val="00C90BEA"/>
    <w:rsid w:val="00C90FB1"/>
    <w:rsid w:val="00C922F4"/>
    <w:rsid w:val="00C92BF7"/>
    <w:rsid w:val="00C92D98"/>
    <w:rsid w:val="00C93880"/>
    <w:rsid w:val="00C93D22"/>
    <w:rsid w:val="00C9440D"/>
    <w:rsid w:val="00C94BCF"/>
    <w:rsid w:val="00C9540B"/>
    <w:rsid w:val="00C9551B"/>
    <w:rsid w:val="00C964C6"/>
    <w:rsid w:val="00C9652A"/>
    <w:rsid w:val="00C97684"/>
    <w:rsid w:val="00CA079D"/>
    <w:rsid w:val="00CA2928"/>
    <w:rsid w:val="00CA2F8D"/>
    <w:rsid w:val="00CA3702"/>
    <w:rsid w:val="00CA493E"/>
    <w:rsid w:val="00CA5331"/>
    <w:rsid w:val="00CA5903"/>
    <w:rsid w:val="00CA70F7"/>
    <w:rsid w:val="00CA76F7"/>
    <w:rsid w:val="00CA7CA8"/>
    <w:rsid w:val="00CA7F1D"/>
    <w:rsid w:val="00CB0869"/>
    <w:rsid w:val="00CB1629"/>
    <w:rsid w:val="00CB1A8B"/>
    <w:rsid w:val="00CB1E31"/>
    <w:rsid w:val="00CB1F9E"/>
    <w:rsid w:val="00CB23C7"/>
    <w:rsid w:val="00CB2512"/>
    <w:rsid w:val="00CB2545"/>
    <w:rsid w:val="00CB3699"/>
    <w:rsid w:val="00CB39A9"/>
    <w:rsid w:val="00CB3B5E"/>
    <w:rsid w:val="00CB47F6"/>
    <w:rsid w:val="00CB4D54"/>
    <w:rsid w:val="00CB5E6E"/>
    <w:rsid w:val="00CB6EC6"/>
    <w:rsid w:val="00CC02F9"/>
    <w:rsid w:val="00CC040D"/>
    <w:rsid w:val="00CC15A1"/>
    <w:rsid w:val="00CC22D6"/>
    <w:rsid w:val="00CC324A"/>
    <w:rsid w:val="00CC3AD8"/>
    <w:rsid w:val="00CC4FBC"/>
    <w:rsid w:val="00CC6518"/>
    <w:rsid w:val="00CC68DF"/>
    <w:rsid w:val="00CC6F13"/>
    <w:rsid w:val="00CC7035"/>
    <w:rsid w:val="00CC716B"/>
    <w:rsid w:val="00CC7B69"/>
    <w:rsid w:val="00CC7C30"/>
    <w:rsid w:val="00CD0289"/>
    <w:rsid w:val="00CD029B"/>
    <w:rsid w:val="00CD036E"/>
    <w:rsid w:val="00CD0518"/>
    <w:rsid w:val="00CD0C3B"/>
    <w:rsid w:val="00CD12AB"/>
    <w:rsid w:val="00CD17B8"/>
    <w:rsid w:val="00CD311A"/>
    <w:rsid w:val="00CD4771"/>
    <w:rsid w:val="00CD4B68"/>
    <w:rsid w:val="00CD539F"/>
    <w:rsid w:val="00CD5A0C"/>
    <w:rsid w:val="00CD6BD5"/>
    <w:rsid w:val="00CD6D0F"/>
    <w:rsid w:val="00CD7FEA"/>
    <w:rsid w:val="00CE022C"/>
    <w:rsid w:val="00CE08C0"/>
    <w:rsid w:val="00CE14CA"/>
    <w:rsid w:val="00CE22AE"/>
    <w:rsid w:val="00CE28B9"/>
    <w:rsid w:val="00CE2E3B"/>
    <w:rsid w:val="00CE3266"/>
    <w:rsid w:val="00CE3D16"/>
    <w:rsid w:val="00CE47E4"/>
    <w:rsid w:val="00CE4BFC"/>
    <w:rsid w:val="00CE6500"/>
    <w:rsid w:val="00CE65A7"/>
    <w:rsid w:val="00CE6C8F"/>
    <w:rsid w:val="00CE79D1"/>
    <w:rsid w:val="00CE7A06"/>
    <w:rsid w:val="00CF0185"/>
    <w:rsid w:val="00CF0D9E"/>
    <w:rsid w:val="00CF0FDC"/>
    <w:rsid w:val="00CF1CEC"/>
    <w:rsid w:val="00CF1F62"/>
    <w:rsid w:val="00CF1FAF"/>
    <w:rsid w:val="00CF2401"/>
    <w:rsid w:val="00CF28FD"/>
    <w:rsid w:val="00CF2EE1"/>
    <w:rsid w:val="00CF2FEE"/>
    <w:rsid w:val="00CF4183"/>
    <w:rsid w:val="00CF5C91"/>
    <w:rsid w:val="00CF78F8"/>
    <w:rsid w:val="00CF7D0B"/>
    <w:rsid w:val="00D00E67"/>
    <w:rsid w:val="00D00FBD"/>
    <w:rsid w:val="00D0108C"/>
    <w:rsid w:val="00D028E2"/>
    <w:rsid w:val="00D02DA1"/>
    <w:rsid w:val="00D03025"/>
    <w:rsid w:val="00D03886"/>
    <w:rsid w:val="00D043B3"/>
    <w:rsid w:val="00D04779"/>
    <w:rsid w:val="00D04894"/>
    <w:rsid w:val="00D0500D"/>
    <w:rsid w:val="00D0502D"/>
    <w:rsid w:val="00D0532D"/>
    <w:rsid w:val="00D05676"/>
    <w:rsid w:val="00D05911"/>
    <w:rsid w:val="00D06959"/>
    <w:rsid w:val="00D07092"/>
    <w:rsid w:val="00D0721A"/>
    <w:rsid w:val="00D077B8"/>
    <w:rsid w:val="00D079C1"/>
    <w:rsid w:val="00D07CCF"/>
    <w:rsid w:val="00D07CF2"/>
    <w:rsid w:val="00D10302"/>
    <w:rsid w:val="00D105AD"/>
    <w:rsid w:val="00D106B0"/>
    <w:rsid w:val="00D10832"/>
    <w:rsid w:val="00D12556"/>
    <w:rsid w:val="00D1257B"/>
    <w:rsid w:val="00D125C7"/>
    <w:rsid w:val="00D12697"/>
    <w:rsid w:val="00D12EFC"/>
    <w:rsid w:val="00D143DD"/>
    <w:rsid w:val="00D14BEB"/>
    <w:rsid w:val="00D15261"/>
    <w:rsid w:val="00D152B8"/>
    <w:rsid w:val="00D15596"/>
    <w:rsid w:val="00D15DCC"/>
    <w:rsid w:val="00D16860"/>
    <w:rsid w:val="00D16B4A"/>
    <w:rsid w:val="00D16F45"/>
    <w:rsid w:val="00D17CFB"/>
    <w:rsid w:val="00D20A4D"/>
    <w:rsid w:val="00D20E03"/>
    <w:rsid w:val="00D20E48"/>
    <w:rsid w:val="00D211B4"/>
    <w:rsid w:val="00D22F60"/>
    <w:rsid w:val="00D2610C"/>
    <w:rsid w:val="00D27554"/>
    <w:rsid w:val="00D275D3"/>
    <w:rsid w:val="00D27724"/>
    <w:rsid w:val="00D27767"/>
    <w:rsid w:val="00D27906"/>
    <w:rsid w:val="00D30CA5"/>
    <w:rsid w:val="00D31C4C"/>
    <w:rsid w:val="00D32810"/>
    <w:rsid w:val="00D32AA3"/>
    <w:rsid w:val="00D32E7F"/>
    <w:rsid w:val="00D33211"/>
    <w:rsid w:val="00D33737"/>
    <w:rsid w:val="00D3570E"/>
    <w:rsid w:val="00D36C0B"/>
    <w:rsid w:val="00D37190"/>
    <w:rsid w:val="00D37C2F"/>
    <w:rsid w:val="00D401A5"/>
    <w:rsid w:val="00D4077E"/>
    <w:rsid w:val="00D40FD6"/>
    <w:rsid w:val="00D41C93"/>
    <w:rsid w:val="00D428A3"/>
    <w:rsid w:val="00D42905"/>
    <w:rsid w:val="00D436A9"/>
    <w:rsid w:val="00D43C84"/>
    <w:rsid w:val="00D43D76"/>
    <w:rsid w:val="00D44EF0"/>
    <w:rsid w:val="00D4571D"/>
    <w:rsid w:val="00D45FC6"/>
    <w:rsid w:val="00D46F86"/>
    <w:rsid w:val="00D474B7"/>
    <w:rsid w:val="00D47717"/>
    <w:rsid w:val="00D477C8"/>
    <w:rsid w:val="00D50360"/>
    <w:rsid w:val="00D50C17"/>
    <w:rsid w:val="00D5193F"/>
    <w:rsid w:val="00D521E4"/>
    <w:rsid w:val="00D523EF"/>
    <w:rsid w:val="00D5414E"/>
    <w:rsid w:val="00D54E54"/>
    <w:rsid w:val="00D5536F"/>
    <w:rsid w:val="00D55B90"/>
    <w:rsid w:val="00D5758E"/>
    <w:rsid w:val="00D576FE"/>
    <w:rsid w:val="00D60659"/>
    <w:rsid w:val="00D61F36"/>
    <w:rsid w:val="00D624F7"/>
    <w:rsid w:val="00D626FA"/>
    <w:rsid w:val="00D629BC"/>
    <w:rsid w:val="00D63CA9"/>
    <w:rsid w:val="00D63E66"/>
    <w:rsid w:val="00D64BEA"/>
    <w:rsid w:val="00D65459"/>
    <w:rsid w:val="00D660D5"/>
    <w:rsid w:val="00D666E6"/>
    <w:rsid w:val="00D66ACC"/>
    <w:rsid w:val="00D6744E"/>
    <w:rsid w:val="00D67789"/>
    <w:rsid w:val="00D677F6"/>
    <w:rsid w:val="00D703E2"/>
    <w:rsid w:val="00D7058A"/>
    <w:rsid w:val="00D71A88"/>
    <w:rsid w:val="00D71CDA"/>
    <w:rsid w:val="00D71D10"/>
    <w:rsid w:val="00D71DF9"/>
    <w:rsid w:val="00D73062"/>
    <w:rsid w:val="00D73BD8"/>
    <w:rsid w:val="00D73E8F"/>
    <w:rsid w:val="00D7474F"/>
    <w:rsid w:val="00D75AD0"/>
    <w:rsid w:val="00D75CFE"/>
    <w:rsid w:val="00D75DE6"/>
    <w:rsid w:val="00D75FB7"/>
    <w:rsid w:val="00D7761F"/>
    <w:rsid w:val="00D779FB"/>
    <w:rsid w:val="00D77A89"/>
    <w:rsid w:val="00D77B3B"/>
    <w:rsid w:val="00D80482"/>
    <w:rsid w:val="00D80519"/>
    <w:rsid w:val="00D80711"/>
    <w:rsid w:val="00D80A1E"/>
    <w:rsid w:val="00D80C36"/>
    <w:rsid w:val="00D8124D"/>
    <w:rsid w:val="00D83CCD"/>
    <w:rsid w:val="00D8527D"/>
    <w:rsid w:val="00D862D4"/>
    <w:rsid w:val="00D866CD"/>
    <w:rsid w:val="00D86CB2"/>
    <w:rsid w:val="00D8746C"/>
    <w:rsid w:val="00D9006F"/>
    <w:rsid w:val="00D9076D"/>
    <w:rsid w:val="00D90796"/>
    <w:rsid w:val="00D9136C"/>
    <w:rsid w:val="00D91D52"/>
    <w:rsid w:val="00D93B3C"/>
    <w:rsid w:val="00D9424F"/>
    <w:rsid w:val="00D9533D"/>
    <w:rsid w:val="00D95364"/>
    <w:rsid w:val="00D95B9E"/>
    <w:rsid w:val="00D96E1C"/>
    <w:rsid w:val="00D96EB3"/>
    <w:rsid w:val="00D97CC3"/>
    <w:rsid w:val="00D97D86"/>
    <w:rsid w:val="00DA0AE1"/>
    <w:rsid w:val="00DA1C22"/>
    <w:rsid w:val="00DA1E8F"/>
    <w:rsid w:val="00DA221D"/>
    <w:rsid w:val="00DA23C0"/>
    <w:rsid w:val="00DA2545"/>
    <w:rsid w:val="00DA2E20"/>
    <w:rsid w:val="00DA396B"/>
    <w:rsid w:val="00DA4944"/>
    <w:rsid w:val="00DA65F7"/>
    <w:rsid w:val="00DA686C"/>
    <w:rsid w:val="00DA71E8"/>
    <w:rsid w:val="00DA749C"/>
    <w:rsid w:val="00DA7AF4"/>
    <w:rsid w:val="00DB02CB"/>
    <w:rsid w:val="00DB0506"/>
    <w:rsid w:val="00DB0F5B"/>
    <w:rsid w:val="00DB1B3E"/>
    <w:rsid w:val="00DB28B0"/>
    <w:rsid w:val="00DB35EF"/>
    <w:rsid w:val="00DB383B"/>
    <w:rsid w:val="00DB3A9B"/>
    <w:rsid w:val="00DB42EF"/>
    <w:rsid w:val="00DB456C"/>
    <w:rsid w:val="00DB4776"/>
    <w:rsid w:val="00DB53ED"/>
    <w:rsid w:val="00DB760C"/>
    <w:rsid w:val="00DC036A"/>
    <w:rsid w:val="00DC0699"/>
    <w:rsid w:val="00DC0C7E"/>
    <w:rsid w:val="00DC14C1"/>
    <w:rsid w:val="00DC172C"/>
    <w:rsid w:val="00DC2A81"/>
    <w:rsid w:val="00DC3755"/>
    <w:rsid w:val="00DC3A10"/>
    <w:rsid w:val="00DC6590"/>
    <w:rsid w:val="00DD084B"/>
    <w:rsid w:val="00DD1976"/>
    <w:rsid w:val="00DD1AAC"/>
    <w:rsid w:val="00DD1F3A"/>
    <w:rsid w:val="00DD1FEA"/>
    <w:rsid w:val="00DD3171"/>
    <w:rsid w:val="00DD3664"/>
    <w:rsid w:val="00DD37D8"/>
    <w:rsid w:val="00DD41A2"/>
    <w:rsid w:val="00DD463B"/>
    <w:rsid w:val="00DD4AAF"/>
    <w:rsid w:val="00DD50F9"/>
    <w:rsid w:val="00DD58F2"/>
    <w:rsid w:val="00DD6404"/>
    <w:rsid w:val="00DD699B"/>
    <w:rsid w:val="00DD6C9E"/>
    <w:rsid w:val="00DD724C"/>
    <w:rsid w:val="00DD78D4"/>
    <w:rsid w:val="00DD7AE5"/>
    <w:rsid w:val="00DE05B0"/>
    <w:rsid w:val="00DE135A"/>
    <w:rsid w:val="00DE17A4"/>
    <w:rsid w:val="00DE4352"/>
    <w:rsid w:val="00DE6A9E"/>
    <w:rsid w:val="00DE738A"/>
    <w:rsid w:val="00DF0643"/>
    <w:rsid w:val="00DF23C8"/>
    <w:rsid w:val="00DF5170"/>
    <w:rsid w:val="00E0020B"/>
    <w:rsid w:val="00E0287F"/>
    <w:rsid w:val="00E02A21"/>
    <w:rsid w:val="00E03780"/>
    <w:rsid w:val="00E03984"/>
    <w:rsid w:val="00E03DE6"/>
    <w:rsid w:val="00E057EF"/>
    <w:rsid w:val="00E059B8"/>
    <w:rsid w:val="00E05D9A"/>
    <w:rsid w:val="00E07907"/>
    <w:rsid w:val="00E12132"/>
    <w:rsid w:val="00E14462"/>
    <w:rsid w:val="00E149FD"/>
    <w:rsid w:val="00E152FD"/>
    <w:rsid w:val="00E1530F"/>
    <w:rsid w:val="00E15570"/>
    <w:rsid w:val="00E1566A"/>
    <w:rsid w:val="00E16303"/>
    <w:rsid w:val="00E16A88"/>
    <w:rsid w:val="00E1758D"/>
    <w:rsid w:val="00E17E24"/>
    <w:rsid w:val="00E20657"/>
    <w:rsid w:val="00E21EFF"/>
    <w:rsid w:val="00E21F85"/>
    <w:rsid w:val="00E22498"/>
    <w:rsid w:val="00E230F8"/>
    <w:rsid w:val="00E24DCB"/>
    <w:rsid w:val="00E2520A"/>
    <w:rsid w:val="00E25681"/>
    <w:rsid w:val="00E25730"/>
    <w:rsid w:val="00E267FD"/>
    <w:rsid w:val="00E26898"/>
    <w:rsid w:val="00E26DB4"/>
    <w:rsid w:val="00E271D1"/>
    <w:rsid w:val="00E27356"/>
    <w:rsid w:val="00E273BA"/>
    <w:rsid w:val="00E273EA"/>
    <w:rsid w:val="00E2751E"/>
    <w:rsid w:val="00E276C6"/>
    <w:rsid w:val="00E277CA"/>
    <w:rsid w:val="00E27B9E"/>
    <w:rsid w:val="00E30221"/>
    <w:rsid w:val="00E30E3D"/>
    <w:rsid w:val="00E328E9"/>
    <w:rsid w:val="00E32BDF"/>
    <w:rsid w:val="00E3305E"/>
    <w:rsid w:val="00E33871"/>
    <w:rsid w:val="00E33BF1"/>
    <w:rsid w:val="00E33CEA"/>
    <w:rsid w:val="00E34C08"/>
    <w:rsid w:val="00E34E7C"/>
    <w:rsid w:val="00E3513A"/>
    <w:rsid w:val="00E357DB"/>
    <w:rsid w:val="00E35E09"/>
    <w:rsid w:val="00E379D3"/>
    <w:rsid w:val="00E37A2C"/>
    <w:rsid w:val="00E41495"/>
    <w:rsid w:val="00E415DD"/>
    <w:rsid w:val="00E41CCD"/>
    <w:rsid w:val="00E42716"/>
    <w:rsid w:val="00E43355"/>
    <w:rsid w:val="00E43886"/>
    <w:rsid w:val="00E440D5"/>
    <w:rsid w:val="00E4543D"/>
    <w:rsid w:val="00E45A35"/>
    <w:rsid w:val="00E464BA"/>
    <w:rsid w:val="00E46B6F"/>
    <w:rsid w:val="00E4712D"/>
    <w:rsid w:val="00E47BFC"/>
    <w:rsid w:val="00E50289"/>
    <w:rsid w:val="00E503E3"/>
    <w:rsid w:val="00E509EC"/>
    <w:rsid w:val="00E50DF1"/>
    <w:rsid w:val="00E51DD0"/>
    <w:rsid w:val="00E51E19"/>
    <w:rsid w:val="00E52057"/>
    <w:rsid w:val="00E5273D"/>
    <w:rsid w:val="00E53F9C"/>
    <w:rsid w:val="00E5443E"/>
    <w:rsid w:val="00E54533"/>
    <w:rsid w:val="00E548B1"/>
    <w:rsid w:val="00E556D6"/>
    <w:rsid w:val="00E5624D"/>
    <w:rsid w:val="00E562C8"/>
    <w:rsid w:val="00E5795D"/>
    <w:rsid w:val="00E6066E"/>
    <w:rsid w:val="00E60A35"/>
    <w:rsid w:val="00E60B7E"/>
    <w:rsid w:val="00E60E6E"/>
    <w:rsid w:val="00E6161E"/>
    <w:rsid w:val="00E61774"/>
    <w:rsid w:val="00E61C21"/>
    <w:rsid w:val="00E6276B"/>
    <w:rsid w:val="00E635E7"/>
    <w:rsid w:val="00E63803"/>
    <w:rsid w:val="00E64477"/>
    <w:rsid w:val="00E644D8"/>
    <w:rsid w:val="00E6488C"/>
    <w:rsid w:val="00E666D6"/>
    <w:rsid w:val="00E66805"/>
    <w:rsid w:val="00E66A58"/>
    <w:rsid w:val="00E671F8"/>
    <w:rsid w:val="00E6759C"/>
    <w:rsid w:val="00E67632"/>
    <w:rsid w:val="00E67A78"/>
    <w:rsid w:val="00E67DC5"/>
    <w:rsid w:val="00E70FE2"/>
    <w:rsid w:val="00E71297"/>
    <w:rsid w:val="00E71897"/>
    <w:rsid w:val="00E71985"/>
    <w:rsid w:val="00E71A37"/>
    <w:rsid w:val="00E71D71"/>
    <w:rsid w:val="00E734AE"/>
    <w:rsid w:val="00E735C2"/>
    <w:rsid w:val="00E745A1"/>
    <w:rsid w:val="00E751DD"/>
    <w:rsid w:val="00E75432"/>
    <w:rsid w:val="00E75B29"/>
    <w:rsid w:val="00E75C9E"/>
    <w:rsid w:val="00E75CBE"/>
    <w:rsid w:val="00E762F0"/>
    <w:rsid w:val="00E77114"/>
    <w:rsid w:val="00E806E6"/>
    <w:rsid w:val="00E80A0E"/>
    <w:rsid w:val="00E813D4"/>
    <w:rsid w:val="00E81467"/>
    <w:rsid w:val="00E81AF2"/>
    <w:rsid w:val="00E82A25"/>
    <w:rsid w:val="00E83654"/>
    <w:rsid w:val="00E8373D"/>
    <w:rsid w:val="00E83C16"/>
    <w:rsid w:val="00E84DE7"/>
    <w:rsid w:val="00E86753"/>
    <w:rsid w:val="00E86AC5"/>
    <w:rsid w:val="00E877F1"/>
    <w:rsid w:val="00E87AFA"/>
    <w:rsid w:val="00E87F35"/>
    <w:rsid w:val="00E90131"/>
    <w:rsid w:val="00E90228"/>
    <w:rsid w:val="00E90824"/>
    <w:rsid w:val="00E9094D"/>
    <w:rsid w:val="00E91D2E"/>
    <w:rsid w:val="00E92158"/>
    <w:rsid w:val="00E92431"/>
    <w:rsid w:val="00E92838"/>
    <w:rsid w:val="00E93B37"/>
    <w:rsid w:val="00E94288"/>
    <w:rsid w:val="00E94AEF"/>
    <w:rsid w:val="00E95159"/>
    <w:rsid w:val="00E95546"/>
    <w:rsid w:val="00E95F77"/>
    <w:rsid w:val="00E9618B"/>
    <w:rsid w:val="00E961CA"/>
    <w:rsid w:val="00E96280"/>
    <w:rsid w:val="00E96551"/>
    <w:rsid w:val="00E96ADF"/>
    <w:rsid w:val="00E97557"/>
    <w:rsid w:val="00EA0112"/>
    <w:rsid w:val="00EA055E"/>
    <w:rsid w:val="00EA0CF6"/>
    <w:rsid w:val="00EA12E1"/>
    <w:rsid w:val="00EA142B"/>
    <w:rsid w:val="00EA19A6"/>
    <w:rsid w:val="00EA2458"/>
    <w:rsid w:val="00EA2763"/>
    <w:rsid w:val="00EA2F6F"/>
    <w:rsid w:val="00EA3BF9"/>
    <w:rsid w:val="00EA4DB3"/>
    <w:rsid w:val="00EA5BF1"/>
    <w:rsid w:val="00EA6F65"/>
    <w:rsid w:val="00EA7493"/>
    <w:rsid w:val="00EB1F61"/>
    <w:rsid w:val="00EB39DC"/>
    <w:rsid w:val="00EB41A1"/>
    <w:rsid w:val="00EB5644"/>
    <w:rsid w:val="00EB6BB6"/>
    <w:rsid w:val="00EB7389"/>
    <w:rsid w:val="00EC03A8"/>
    <w:rsid w:val="00EC04BB"/>
    <w:rsid w:val="00EC1DB2"/>
    <w:rsid w:val="00EC1F92"/>
    <w:rsid w:val="00EC3369"/>
    <w:rsid w:val="00EC384F"/>
    <w:rsid w:val="00EC42BE"/>
    <w:rsid w:val="00EC442C"/>
    <w:rsid w:val="00EC4503"/>
    <w:rsid w:val="00EC4C69"/>
    <w:rsid w:val="00EC543B"/>
    <w:rsid w:val="00EC648A"/>
    <w:rsid w:val="00EC658D"/>
    <w:rsid w:val="00EC6AEB"/>
    <w:rsid w:val="00EC6F91"/>
    <w:rsid w:val="00EC7036"/>
    <w:rsid w:val="00EC7666"/>
    <w:rsid w:val="00EC770E"/>
    <w:rsid w:val="00EC7CA1"/>
    <w:rsid w:val="00EC7EEA"/>
    <w:rsid w:val="00ED0025"/>
    <w:rsid w:val="00ED0655"/>
    <w:rsid w:val="00ED1056"/>
    <w:rsid w:val="00ED2FB0"/>
    <w:rsid w:val="00ED329F"/>
    <w:rsid w:val="00ED3399"/>
    <w:rsid w:val="00ED4AB4"/>
    <w:rsid w:val="00ED5865"/>
    <w:rsid w:val="00ED675A"/>
    <w:rsid w:val="00ED68C3"/>
    <w:rsid w:val="00ED6E46"/>
    <w:rsid w:val="00ED791D"/>
    <w:rsid w:val="00EE1717"/>
    <w:rsid w:val="00EE20D5"/>
    <w:rsid w:val="00EE21A2"/>
    <w:rsid w:val="00EE280E"/>
    <w:rsid w:val="00EE2950"/>
    <w:rsid w:val="00EE2DBD"/>
    <w:rsid w:val="00EE33EF"/>
    <w:rsid w:val="00EE4493"/>
    <w:rsid w:val="00EE4E0B"/>
    <w:rsid w:val="00EE510B"/>
    <w:rsid w:val="00EE6A67"/>
    <w:rsid w:val="00EE6B14"/>
    <w:rsid w:val="00EE6B81"/>
    <w:rsid w:val="00EE79EA"/>
    <w:rsid w:val="00EE7A9B"/>
    <w:rsid w:val="00EF0337"/>
    <w:rsid w:val="00EF1774"/>
    <w:rsid w:val="00EF1AFC"/>
    <w:rsid w:val="00EF1D02"/>
    <w:rsid w:val="00EF2787"/>
    <w:rsid w:val="00EF2F56"/>
    <w:rsid w:val="00EF30BE"/>
    <w:rsid w:val="00EF36E7"/>
    <w:rsid w:val="00EF4AE5"/>
    <w:rsid w:val="00EF5397"/>
    <w:rsid w:val="00EF600D"/>
    <w:rsid w:val="00EF68BB"/>
    <w:rsid w:val="00EF6D53"/>
    <w:rsid w:val="00EF6D73"/>
    <w:rsid w:val="00EF6FAC"/>
    <w:rsid w:val="00EF7023"/>
    <w:rsid w:val="00EF7124"/>
    <w:rsid w:val="00F01401"/>
    <w:rsid w:val="00F0256F"/>
    <w:rsid w:val="00F02999"/>
    <w:rsid w:val="00F03AEA"/>
    <w:rsid w:val="00F05865"/>
    <w:rsid w:val="00F07D36"/>
    <w:rsid w:val="00F1002E"/>
    <w:rsid w:val="00F10F67"/>
    <w:rsid w:val="00F114A8"/>
    <w:rsid w:val="00F1235D"/>
    <w:rsid w:val="00F129BA"/>
    <w:rsid w:val="00F136DB"/>
    <w:rsid w:val="00F137EA"/>
    <w:rsid w:val="00F13E73"/>
    <w:rsid w:val="00F147D7"/>
    <w:rsid w:val="00F14A09"/>
    <w:rsid w:val="00F14FAC"/>
    <w:rsid w:val="00F1515C"/>
    <w:rsid w:val="00F15252"/>
    <w:rsid w:val="00F156DF"/>
    <w:rsid w:val="00F15736"/>
    <w:rsid w:val="00F159A2"/>
    <w:rsid w:val="00F15C8B"/>
    <w:rsid w:val="00F15EEE"/>
    <w:rsid w:val="00F167BF"/>
    <w:rsid w:val="00F17DAA"/>
    <w:rsid w:val="00F204FA"/>
    <w:rsid w:val="00F21666"/>
    <w:rsid w:val="00F21F55"/>
    <w:rsid w:val="00F22FE4"/>
    <w:rsid w:val="00F2482A"/>
    <w:rsid w:val="00F26688"/>
    <w:rsid w:val="00F267B2"/>
    <w:rsid w:val="00F26D1E"/>
    <w:rsid w:val="00F26DD0"/>
    <w:rsid w:val="00F278DF"/>
    <w:rsid w:val="00F27A4F"/>
    <w:rsid w:val="00F3212B"/>
    <w:rsid w:val="00F32947"/>
    <w:rsid w:val="00F33043"/>
    <w:rsid w:val="00F33103"/>
    <w:rsid w:val="00F33330"/>
    <w:rsid w:val="00F3350D"/>
    <w:rsid w:val="00F338B9"/>
    <w:rsid w:val="00F34051"/>
    <w:rsid w:val="00F34258"/>
    <w:rsid w:val="00F34913"/>
    <w:rsid w:val="00F34961"/>
    <w:rsid w:val="00F35187"/>
    <w:rsid w:val="00F35331"/>
    <w:rsid w:val="00F36B84"/>
    <w:rsid w:val="00F378B9"/>
    <w:rsid w:val="00F379E5"/>
    <w:rsid w:val="00F37B23"/>
    <w:rsid w:val="00F4005E"/>
    <w:rsid w:val="00F40E21"/>
    <w:rsid w:val="00F413CB"/>
    <w:rsid w:val="00F42027"/>
    <w:rsid w:val="00F42B74"/>
    <w:rsid w:val="00F43242"/>
    <w:rsid w:val="00F43543"/>
    <w:rsid w:val="00F43A7A"/>
    <w:rsid w:val="00F43C9A"/>
    <w:rsid w:val="00F46EA5"/>
    <w:rsid w:val="00F475DE"/>
    <w:rsid w:val="00F47B45"/>
    <w:rsid w:val="00F47D03"/>
    <w:rsid w:val="00F47D11"/>
    <w:rsid w:val="00F50463"/>
    <w:rsid w:val="00F50B07"/>
    <w:rsid w:val="00F50E1D"/>
    <w:rsid w:val="00F50FEE"/>
    <w:rsid w:val="00F514F5"/>
    <w:rsid w:val="00F5158A"/>
    <w:rsid w:val="00F52BEC"/>
    <w:rsid w:val="00F53908"/>
    <w:rsid w:val="00F53F4E"/>
    <w:rsid w:val="00F5481A"/>
    <w:rsid w:val="00F54D90"/>
    <w:rsid w:val="00F55B84"/>
    <w:rsid w:val="00F55F02"/>
    <w:rsid w:val="00F55FC8"/>
    <w:rsid w:val="00F566B0"/>
    <w:rsid w:val="00F56D17"/>
    <w:rsid w:val="00F578A8"/>
    <w:rsid w:val="00F6026F"/>
    <w:rsid w:val="00F6072C"/>
    <w:rsid w:val="00F6082A"/>
    <w:rsid w:val="00F6174D"/>
    <w:rsid w:val="00F617AB"/>
    <w:rsid w:val="00F61D15"/>
    <w:rsid w:val="00F6238C"/>
    <w:rsid w:val="00F6295C"/>
    <w:rsid w:val="00F62C63"/>
    <w:rsid w:val="00F62D5D"/>
    <w:rsid w:val="00F63E77"/>
    <w:rsid w:val="00F656C6"/>
    <w:rsid w:val="00F666F5"/>
    <w:rsid w:val="00F66704"/>
    <w:rsid w:val="00F668C0"/>
    <w:rsid w:val="00F670AB"/>
    <w:rsid w:val="00F7027C"/>
    <w:rsid w:val="00F7033D"/>
    <w:rsid w:val="00F70929"/>
    <w:rsid w:val="00F709B2"/>
    <w:rsid w:val="00F71BEB"/>
    <w:rsid w:val="00F721B5"/>
    <w:rsid w:val="00F722F0"/>
    <w:rsid w:val="00F727FF"/>
    <w:rsid w:val="00F72E13"/>
    <w:rsid w:val="00F72E6C"/>
    <w:rsid w:val="00F7343F"/>
    <w:rsid w:val="00F73B83"/>
    <w:rsid w:val="00F73EA5"/>
    <w:rsid w:val="00F74007"/>
    <w:rsid w:val="00F74BD5"/>
    <w:rsid w:val="00F750DC"/>
    <w:rsid w:val="00F75843"/>
    <w:rsid w:val="00F76B27"/>
    <w:rsid w:val="00F76E7D"/>
    <w:rsid w:val="00F77E71"/>
    <w:rsid w:val="00F8006A"/>
    <w:rsid w:val="00F80864"/>
    <w:rsid w:val="00F82401"/>
    <w:rsid w:val="00F824CD"/>
    <w:rsid w:val="00F8264A"/>
    <w:rsid w:val="00F83019"/>
    <w:rsid w:val="00F83CB9"/>
    <w:rsid w:val="00F8429A"/>
    <w:rsid w:val="00F84742"/>
    <w:rsid w:val="00F84B81"/>
    <w:rsid w:val="00F84C96"/>
    <w:rsid w:val="00F8508F"/>
    <w:rsid w:val="00F8513E"/>
    <w:rsid w:val="00F85562"/>
    <w:rsid w:val="00F8595D"/>
    <w:rsid w:val="00F85C21"/>
    <w:rsid w:val="00F863AE"/>
    <w:rsid w:val="00F8643E"/>
    <w:rsid w:val="00F86A1A"/>
    <w:rsid w:val="00F87023"/>
    <w:rsid w:val="00F873CD"/>
    <w:rsid w:val="00F87E4A"/>
    <w:rsid w:val="00F9040E"/>
    <w:rsid w:val="00F90EB9"/>
    <w:rsid w:val="00F918B0"/>
    <w:rsid w:val="00F91EAD"/>
    <w:rsid w:val="00F91FD9"/>
    <w:rsid w:val="00F9252E"/>
    <w:rsid w:val="00F92614"/>
    <w:rsid w:val="00F92C92"/>
    <w:rsid w:val="00F93290"/>
    <w:rsid w:val="00F935DF"/>
    <w:rsid w:val="00F93AD0"/>
    <w:rsid w:val="00F93BC0"/>
    <w:rsid w:val="00F960F7"/>
    <w:rsid w:val="00F962D1"/>
    <w:rsid w:val="00F97717"/>
    <w:rsid w:val="00FA0982"/>
    <w:rsid w:val="00FA2791"/>
    <w:rsid w:val="00FA2A2C"/>
    <w:rsid w:val="00FA2B11"/>
    <w:rsid w:val="00FA2D19"/>
    <w:rsid w:val="00FA2E63"/>
    <w:rsid w:val="00FA48C9"/>
    <w:rsid w:val="00FA6D8B"/>
    <w:rsid w:val="00FA78FE"/>
    <w:rsid w:val="00FB000B"/>
    <w:rsid w:val="00FB0B94"/>
    <w:rsid w:val="00FB1429"/>
    <w:rsid w:val="00FB23E1"/>
    <w:rsid w:val="00FB365D"/>
    <w:rsid w:val="00FB39E4"/>
    <w:rsid w:val="00FB400C"/>
    <w:rsid w:val="00FB4048"/>
    <w:rsid w:val="00FB4349"/>
    <w:rsid w:val="00FB456B"/>
    <w:rsid w:val="00FB458C"/>
    <w:rsid w:val="00FB45A4"/>
    <w:rsid w:val="00FB5202"/>
    <w:rsid w:val="00FB66B9"/>
    <w:rsid w:val="00FB69D4"/>
    <w:rsid w:val="00FB6EBC"/>
    <w:rsid w:val="00FB71EB"/>
    <w:rsid w:val="00FB7A64"/>
    <w:rsid w:val="00FC00C3"/>
    <w:rsid w:val="00FC0315"/>
    <w:rsid w:val="00FC0D03"/>
    <w:rsid w:val="00FC1A21"/>
    <w:rsid w:val="00FC1AE4"/>
    <w:rsid w:val="00FC1EDF"/>
    <w:rsid w:val="00FC217E"/>
    <w:rsid w:val="00FC22BE"/>
    <w:rsid w:val="00FC23DC"/>
    <w:rsid w:val="00FC256C"/>
    <w:rsid w:val="00FC2C20"/>
    <w:rsid w:val="00FC4EAE"/>
    <w:rsid w:val="00FC5252"/>
    <w:rsid w:val="00FC52AE"/>
    <w:rsid w:val="00FC56F6"/>
    <w:rsid w:val="00FC5CE8"/>
    <w:rsid w:val="00FC66FA"/>
    <w:rsid w:val="00FC7A84"/>
    <w:rsid w:val="00FD086C"/>
    <w:rsid w:val="00FD0AB2"/>
    <w:rsid w:val="00FD1C6D"/>
    <w:rsid w:val="00FD24D9"/>
    <w:rsid w:val="00FD2D04"/>
    <w:rsid w:val="00FD39D9"/>
    <w:rsid w:val="00FD3E43"/>
    <w:rsid w:val="00FD3ED5"/>
    <w:rsid w:val="00FD44B5"/>
    <w:rsid w:val="00FD5C0C"/>
    <w:rsid w:val="00FD6C5D"/>
    <w:rsid w:val="00FD726B"/>
    <w:rsid w:val="00FD7D04"/>
    <w:rsid w:val="00FE1EF8"/>
    <w:rsid w:val="00FE2C86"/>
    <w:rsid w:val="00FE2D9D"/>
    <w:rsid w:val="00FE41C8"/>
    <w:rsid w:val="00FE57D0"/>
    <w:rsid w:val="00FE5FE4"/>
    <w:rsid w:val="00FE6D85"/>
    <w:rsid w:val="00FE76DE"/>
    <w:rsid w:val="00FE7A75"/>
    <w:rsid w:val="00FE7B0F"/>
    <w:rsid w:val="00FE7EB9"/>
    <w:rsid w:val="00FE7FC1"/>
    <w:rsid w:val="00FF0AB5"/>
    <w:rsid w:val="00FF0CCD"/>
    <w:rsid w:val="00FF13BF"/>
    <w:rsid w:val="00FF169D"/>
    <w:rsid w:val="00FF1835"/>
    <w:rsid w:val="00FF3155"/>
    <w:rsid w:val="00FF6940"/>
    <w:rsid w:val="01B9D4F1"/>
    <w:rsid w:val="02BBAA28"/>
    <w:rsid w:val="04253BA0"/>
    <w:rsid w:val="04668A51"/>
    <w:rsid w:val="0494D60A"/>
    <w:rsid w:val="04AAA468"/>
    <w:rsid w:val="06BE2AB6"/>
    <w:rsid w:val="078F1B4B"/>
    <w:rsid w:val="07F81368"/>
    <w:rsid w:val="0B888EDE"/>
    <w:rsid w:val="118A57FE"/>
    <w:rsid w:val="16DC3C06"/>
    <w:rsid w:val="1757087B"/>
    <w:rsid w:val="18230896"/>
    <w:rsid w:val="18780C67"/>
    <w:rsid w:val="198991E0"/>
    <w:rsid w:val="1B09CB8C"/>
    <w:rsid w:val="1BF2F13A"/>
    <w:rsid w:val="20975E1C"/>
    <w:rsid w:val="20BC6D10"/>
    <w:rsid w:val="2527013C"/>
    <w:rsid w:val="2653A3B2"/>
    <w:rsid w:val="26D6FB12"/>
    <w:rsid w:val="273627CF"/>
    <w:rsid w:val="2805E082"/>
    <w:rsid w:val="28A071BF"/>
    <w:rsid w:val="28D72D84"/>
    <w:rsid w:val="2CF794CB"/>
    <w:rsid w:val="2E0188E7"/>
    <w:rsid w:val="2FF22D21"/>
    <w:rsid w:val="2FF901EC"/>
    <w:rsid w:val="320E8CC8"/>
    <w:rsid w:val="32EA049E"/>
    <w:rsid w:val="336A0AB0"/>
    <w:rsid w:val="35456882"/>
    <w:rsid w:val="37E31E30"/>
    <w:rsid w:val="38B40EC5"/>
    <w:rsid w:val="3B27CCC4"/>
    <w:rsid w:val="3BF8F494"/>
    <w:rsid w:val="3C3A8348"/>
    <w:rsid w:val="3DD653A9"/>
    <w:rsid w:val="3E393757"/>
    <w:rsid w:val="3E67BC78"/>
    <w:rsid w:val="3E80E00B"/>
    <w:rsid w:val="3FD328CC"/>
    <w:rsid w:val="433C57DD"/>
    <w:rsid w:val="4391F0DC"/>
    <w:rsid w:val="47380C2F"/>
    <w:rsid w:val="4BC5259D"/>
    <w:rsid w:val="4C7EDC68"/>
    <w:rsid w:val="4D3126A1"/>
    <w:rsid w:val="4D60F5FE"/>
    <w:rsid w:val="4DF1A177"/>
    <w:rsid w:val="50C5566C"/>
    <w:rsid w:val="53C5ED17"/>
    <w:rsid w:val="58AADFD9"/>
    <w:rsid w:val="5CDC1606"/>
    <w:rsid w:val="5D31599A"/>
    <w:rsid w:val="5E392C2A"/>
    <w:rsid w:val="614AD080"/>
    <w:rsid w:val="633F4E07"/>
    <w:rsid w:val="63F81CF5"/>
    <w:rsid w:val="643C6DCB"/>
    <w:rsid w:val="66FB3851"/>
    <w:rsid w:val="67ADE3BE"/>
    <w:rsid w:val="68A109B4"/>
    <w:rsid w:val="6D2C69CF"/>
    <w:rsid w:val="6D8D7063"/>
    <w:rsid w:val="6EBE8F72"/>
    <w:rsid w:val="6F5E2AD1"/>
    <w:rsid w:val="714B9340"/>
    <w:rsid w:val="722EC39D"/>
    <w:rsid w:val="75F64F7C"/>
    <w:rsid w:val="7837573A"/>
    <w:rsid w:val="795C141C"/>
    <w:rsid w:val="79F99697"/>
    <w:rsid w:val="7A739C7F"/>
    <w:rsid w:val="7D7AC490"/>
    <w:rsid w:val="7ED40E71"/>
    <w:rsid w:val="7EE821CA"/>
    <w:rsid w:val="7F0B10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87F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UKEB" w:eastAsiaTheme="minorHAnsi" w:hAnsi="Roboto UKEB" w:cs="Arial"/>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43D5"/>
    <w:rPr>
      <w:lang w:val="en-GB"/>
    </w:rPr>
  </w:style>
  <w:style w:type="paragraph" w:styleId="Heading1">
    <w:name w:val="heading 1"/>
    <w:aliases w:val="_FRC Numbered Heading 1"/>
    <w:next w:val="Normal"/>
    <w:link w:val="Heading1Char"/>
    <w:qFormat/>
    <w:rsid w:val="00F84C96"/>
    <w:pPr>
      <w:numPr>
        <w:numId w:val="1"/>
      </w:numPr>
      <w:spacing w:after="240"/>
      <w:jc w:val="both"/>
      <w:outlineLvl w:val="0"/>
    </w:pPr>
    <w:rPr>
      <w:rFonts w:ascii="Arial" w:eastAsiaTheme="majorEastAsia" w:hAnsi="Arial" w:cstheme="majorBidi"/>
      <w:b/>
      <w:bCs/>
      <w:sz w:val="28"/>
      <w:szCs w:val="28"/>
      <w:lang w:val="en-GB"/>
    </w:rPr>
  </w:style>
  <w:style w:type="paragraph" w:styleId="Heading2">
    <w:name w:val="heading 2"/>
    <w:aliases w:val="_FRC Numbered Heading 2"/>
    <w:basedOn w:val="Heading1"/>
    <w:next w:val="Normal"/>
    <w:link w:val="Heading2Char"/>
    <w:unhideWhenUsed/>
    <w:qFormat/>
    <w:rsid w:val="00F84C96"/>
    <w:pPr>
      <w:numPr>
        <w:ilvl w:val="1"/>
      </w:numPr>
      <w:outlineLvl w:val="1"/>
    </w:pPr>
    <w:rPr>
      <w:bCs w:val="0"/>
      <w:color w:val="000000" w:themeColor="text1"/>
      <w:sz w:val="24"/>
      <w:szCs w:val="26"/>
    </w:rPr>
  </w:style>
  <w:style w:type="paragraph" w:styleId="Heading3">
    <w:name w:val="heading 3"/>
    <w:aliases w:val="_FRC Numbered Heading 3"/>
    <w:basedOn w:val="Heading2"/>
    <w:next w:val="Normal"/>
    <w:link w:val="Heading3Char"/>
    <w:autoRedefine/>
    <w:qFormat/>
    <w:rsid w:val="00F84C96"/>
    <w:pPr>
      <w:numPr>
        <w:ilvl w:val="2"/>
      </w:numPr>
      <w:outlineLvl w:val="2"/>
    </w:pPr>
    <w:rPr>
      <w:rFonts w:cs="Arial"/>
      <w:bCs/>
      <w:i/>
    </w:rPr>
  </w:style>
  <w:style w:type="paragraph" w:styleId="Heading4">
    <w:name w:val="heading 4"/>
    <w:aliases w:val="_FRC Numbered Heading 4"/>
    <w:basedOn w:val="Heading3"/>
    <w:next w:val="Normal"/>
    <w:link w:val="Heading4Char"/>
    <w:unhideWhenUsed/>
    <w:qFormat/>
    <w:rsid w:val="00F84C96"/>
    <w:pPr>
      <w:numPr>
        <w:ilvl w:val="3"/>
      </w:numPr>
      <w:outlineLvl w:val="3"/>
    </w:pPr>
    <w:rPr>
      <w:rFonts w:cstheme="majorBidi"/>
      <w:bCs w:val="0"/>
      <w:i w:val="0"/>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G-QT">
    <w:name w:val="AG - QT"/>
    <w:basedOn w:val="TableNormal"/>
    <w:uiPriority w:val="99"/>
    <w:rsid w:val="00931FF9"/>
    <w:pPr>
      <w:spacing w:before="40" w:after="120"/>
    </w:pPr>
    <w:rPr>
      <w:color w:val="000000" w:themeColor="text1"/>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keepNext w:val="0"/>
        <w:keepLines w:val="0"/>
        <w:pageBreakBefore w:val="0"/>
        <w:suppressLineNumbers w:val="0"/>
        <w:suppressAutoHyphens w:val="0"/>
        <w:wordWrap/>
        <w:spacing w:beforeLines="0" w:before="40" w:beforeAutospacing="0" w:afterLines="0" w:after="120" w:afterAutospacing="0" w:line="240" w:lineRule="auto"/>
        <w:ind w:leftChars="0" w:left="0" w:rightChars="0" w:right="0" w:firstLineChars="0" w:firstLine="0"/>
        <w:contextualSpacing w:val="0"/>
        <w:mirrorIndents w:val="0"/>
        <w:jc w:val="left"/>
        <w:outlineLvl w:val="9"/>
      </w:pPr>
      <w:rPr>
        <w:rFonts w:ascii="Addington CF Thin" w:hAnsi="Addington CF Thin"/>
        <w:b/>
        <w:color w:val="003B42" w:themeColor="accent1"/>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tcPr>
    </w:tblStylePr>
    <w:tblStylePr w:type="firstCol">
      <w:rPr>
        <w:rFonts w:ascii="Addington CF Thin" w:hAnsi="Addington CF Thin"/>
        <w:color w:val="000000" w:themeColor="text1"/>
        <w:sz w:val="18"/>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tcPr>
    </w:tblStylePr>
  </w:style>
  <w:style w:type="paragraph" w:customStyle="1" w:styleId="AG-QTH1">
    <w:name w:val="AG - QT H1"/>
    <w:basedOn w:val="Normal"/>
    <w:link w:val="AG-QTH1Char"/>
    <w:qFormat/>
    <w:rsid w:val="005E73EB"/>
    <w:pPr>
      <w:spacing w:before="40" w:after="120"/>
    </w:pPr>
    <w:rPr>
      <w:rFonts w:ascii="Addington CF Thin" w:hAnsi="Addington CF Thin"/>
      <w:b/>
      <w:color w:val="003B42" w:themeColor="accent1"/>
      <w:sz w:val="20"/>
    </w:rPr>
  </w:style>
  <w:style w:type="character" w:customStyle="1" w:styleId="Heading1Char">
    <w:name w:val="Heading 1 Char"/>
    <w:aliases w:val="_FRC Numbered Heading 1 Char"/>
    <w:basedOn w:val="DefaultParagraphFont"/>
    <w:link w:val="Heading1"/>
    <w:rsid w:val="00F84C96"/>
    <w:rPr>
      <w:rFonts w:ascii="Arial" w:eastAsiaTheme="majorEastAsia" w:hAnsi="Arial" w:cstheme="majorBidi"/>
      <w:b/>
      <w:bCs/>
      <w:sz w:val="28"/>
      <w:szCs w:val="28"/>
      <w:lang w:val="en-GB"/>
    </w:rPr>
  </w:style>
  <w:style w:type="character" w:customStyle="1" w:styleId="Heading2Char">
    <w:name w:val="Heading 2 Char"/>
    <w:aliases w:val="_FRC Numbered Heading 2 Char"/>
    <w:basedOn w:val="DefaultParagraphFont"/>
    <w:link w:val="Heading2"/>
    <w:rsid w:val="00F84C96"/>
    <w:rPr>
      <w:rFonts w:ascii="Arial" w:eastAsiaTheme="majorEastAsia" w:hAnsi="Arial" w:cstheme="majorBidi"/>
      <w:b/>
      <w:color w:val="000000" w:themeColor="text1"/>
      <w:sz w:val="24"/>
      <w:szCs w:val="26"/>
      <w:lang w:val="en-GB"/>
    </w:rPr>
  </w:style>
  <w:style w:type="character" w:customStyle="1" w:styleId="Heading3Char">
    <w:name w:val="Heading 3 Char"/>
    <w:aliases w:val="_FRC Numbered Heading 3 Char"/>
    <w:basedOn w:val="DefaultParagraphFont"/>
    <w:link w:val="Heading3"/>
    <w:rsid w:val="00A44095"/>
    <w:rPr>
      <w:rFonts w:ascii="Arial" w:eastAsiaTheme="majorEastAsia" w:hAnsi="Arial"/>
      <w:b/>
      <w:bCs/>
      <w:i/>
      <w:color w:val="000000" w:themeColor="text1"/>
      <w:sz w:val="24"/>
      <w:szCs w:val="26"/>
      <w:lang w:val="en-GB"/>
    </w:rPr>
  </w:style>
  <w:style w:type="character" w:customStyle="1" w:styleId="Heading4Char">
    <w:name w:val="Heading 4 Char"/>
    <w:aliases w:val="_FRC Numbered Heading 4 Char"/>
    <w:basedOn w:val="DefaultParagraphFont"/>
    <w:link w:val="Heading4"/>
    <w:rsid w:val="00F84C96"/>
    <w:rPr>
      <w:rFonts w:ascii="Arial" w:eastAsiaTheme="majorEastAsia" w:hAnsi="Arial" w:cstheme="majorBidi"/>
      <w:b/>
      <w:iCs/>
      <w:color w:val="000000" w:themeColor="text1"/>
      <w:szCs w:val="26"/>
      <w:lang w:val="en-GB"/>
    </w:rPr>
  </w:style>
  <w:style w:type="paragraph" w:customStyle="1" w:styleId="AG-H1">
    <w:name w:val="AG - H1"/>
    <w:basedOn w:val="Normal"/>
    <w:link w:val="AG-H1Char"/>
    <w:qFormat/>
    <w:rsid w:val="00C9652A"/>
    <w:pPr>
      <w:keepNext/>
      <w:spacing w:after="120"/>
    </w:pPr>
    <w:rPr>
      <w:rFonts w:ascii="Addington CF Thin" w:hAnsi="Addington CF Thin"/>
      <w:b/>
      <w:color w:val="003B42" w:themeColor="accent1"/>
      <w:sz w:val="44"/>
      <w:szCs w:val="20"/>
    </w:rPr>
  </w:style>
  <w:style w:type="character" w:styleId="Hyperlink">
    <w:name w:val="Hyperlink"/>
    <w:basedOn w:val="DefaultParagraphFont"/>
    <w:uiPriority w:val="99"/>
    <w:unhideWhenUsed/>
    <w:rsid w:val="00FC1A21"/>
    <w:rPr>
      <w:color w:val="0563C1"/>
      <w:u w:val="single"/>
    </w:rPr>
  </w:style>
  <w:style w:type="paragraph" w:styleId="BalloonText">
    <w:name w:val="Balloon Text"/>
    <w:basedOn w:val="Normal"/>
    <w:link w:val="BalloonTextChar"/>
    <w:uiPriority w:val="99"/>
    <w:semiHidden/>
    <w:unhideWhenUsed/>
    <w:rsid w:val="003308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86E"/>
    <w:rPr>
      <w:rFonts w:ascii="Segoe UI" w:hAnsi="Segoe UI" w:cs="Segoe UI"/>
      <w:sz w:val="18"/>
      <w:szCs w:val="18"/>
      <w:lang w:val="en-GB"/>
    </w:rPr>
  </w:style>
  <w:style w:type="paragraph" w:customStyle="1" w:styleId="AG-H2">
    <w:name w:val="AG - H2"/>
    <w:basedOn w:val="AG-H1"/>
    <w:link w:val="AG-H2Char"/>
    <w:qFormat/>
    <w:rsid w:val="0033086E"/>
    <w:pPr>
      <w:spacing w:before="360"/>
    </w:pPr>
    <w:rPr>
      <w:sz w:val="36"/>
    </w:rPr>
  </w:style>
  <w:style w:type="paragraph" w:customStyle="1" w:styleId="AG-H3">
    <w:name w:val="AG - H3"/>
    <w:basedOn w:val="AG-H2"/>
    <w:link w:val="AG-H3Char"/>
    <w:qFormat/>
    <w:rsid w:val="00F26D1E"/>
    <w:pPr>
      <w:spacing w:before="120" w:after="240"/>
    </w:pPr>
    <w:rPr>
      <w:sz w:val="32"/>
    </w:rPr>
  </w:style>
  <w:style w:type="paragraph" w:customStyle="1" w:styleId="AG-H4">
    <w:name w:val="AG - H4"/>
    <w:basedOn w:val="AG-H3"/>
    <w:link w:val="AG-H4Char"/>
    <w:qFormat/>
    <w:rsid w:val="00F26D1E"/>
    <w:rPr>
      <w:sz w:val="28"/>
    </w:rPr>
  </w:style>
  <w:style w:type="paragraph" w:customStyle="1" w:styleId="AG-H5">
    <w:name w:val="AG - H5"/>
    <w:basedOn w:val="AG-H4"/>
    <w:link w:val="AG-H5Char"/>
    <w:qFormat/>
    <w:rsid w:val="009C43F6"/>
    <w:pPr>
      <w:spacing w:before="0"/>
    </w:pPr>
    <w:rPr>
      <w:sz w:val="24"/>
    </w:rPr>
  </w:style>
  <w:style w:type="paragraph" w:customStyle="1" w:styleId="AG-PA">
    <w:name w:val="AG - PA"/>
    <w:basedOn w:val="AG-H5"/>
    <w:link w:val="AG-PAChar"/>
    <w:qFormat/>
    <w:rsid w:val="00D660D5"/>
    <w:pPr>
      <w:keepNext w:val="0"/>
      <w:jc w:val="both"/>
    </w:pPr>
    <w:rPr>
      <w:rFonts w:ascii="Roboto UKEB" w:hAnsi="Roboto UKEB"/>
      <w:b w:val="0"/>
      <w:color w:val="000000" w:themeColor="text1"/>
      <w:sz w:val="22"/>
    </w:rPr>
  </w:style>
  <w:style w:type="paragraph" w:customStyle="1" w:styleId="AG-BPL1">
    <w:name w:val="AG - BP L1"/>
    <w:basedOn w:val="AG-PA"/>
    <w:qFormat/>
    <w:rsid w:val="005853C7"/>
    <w:pPr>
      <w:numPr>
        <w:numId w:val="2"/>
      </w:numPr>
      <w:ind w:left="567" w:hanging="567"/>
    </w:pPr>
  </w:style>
  <w:style w:type="paragraph" w:customStyle="1" w:styleId="AG-BPL2">
    <w:name w:val="AG - BP L2"/>
    <w:basedOn w:val="AG-BPL1"/>
    <w:qFormat/>
    <w:rsid w:val="00A304C9"/>
    <w:pPr>
      <w:numPr>
        <w:ilvl w:val="1"/>
        <w:numId w:val="7"/>
      </w:numPr>
    </w:pPr>
  </w:style>
  <w:style w:type="paragraph" w:customStyle="1" w:styleId="AG-BPL3">
    <w:name w:val="AG - BP L3"/>
    <w:basedOn w:val="AG-BPL2"/>
    <w:qFormat/>
    <w:rsid w:val="007D2695"/>
    <w:pPr>
      <w:numPr>
        <w:ilvl w:val="2"/>
      </w:numPr>
      <w:ind w:left="1701" w:hanging="567"/>
    </w:pPr>
  </w:style>
  <w:style w:type="paragraph" w:customStyle="1" w:styleId="AG-QTBT">
    <w:name w:val="AG - QT BT"/>
    <w:basedOn w:val="AG-QTH1"/>
    <w:link w:val="AG-QTBTChar"/>
    <w:qFormat/>
    <w:rsid w:val="005E73EB"/>
    <w:rPr>
      <w:rFonts w:ascii="Roboto UKEB" w:hAnsi="Roboto UKEB"/>
      <w:b w:val="0"/>
      <w:color w:val="000000" w:themeColor="text1"/>
      <w:sz w:val="18"/>
    </w:rPr>
  </w:style>
  <w:style w:type="table" w:styleId="TableGrid">
    <w:name w:val="Table Grid"/>
    <w:basedOn w:val="TableNormal"/>
    <w:uiPriority w:val="59"/>
    <w:rsid w:val="00F7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35A0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G-H1Char">
    <w:name w:val="AG - H1 Char"/>
    <w:basedOn w:val="DefaultParagraphFont"/>
    <w:link w:val="AG-H1"/>
    <w:rsid w:val="005E73EB"/>
    <w:rPr>
      <w:rFonts w:ascii="Addington CF Thin" w:hAnsi="Addington CF Thin"/>
      <w:b/>
      <w:color w:val="003B42" w:themeColor="accent1"/>
      <w:sz w:val="44"/>
      <w:szCs w:val="20"/>
    </w:rPr>
  </w:style>
  <w:style w:type="character" w:customStyle="1" w:styleId="AG-H2Char">
    <w:name w:val="AG - H2 Char"/>
    <w:basedOn w:val="AG-H1Char"/>
    <w:link w:val="AG-H2"/>
    <w:rsid w:val="005E73EB"/>
    <w:rPr>
      <w:rFonts w:ascii="Addington CF Thin" w:hAnsi="Addington CF Thin"/>
      <w:b/>
      <w:color w:val="003B42" w:themeColor="accent1"/>
      <w:sz w:val="36"/>
      <w:szCs w:val="20"/>
    </w:rPr>
  </w:style>
  <w:style w:type="character" w:customStyle="1" w:styleId="AG-H3Char">
    <w:name w:val="AG - H3 Char"/>
    <w:basedOn w:val="AG-H2Char"/>
    <w:link w:val="AG-H3"/>
    <w:rsid w:val="005E73EB"/>
    <w:rPr>
      <w:rFonts w:ascii="Addington CF Thin" w:hAnsi="Addington CF Thin"/>
      <w:b/>
      <w:color w:val="003B42" w:themeColor="accent1"/>
      <w:sz w:val="32"/>
      <w:szCs w:val="20"/>
    </w:rPr>
  </w:style>
  <w:style w:type="character" w:customStyle="1" w:styleId="AG-H4Char">
    <w:name w:val="AG - H4 Char"/>
    <w:basedOn w:val="AG-H3Char"/>
    <w:link w:val="AG-H4"/>
    <w:rsid w:val="005E73EB"/>
    <w:rPr>
      <w:rFonts w:ascii="Addington CF Thin" w:hAnsi="Addington CF Thin"/>
      <w:b/>
      <w:color w:val="003B42" w:themeColor="accent1"/>
      <w:sz w:val="28"/>
      <w:szCs w:val="20"/>
    </w:rPr>
  </w:style>
  <w:style w:type="character" w:customStyle="1" w:styleId="AG-H5Char">
    <w:name w:val="AG - H5 Char"/>
    <w:basedOn w:val="AG-H4Char"/>
    <w:link w:val="AG-H5"/>
    <w:rsid w:val="005E73EB"/>
    <w:rPr>
      <w:rFonts w:ascii="Addington CF Thin" w:hAnsi="Addington CF Thin"/>
      <w:b/>
      <w:color w:val="003B42" w:themeColor="accent1"/>
      <w:sz w:val="24"/>
      <w:szCs w:val="20"/>
    </w:rPr>
  </w:style>
  <w:style w:type="character" w:customStyle="1" w:styleId="AG-PAChar">
    <w:name w:val="AG - PA Char"/>
    <w:basedOn w:val="AG-H5Char"/>
    <w:link w:val="AG-PA"/>
    <w:rsid w:val="005E73EB"/>
    <w:rPr>
      <w:rFonts w:ascii="Addington CF Thin" w:hAnsi="Addington CF Thin"/>
      <w:b w:val="0"/>
      <w:color w:val="000000" w:themeColor="text1"/>
      <w:sz w:val="24"/>
      <w:szCs w:val="20"/>
    </w:rPr>
  </w:style>
  <w:style w:type="character" w:customStyle="1" w:styleId="AG-QTH1Char">
    <w:name w:val="AG - QT H1 Char"/>
    <w:basedOn w:val="AG-PAChar"/>
    <w:link w:val="AG-QTH1"/>
    <w:rsid w:val="00A87DF0"/>
    <w:rPr>
      <w:rFonts w:ascii="Addington CF Thin" w:hAnsi="Addington CF Thin"/>
      <w:b/>
      <w:color w:val="003B42" w:themeColor="accent1"/>
      <w:sz w:val="20"/>
      <w:szCs w:val="20"/>
    </w:rPr>
  </w:style>
  <w:style w:type="paragraph" w:customStyle="1" w:styleId="AG-QTBP">
    <w:name w:val="AG - QT BP"/>
    <w:basedOn w:val="AG-QTBT"/>
    <w:link w:val="AG-QTBPChar"/>
    <w:qFormat/>
    <w:rsid w:val="005F2DBC"/>
    <w:pPr>
      <w:numPr>
        <w:numId w:val="3"/>
      </w:numPr>
    </w:pPr>
  </w:style>
  <w:style w:type="character" w:customStyle="1" w:styleId="AG-QTBTChar">
    <w:name w:val="AG - QT BT Char"/>
    <w:basedOn w:val="AG-QTH1Char"/>
    <w:link w:val="AG-QTBT"/>
    <w:rsid w:val="005E73EB"/>
    <w:rPr>
      <w:rFonts w:ascii="Addington CF Thin" w:hAnsi="Addington CF Thin"/>
      <w:b w:val="0"/>
      <w:color w:val="000000" w:themeColor="text1"/>
      <w:sz w:val="18"/>
      <w:szCs w:val="20"/>
    </w:rPr>
  </w:style>
  <w:style w:type="paragraph" w:customStyle="1" w:styleId="AG-NTH1">
    <w:name w:val="AG - NT H1"/>
    <w:basedOn w:val="AG-QTH1"/>
    <w:next w:val="AG-NTBT"/>
    <w:link w:val="AG-NTH1Char"/>
    <w:qFormat/>
    <w:rsid w:val="00755D4A"/>
    <w:pPr>
      <w:spacing w:after="40"/>
    </w:pPr>
  </w:style>
  <w:style w:type="character" w:customStyle="1" w:styleId="AG-QTBPChar">
    <w:name w:val="AG - QT BP Char"/>
    <w:basedOn w:val="AG-QTBTChar"/>
    <w:link w:val="AG-QTBP"/>
    <w:rsid w:val="005F2DBC"/>
    <w:rPr>
      <w:rFonts w:ascii="Addington CF Thin" w:hAnsi="Addington CF Thin"/>
      <w:b w:val="0"/>
      <w:color w:val="000000" w:themeColor="text1"/>
      <w:sz w:val="18"/>
      <w:szCs w:val="20"/>
    </w:rPr>
  </w:style>
  <w:style w:type="paragraph" w:customStyle="1" w:styleId="AG-NTBT">
    <w:name w:val="AG - NT BT"/>
    <w:basedOn w:val="AG-QTBT"/>
    <w:link w:val="AG-NTBTChar"/>
    <w:qFormat/>
    <w:rsid w:val="00755D4A"/>
    <w:pPr>
      <w:spacing w:after="40"/>
    </w:pPr>
  </w:style>
  <w:style w:type="character" w:customStyle="1" w:styleId="AG-NTH1Char">
    <w:name w:val="AG - NT H1 Char"/>
    <w:basedOn w:val="AG-QTH1Char"/>
    <w:link w:val="AG-NTH1"/>
    <w:rsid w:val="00755D4A"/>
    <w:rPr>
      <w:rFonts w:ascii="Addington CF Thin" w:hAnsi="Addington CF Thin"/>
      <w:b/>
      <w:color w:val="003B42" w:themeColor="accent1"/>
      <w:sz w:val="20"/>
      <w:szCs w:val="20"/>
    </w:rPr>
  </w:style>
  <w:style w:type="paragraph" w:customStyle="1" w:styleId="AG-NTBP">
    <w:name w:val="AG - NT BP"/>
    <w:basedOn w:val="AG-QTBP"/>
    <w:link w:val="AG-NTBPChar"/>
    <w:qFormat/>
    <w:rsid w:val="005E2B25"/>
    <w:pPr>
      <w:spacing w:after="40"/>
      <w:ind w:left="567" w:hanging="567"/>
    </w:pPr>
  </w:style>
  <w:style w:type="character" w:customStyle="1" w:styleId="AG-NTBTChar">
    <w:name w:val="AG - NT BT Char"/>
    <w:basedOn w:val="AG-QTBTChar"/>
    <w:link w:val="AG-NTBT"/>
    <w:rsid w:val="00755D4A"/>
    <w:rPr>
      <w:rFonts w:ascii="Addington CF Thin" w:hAnsi="Addington CF Thin"/>
      <w:b w:val="0"/>
      <w:color w:val="000000" w:themeColor="text1"/>
      <w:sz w:val="18"/>
      <w:szCs w:val="20"/>
    </w:rPr>
  </w:style>
  <w:style w:type="paragraph" w:customStyle="1" w:styleId="AG-APP">
    <w:name w:val="AG - APP"/>
    <w:basedOn w:val="AG-PA"/>
    <w:link w:val="AG-APPChar"/>
    <w:qFormat/>
    <w:rsid w:val="007E2365"/>
    <w:pPr>
      <w:spacing w:after="0"/>
      <w:ind w:left="567" w:hanging="567"/>
      <w:jc w:val="left"/>
    </w:pPr>
  </w:style>
  <w:style w:type="character" w:customStyle="1" w:styleId="AG-NTBPChar">
    <w:name w:val="AG - NT BP Char"/>
    <w:basedOn w:val="AG-QTBPChar"/>
    <w:link w:val="AG-NTBP"/>
    <w:rsid w:val="005E2B25"/>
    <w:rPr>
      <w:rFonts w:ascii="Addington CF Thin" w:hAnsi="Addington CF Thin"/>
      <w:b w:val="0"/>
      <w:color w:val="000000" w:themeColor="text1"/>
      <w:sz w:val="18"/>
      <w:szCs w:val="20"/>
    </w:rPr>
  </w:style>
  <w:style w:type="paragraph" w:customStyle="1" w:styleId="AG-FN">
    <w:name w:val="AG - FN"/>
    <w:basedOn w:val="AG-APP"/>
    <w:rsid w:val="00DA2E20"/>
    <w:rPr>
      <w:sz w:val="18"/>
    </w:rPr>
  </w:style>
  <w:style w:type="character" w:customStyle="1" w:styleId="AG-APPChar">
    <w:name w:val="AG - APP Char"/>
    <w:basedOn w:val="AG-PAChar"/>
    <w:link w:val="AG-APP"/>
    <w:rsid w:val="007E2365"/>
    <w:rPr>
      <w:rFonts w:ascii="Addington CF Thin" w:hAnsi="Addington CF Thin"/>
      <w:b w:val="0"/>
      <w:color w:val="000000" w:themeColor="text1"/>
      <w:sz w:val="24"/>
      <w:szCs w:val="20"/>
    </w:rPr>
  </w:style>
  <w:style w:type="character" w:styleId="FootnoteReference">
    <w:name w:val="footnote reference"/>
    <w:basedOn w:val="DefaultParagraphFont"/>
    <w:uiPriority w:val="99"/>
    <w:unhideWhenUsed/>
    <w:rsid w:val="00DA2E20"/>
    <w:rPr>
      <w:vertAlign w:val="superscript"/>
    </w:rPr>
  </w:style>
  <w:style w:type="paragraph" w:styleId="ListParagraph">
    <w:name w:val="List Paragraph"/>
    <w:aliases w:val="Numbered list"/>
    <w:basedOn w:val="Normal"/>
    <w:uiPriority w:val="34"/>
    <w:qFormat/>
    <w:rsid w:val="007175E1"/>
    <w:pPr>
      <w:numPr>
        <w:numId w:val="5"/>
      </w:numPr>
      <w:tabs>
        <w:tab w:val="left" w:pos="567"/>
      </w:tabs>
      <w:spacing w:after="240"/>
      <w:contextualSpacing/>
      <w:jc w:val="both"/>
    </w:pPr>
    <w:rPr>
      <w:rFonts w:ascii="Arial" w:eastAsiaTheme="minorEastAsia" w:hAnsi="Arial" w:cs="Times New Roman"/>
    </w:rPr>
  </w:style>
  <w:style w:type="paragraph" w:customStyle="1" w:styleId="Bulletlist">
    <w:name w:val="Bullet list"/>
    <w:basedOn w:val="Normal"/>
    <w:uiPriority w:val="1"/>
    <w:qFormat/>
    <w:rsid w:val="007175E1"/>
    <w:pPr>
      <w:numPr>
        <w:numId w:val="4"/>
      </w:numPr>
      <w:spacing w:after="240"/>
      <w:ind w:left="567" w:hanging="567"/>
      <w:contextualSpacing/>
      <w:jc w:val="both"/>
    </w:pPr>
    <w:rPr>
      <w:rFonts w:ascii="Arial" w:eastAsiaTheme="minorEastAsia" w:hAnsi="Arial" w:cs="Times New Roman"/>
    </w:rPr>
  </w:style>
  <w:style w:type="character" w:customStyle="1" w:styleId="Highlight1">
    <w:name w:val="Highlight1"/>
    <w:uiPriority w:val="1"/>
    <w:qFormat/>
    <w:rsid w:val="007175E1"/>
    <w:rPr>
      <w:rFonts w:ascii="Arial" w:hAnsi="Arial"/>
      <w:color w:val="004F9E"/>
      <w:sz w:val="22"/>
    </w:rPr>
  </w:style>
  <w:style w:type="paragraph" w:customStyle="1" w:styleId="AuthorDateFooter">
    <w:name w:val="Author Date Footer"/>
    <w:basedOn w:val="Normal"/>
    <w:link w:val="AuthorDateFooterChar"/>
    <w:uiPriority w:val="1"/>
    <w:qFormat/>
    <w:rsid w:val="007175E1"/>
    <w:pPr>
      <w:spacing w:after="240"/>
      <w:jc w:val="both"/>
    </w:pPr>
    <w:rPr>
      <w:rFonts w:ascii="Arial" w:eastAsiaTheme="minorEastAsia" w:hAnsi="Arial" w:cs="Times New Roman"/>
      <w:color w:val="FFFFFF" w:themeColor="background1"/>
      <w:sz w:val="18"/>
    </w:rPr>
  </w:style>
  <w:style w:type="character" w:customStyle="1" w:styleId="AuthorDateFooterChar">
    <w:name w:val="Author Date Footer Char"/>
    <w:basedOn w:val="DefaultParagraphFont"/>
    <w:link w:val="AuthorDateFooter"/>
    <w:uiPriority w:val="1"/>
    <w:rsid w:val="007175E1"/>
    <w:rPr>
      <w:rFonts w:ascii="Arial" w:eastAsiaTheme="minorEastAsia" w:hAnsi="Arial" w:cs="Times New Roman"/>
      <w:color w:val="FFFFFF" w:themeColor="background1"/>
      <w:sz w:val="18"/>
      <w:lang w:val="en-GB"/>
    </w:rPr>
  </w:style>
  <w:style w:type="paragraph" w:customStyle="1" w:styleId="Smalltext">
    <w:name w:val="Smalltext"/>
    <w:basedOn w:val="Footer"/>
    <w:qFormat/>
    <w:rsid w:val="007175E1"/>
    <w:pPr>
      <w:tabs>
        <w:tab w:val="clear" w:pos="4513"/>
        <w:tab w:val="clear" w:pos="9026"/>
        <w:tab w:val="center" w:pos="4320"/>
        <w:tab w:val="right" w:pos="8640"/>
      </w:tabs>
      <w:spacing w:after="240"/>
      <w:jc w:val="both"/>
    </w:pPr>
    <w:rPr>
      <w:rFonts w:ascii="Arial" w:eastAsiaTheme="minorEastAsia" w:hAnsi="Arial" w:cs="Times New Roman"/>
      <w:i/>
      <w:color w:val="F5F5F2" w:themeColor="accent6"/>
      <w:sz w:val="18"/>
      <w:szCs w:val="14"/>
    </w:rPr>
  </w:style>
  <w:style w:type="character" w:customStyle="1" w:styleId="Highlight5Char">
    <w:name w:val="Highlight5 Char"/>
    <w:basedOn w:val="DefaultParagraphFont"/>
    <w:link w:val="Highlight5"/>
    <w:uiPriority w:val="1"/>
    <w:locked/>
    <w:rsid w:val="007175E1"/>
    <w:rPr>
      <w:rFonts w:ascii="Arial" w:eastAsiaTheme="majorEastAsia" w:hAnsi="Arial" w:cstheme="majorBidi"/>
      <w:color w:val="808080" w:themeColor="background1" w:themeShade="80"/>
      <w:spacing w:val="10"/>
      <w:sz w:val="32"/>
      <w:szCs w:val="72"/>
    </w:rPr>
  </w:style>
  <w:style w:type="paragraph" w:customStyle="1" w:styleId="Highlight5">
    <w:name w:val="Highlight5"/>
    <w:basedOn w:val="Heading3"/>
    <w:link w:val="Highlight5Char"/>
    <w:uiPriority w:val="1"/>
    <w:qFormat/>
    <w:rsid w:val="007175E1"/>
    <w:pPr>
      <w:keepNext/>
      <w:keepLines/>
      <w:numPr>
        <w:ilvl w:val="0"/>
        <w:numId w:val="0"/>
      </w:numPr>
      <w:spacing w:before="360" w:after="120"/>
    </w:pPr>
    <w:rPr>
      <w:rFonts w:cstheme="majorBidi"/>
      <w:b w:val="0"/>
      <w:bCs w:val="0"/>
      <w:i w:val="0"/>
      <w:color w:val="808080" w:themeColor="background1" w:themeShade="80"/>
      <w:spacing w:val="10"/>
      <w:sz w:val="32"/>
      <w:szCs w:val="72"/>
      <w:lang w:val="en-US"/>
    </w:rPr>
  </w:style>
  <w:style w:type="paragraph" w:styleId="ListNumber">
    <w:name w:val="List Number"/>
    <w:aliases w:val="FRC List Number 1"/>
    <w:basedOn w:val="Normal"/>
    <w:unhideWhenUsed/>
    <w:qFormat/>
    <w:rsid w:val="007175E1"/>
    <w:pPr>
      <w:numPr>
        <w:numId w:val="6"/>
      </w:numPr>
      <w:spacing w:after="240"/>
      <w:jc w:val="both"/>
    </w:pPr>
    <w:rPr>
      <w:rFonts w:ascii="Arial" w:eastAsiaTheme="minorEastAsia" w:hAnsi="Arial" w:cs="Times New Roman"/>
      <w:color w:val="004F9E"/>
      <w:sz w:val="24"/>
    </w:rPr>
  </w:style>
  <w:style w:type="paragraph" w:styleId="ListNumber2">
    <w:name w:val="List Number 2"/>
    <w:aliases w:val="FRC List Number 2"/>
    <w:basedOn w:val="Normal"/>
    <w:unhideWhenUsed/>
    <w:qFormat/>
    <w:rsid w:val="007175E1"/>
    <w:pPr>
      <w:numPr>
        <w:ilvl w:val="1"/>
        <w:numId w:val="6"/>
      </w:numPr>
      <w:spacing w:after="240"/>
      <w:jc w:val="both"/>
    </w:pPr>
    <w:rPr>
      <w:rFonts w:ascii="Arial" w:eastAsiaTheme="minorEastAsia" w:hAnsi="Arial" w:cs="Times New Roman"/>
      <w:color w:val="000000" w:themeColor="text1"/>
    </w:rPr>
  </w:style>
  <w:style w:type="paragraph" w:styleId="ListNumber3">
    <w:name w:val="List Number 3"/>
    <w:aliases w:val="FRC List Number 3"/>
    <w:basedOn w:val="Normal"/>
    <w:unhideWhenUsed/>
    <w:qFormat/>
    <w:rsid w:val="007175E1"/>
    <w:pPr>
      <w:numPr>
        <w:ilvl w:val="2"/>
        <w:numId w:val="6"/>
      </w:numPr>
      <w:spacing w:after="240"/>
      <w:jc w:val="both"/>
    </w:pPr>
    <w:rPr>
      <w:rFonts w:ascii="Arial" w:eastAsiaTheme="minorEastAsia" w:hAnsi="Arial" w:cs="Times New Roman"/>
    </w:rPr>
  </w:style>
  <w:style w:type="paragraph" w:styleId="ListNumber4">
    <w:name w:val="List Number 4"/>
    <w:aliases w:val="FRC List Number 4"/>
    <w:basedOn w:val="Normal"/>
    <w:unhideWhenUsed/>
    <w:qFormat/>
    <w:rsid w:val="007175E1"/>
    <w:pPr>
      <w:numPr>
        <w:ilvl w:val="3"/>
        <w:numId w:val="6"/>
      </w:numPr>
      <w:spacing w:after="240"/>
      <w:jc w:val="both"/>
    </w:pPr>
    <w:rPr>
      <w:rFonts w:ascii="Arial" w:eastAsiaTheme="minorEastAsia" w:hAnsi="Arial" w:cs="Times New Roman"/>
    </w:rPr>
  </w:style>
  <w:style w:type="paragraph" w:styleId="Footer">
    <w:name w:val="footer"/>
    <w:basedOn w:val="Normal"/>
    <w:link w:val="FooterChar"/>
    <w:uiPriority w:val="99"/>
    <w:unhideWhenUsed/>
    <w:rsid w:val="007175E1"/>
    <w:pPr>
      <w:tabs>
        <w:tab w:val="center" w:pos="4513"/>
        <w:tab w:val="right" w:pos="9026"/>
      </w:tabs>
    </w:pPr>
  </w:style>
  <w:style w:type="character" w:customStyle="1" w:styleId="FooterChar">
    <w:name w:val="Footer Char"/>
    <w:basedOn w:val="DefaultParagraphFont"/>
    <w:link w:val="Footer"/>
    <w:uiPriority w:val="99"/>
    <w:rsid w:val="007175E1"/>
  </w:style>
  <w:style w:type="paragraph" w:customStyle="1" w:styleId="AG-BPL1Num">
    <w:name w:val="AG - BP L1 (Num)"/>
    <w:basedOn w:val="AG-BPL1"/>
    <w:qFormat/>
    <w:rsid w:val="00BD40D1"/>
    <w:pPr>
      <w:numPr>
        <w:numId w:val="7"/>
      </w:numPr>
      <w:ind w:left="567" w:hanging="567"/>
    </w:pPr>
  </w:style>
  <w:style w:type="paragraph" w:styleId="Header">
    <w:name w:val="header"/>
    <w:basedOn w:val="Normal"/>
    <w:link w:val="HeaderChar"/>
    <w:uiPriority w:val="99"/>
    <w:unhideWhenUsed/>
    <w:rsid w:val="00F9252E"/>
    <w:pPr>
      <w:tabs>
        <w:tab w:val="center" w:pos="4513"/>
        <w:tab w:val="right" w:pos="9026"/>
      </w:tabs>
    </w:pPr>
  </w:style>
  <w:style w:type="character" w:customStyle="1" w:styleId="HeaderChar">
    <w:name w:val="Header Char"/>
    <w:basedOn w:val="DefaultParagraphFont"/>
    <w:link w:val="Header"/>
    <w:uiPriority w:val="99"/>
    <w:rsid w:val="00F9252E"/>
  </w:style>
  <w:style w:type="character" w:styleId="CommentReference">
    <w:name w:val="annotation reference"/>
    <w:basedOn w:val="DefaultParagraphFont"/>
    <w:uiPriority w:val="99"/>
    <w:semiHidden/>
    <w:unhideWhenUsed/>
    <w:rsid w:val="004D63AF"/>
    <w:rPr>
      <w:sz w:val="16"/>
      <w:szCs w:val="16"/>
    </w:rPr>
  </w:style>
  <w:style w:type="paragraph" w:styleId="CommentText">
    <w:name w:val="annotation text"/>
    <w:basedOn w:val="Normal"/>
    <w:link w:val="CommentTextChar"/>
    <w:uiPriority w:val="99"/>
    <w:unhideWhenUsed/>
    <w:rsid w:val="004D63AF"/>
    <w:rPr>
      <w:rFonts w:ascii="Times New Roman" w:eastAsia="Times New Roman" w:hAnsi="Times New Roman" w:cs="Times New Roman"/>
      <w:color w:val="006666"/>
      <w:sz w:val="20"/>
      <w:szCs w:val="28"/>
      <w:lang w:eastAsia="en-GB"/>
    </w:rPr>
  </w:style>
  <w:style w:type="character" w:customStyle="1" w:styleId="CommentTextChar">
    <w:name w:val="Comment Text Char"/>
    <w:basedOn w:val="DefaultParagraphFont"/>
    <w:link w:val="CommentText"/>
    <w:uiPriority w:val="99"/>
    <w:rsid w:val="004D63AF"/>
    <w:rPr>
      <w:rFonts w:ascii="Times New Roman" w:eastAsia="Times New Roman" w:hAnsi="Times New Roman" w:cs="Times New Roman"/>
      <w:color w:val="006666"/>
      <w:sz w:val="20"/>
      <w:szCs w:val="28"/>
      <w:lang w:val="en-GB" w:eastAsia="en-GB"/>
    </w:rPr>
  </w:style>
  <w:style w:type="paragraph" w:customStyle="1" w:styleId="Appendixnumparas">
    <w:name w:val="Appendix numparas"/>
    <w:basedOn w:val="ListParagraph"/>
    <w:qFormat/>
    <w:rsid w:val="004D63AF"/>
    <w:pPr>
      <w:numPr>
        <w:numId w:val="8"/>
      </w:numPr>
      <w:tabs>
        <w:tab w:val="clear" w:pos="567"/>
      </w:tabs>
      <w:ind w:left="1778"/>
      <w:contextualSpacing w:val="0"/>
    </w:pPr>
    <w:rPr>
      <w:rFonts w:eastAsia="Times New Roman" w:cs="Arial"/>
      <w:color w:val="006666"/>
      <w:lang w:val="en" w:eastAsia="en-GB"/>
    </w:rPr>
  </w:style>
  <w:style w:type="paragraph" w:styleId="CommentSubject">
    <w:name w:val="annotation subject"/>
    <w:basedOn w:val="CommentText"/>
    <w:next w:val="CommentText"/>
    <w:link w:val="CommentSubjectChar"/>
    <w:uiPriority w:val="99"/>
    <w:semiHidden/>
    <w:unhideWhenUsed/>
    <w:rsid w:val="002763A9"/>
    <w:rPr>
      <w:rFonts w:ascii="Roboto UKEB" w:eastAsiaTheme="minorHAnsi" w:hAnsi="Roboto UKEB" w:cs="Arial"/>
      <w:b/>
      <w:bCs/>
      <w:color w:val="auto"/>
      <w:szCs w:val="20"/>
      <w:lang w:val="en-US" w:eastAsia="en-US"/>
    </w:rPr>
  </w:style>
  <w:style w:type="character" w:customStyle="1" w:styleId="CommentSubjectChar">
    <w:name w:val="Comment Subject Char"/>
    <w:basedOn w:val="CommentTextChar"/>
    <w:link w:val="CommentSubject"/>
    <w:uiPriority w:val="99"/>
    <w:semiHidden/>
    <w:rsid w:val="002763A9"/>
    <w:rPr>
      <w:rFonts w:ascii="Times New Roman" w:eastAsia="Times New Roman" w:hAnsi="Times New Roman" w:cs="Times New Roman"/>
      <w:b/>
      <w:bCs/>
      <w:color w:val="006666"/>
      <w:sz w:val="20"/>
      <w:szCs w:val="20"/>
      <w:lang w:val="en-GB" w:eastAsia="en-GB"/>
    </w:rPr>
  </w:style>
  <w:style w:type="character" w:customStyle="1" w:styleId="UnresolvedMention1">
    <w:name w:val="Unresolved Mention1"/>
    <w:basedOn w:val="DefaultParagraphFont"/>
    <w:uiPriority w:val="99"/>
    <w:semiHidden/>
    <w:unhideWhenUsed/>
    <w:rsid w:val="00A90E23"/>
    <w:rPr>
      <w:color w:val="605E5C"/>
      <w:shd w:val="clear" w:color="auto" w:fill="E1DFDD"/>
    </w:rPr>
  </w:style>
  <w:style w:type="character" w:styleId="FollowedHyperlink">
    <w:name w:val="FollowedHyperlink"/>
    <w:basedOn w:val="DefaultParagraphFont"/>
    <w:uiPriority w:val="99"/>
    <w:semiHidden/>
    <w:unhideWhenUsed/>
    <w:rsid w:val="00FC5252"/>
    <w:rPr>
      <w:color w:val="800080" w:themeColor="followedHyperlink"/>
      <w:u w:val="single"/>
    </w:rPr>
  </w:style>
  <w:style w:type="paragraph" w:styleId="FootnoteText">
    <w:name w:val="footnote text"/>
    <w:aliases w:val="_FRC Footnote Text"/>
    <w:basedOn w:val="Normal"/>
    <w:link w:val="FootnoteTextChar"/>
    <w:unhideWhenUsed/>
    <w:rsid w:val="008A646F"/>
    <w:rPr>
      <w:sz w:val="20"/>
      <w:szCs w:val="20"/>
    </w:rPr>
  </w:style>
  <w:style w:type="character" w:customStyle="1" w:styleId="FootnoteTextChar">
    <w:name w:val="Footnote Text Char"/>
    <w:aliases w:val="_FRC Footnote Text Char"/>
    <w:basedOn w:val="DefaultParagraphFont"/>
    <w:link w:val="FootnoteText"/>
    <w:rsid w:val="008A646F"/>
    <w:rPr>
      <w:sz w:val="20"/>
      <w:szCs w:val="20"/>
    </w:rPr>
  </w:style>
  <w:style w:type="paragraph" w:customStyle="1" w:styleId="ContactInfo">
    <w:name w:val="Contact Info"/>
    <w:basedOn w:val="Normal"/>
    <w:uiPriority w:val="1"/>
    <w:qFormat/>
    <w:rsid w:val="00D106B0"/>
    <w:pPr>
      <w:spacing w:line="288" w:lineRule="auto"/>
    </w:pPr>
    <w:rPr>
      <w:rFonts w:eastAsiaTheme="minorEastAsia"/>
      <w:color w:val="006666"/>
      <w:kern w:val="20"/>
      <w:sz w:val="28"/>
      <w:szCs w:val="28"/>
      <w:lang w:eastAsia="ja-JP"/>
    </w:rPr>
  </w:style>
  <w:style w:type="paragraph" w:customStyle="1" w:styleId="FRCBodytext">
    <w:name w:val="_FRC Body text"/>
    <w:qFormat/>
    <w:rsid w:val="00D106B0"/>
    <w:pPr>
      <w:spacing w:after="240"/>
      <w:jc w:val="both"/>
    </w:pPr>
    <w:rPr>
      <w:rFonts w:ascii="Arial" w:eastAsia="Times New Roman" w:hAnsi="Arial"/>
      <w:color w:val="006666"/>
      <w:kern w:val="20"/>
      <w:szCs w:val="28"/>
      <w:lang w:val="en-GB"/>
    </w:rPr>
  </w:style>
  <w:style w:type="character" w:customStyle="1" w:styleId="normaltextrun">
    <w:name w:val="normaltextrun"/>
    <w:basedOn w:val="DefaultParagraphFont"/>
    <w:rsid w:val="00D106B0"/>
  </w:style>
  <w:style w:type="paragraph" w:customStyle="1" w:styleId="paragraph">
    <w:name w:val="paragraph"/>
    <w:basedOn w:val="Normal"/>
    <w:rsid w:val="00D106B0"/>
    <w:pPr>
      <w:spacing w:before="100" w:beforeAutospacing="1" w:after="100" w:afterAutospacing="1"/>
    </w:pPr>
    <w:rPr>
      <w:rFonts w:ascii="Times New Roman" w:eastAsia="Times New Roman" w:hAnsi="Times New Roman" w:cs="Times New Roman"/>
      <w:color w:val="006666"/>
      <w:sz w:val="28"/>
      <w:szCs w:val="24"/>
      <w:lang w:eastAsia="en-GB"/>
    </w:rPr>
  </w:style>
  <w:style w:type="paragraph" w:customStyle="1" w:styleId="Default">
    <w:name w:val="Default"/>
    <w:rsid w:val="00D106B0"/>
    <w:pPr>
      <w:autoSpaceDE w:val="0"/>
      <w:autoSpaceDN w:val="0"/>
      <w:adjustRightInd w:val="0"/>
    </w:pPr>
    <w:rPr>
      <w:rFonts w:ascii="Arial" w:eastAsiaTheme="minorEastAsia" w:hAnsi="Arial"/>
      <w:color w:val="000000"/>
      <w:sz w:val="24"/>
      <w:szCs w:val="24"/>
      <w:lang w:val="en-GB" w:eastAsia="ja-JP"/>
    </w:rPr>
  </w:style>
  <w:style w:type="paragraph" w:styleId="Revision">
    <w:name w:val="Revision"/>
    <w:hidden/>
    <w:uiPriority w:val="99"/>
    <w:semiHidden/>
    <w:rsid w:val="00162268"/>
  </w:style>
  <w:style w:type="character" w:customStyle="1" w:styleId="eop">
    <w:name w:val="eop"/>
    <w:basedOn w:val="DefaultParagraphFont"/>
    <w:rsid w:val="00402BB9"/>
  </w:style>
  <w:style w:type="paragraph" w:customStyle="1" w:styleId="UKEBHeading4">
    <w:name w:val="UKEB Heading 4"/>
    <w:basedOn w:val="Normal"/>
    <w:link w:val="UKEBHeading4Char"/>
    <w:qFormat/>
    <w:rsid w:val="00B3650A"/>
    <w:pPr>
      <w:keepNext/>
      <w:spacing w:after="240"/>
    </w:pPr>
    <w:rPr>
      <w:rFonts w:ascii="Addington CF Thin" w:hAnsi="Addington CF Thin"/>
      <w:b/>
      <w:color w:val="003B42" w:themeColor="accent1"/>
      <w:sz w:val="28"/>
      <w:szCs w:val="20"/>
    </w:rPr>
  </w:style>
  <w:style w:type="character" w:customStyle="1" w:styleId="UKEBHeading4Char">
    <w:name w:val="UKEB Heading 4 Char"/>
    <w:basedOn w:val="DefaultParagraphFont"/>
    <w:link w:val="UKEBHeading4"/>
    <w:rsid w:val="00B3650A"/>
    <w:rPr>
      <w:rFonts w:ascii="Addington CF Thin" w:hAnsi="Addington CF Thin"/>
      <w:b/>
      <w:color w:val="003B42" w:themeColor="accent1"/>
      <w:sz w:val="28"/>
      <w:szCs w:val="20"/>
    </w:rPr>
  </w:style>
  <w:style w:type="character" w:styleId="UnresolvedMention">
    <w:name w:val="Unresolved Mention"/>
    <w:basedOn w:val="DefaultParagraphFont"/>
    <w:uiPriority w:val="99"/>
    <w:semiHidden/>
    <w:unhideWhenUsed/>
    <w:rsid w:val="00157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578">
      <w:bodyDiv w:val="1"/>
      <w:marLeft w:val="0"/>
      <w:marRight w:val="0"/>
      <w:marTop w:val="0"/>
      <w:marBottom w:val="0"/>
      <w:divBdr>
        <w:top w:val="none" w:sz="0" w:space="0" w:color="auto"/>
        <w:left w:val="none" w:sz="0" w:space="0" w:color="auto"/>
        <w:bottom w:val="none" w:sz="0" w:space="0" w:color="auto"/>
        <w:right w:val="none" w:sz="0" w:space="0" w:color="auto"/>
      </w:divBdr>
    </w:div>
    <w:div w:id="5250362">
      <w:bodyDiv w:val="1"/>
      <w:marLeft w:val="0"/>
      <w:marRight w:val="0"/>
      <w:marTop w:val="0"/>
      <w:marBottom w:val="0"/>
      <w:divBdr>
        <w:top w:val="none" w:sz="0" w:space="0" w:color="auto"/>
        <w:left w:val="none" w:sz="0" w:space="0" w:color="auto"/>
        <w:bottom w:val="none" w:sz="0" w:space="0" w:color="auto"/>
        <w:right w:val="none" w:sz="0" w:space="0" w:color="auto"/>
      </w:divBdr>
    </w:div>
    <w:div w:id="454493428">
      <w:bodyDiv w:val="1"/>
      <w:marLeft w:val="0"/>
      <w:marRight w:val="0"/>
      <w:marTop w:val="0"/>
      <w:marBottom w:val="0"/>
      <w:divBdr>
        <w:top w:val="none" w:sz="0" w:space="0" w:color="auto"/>
        <w:left w:val="none" w:sz="0" w:space="0" w:color="auto"/>
        <w:bottom w:val="none" w:sz="0" w:space="0" w:color="auto"/>
        <w:right w:val="none" w:sz="0" w:space="0" w:color="auto"/>
      </w:divBdr>
    </w:div>
    <w:div w:id="497695775">
      <w:bodyDiv w:val="1"/>
      <w:marLeft w:val="0"/>
      <w:marRight w:val="0"/>
      <w:marTop w:val="0"/>
      <w:marBottom w:val="0"/>
      <w:divBdr>
        <w:top w:val="none" w:sz="0" w:space="0" w:color="auto"/>
        <w:left w:val="none" w:sz="0" w:space="0" w:color="auto"/>
        <w:bottom w:val="none" w:sz="0" w:space="0" w:color="auto"/>
        <w:right w:val="none" w:sz="0" w:space="0" w:color="auto"/>
      </w:divBdr>
    </w:div>
    <w:div w:id="603273070">
      <w:bodyDiv w:val="1"/>
      <w:marLeft w:val="0"/>
      <w:marRight w:val="0"/>
      <w:marTop w:val="0"/>
      <w:marBottom w:val="0"/>
      <w:divBdr>
        <w:top w:val="none" w:sz="0" w:space="0" w:color="auto"/>
        <w:left w:val="none" w:sz="0" w:space="0" w:color="auto"/>
        <w:bottom w:val="none" w:sz="0" w:space="0" w:color="auto"/>
        <w:right w:val="none" w:sz="0" w:space="0" w:color="auto"/>
      </w:divBdr>
    </w:div>
    <w:div w:id="988052995">
      <w:bodyDiv w:val="1"/>
      <w:marLeft w:val="0"/>
      <w:marRight w:val="0"/>
      <w:marTop w:val="0"/>
      <w:marBottom w:val="0"/>
      <w:divBdr>
        <w:top w:val="none" w:sz="0" w:space="0" w:color="auto"/>
        <w:left w:val="none" w:sz="0" w:space="0" w:color="auto"/>
        <w:bottom w:val="none" w:sz="0" w:space="0" w:color="auto"/>
        <w:right w:val="none" w:sz="0" w:space="0" w:color="auto"/>
      </w:divBdr>
      <w:divsChild>
        <w:div w:id="42603945">
          <w:marLeft w:val="0"/>
          <w:marRight w:val="0"/>
          <w:marTop w:val="0"/>
          <w:marBottom w:val="0"/>
          <w:divBdr>
            <w:top w:val="none" w:sz="0" w:space="0" w:color="auto"/>
            <w:left w:val="none" w:sz="0" w:space="0" w:color="auto"/>
            <w:bottom w:val="none" w:sz="0" w:space="0" w:color="auto"/>
            <w:right w:val="none" w:sz="0" w:space="0" w:color="auto"/>
          </w:divBdr>
        </w:div>
        <w:div w:id="85074923">
          <w:marLeft w:val="0"/>
          <w:marRight w:val="0"/>
          <w:marTop w:val="0"/>
          <w:marBottom w:val="0"/>
          <w:divBdr>
            <w:top w:val="none" w:sz="0" w:space="0" w:color="auto"/>
            <w:left w:val="none" w:sz="0" w:space="0" w:color="auto"/>
            <w:bottom w:val="none" w:sz="0" w:space="0" w:color="auto"/>
            <w:right w:val="none" w:sz="0" w:space="0" w:color="auto"/>
          </w:divBdr>
        </w:div>
        <w:div w:id="90586172">
          <w:marLeft w:val="0"/>
          <w:marRight w:val="0"/>
          <w:marTop w:val="0"/>
          <w:marBottom w:val="0"/>
          <w:divBdr>
            <w:top w:val="none" w:sz="0" w:space="0" w:color="auto"/>
            <w:left w:val="none" w:sz="0" w:space="0" w:color="auto"/>
            <w:bottom w:val="none" w:sz="0" w:space="0" w:color="auto"/>
            <w:right w:val="none" w:sz="0" w:space="0" w:color="auto"/>
          </w:divBdr>
        </w:div>
        <w:div w:id="95096568">
          <w:marLeft w:val="0"/>
          <w:marRight w:val="0"/>
          <w:marTop w:val="0"/>
          <w:marBottom w:val="0"/>
          <w:divBdr>
            <w:top w:val="none" w:sz="0" w:space="0" w:color="auto"/>
            <w:left w:val="none" w:sz="0" w:space="0" w:color="auto"/>
            <w:bottom w:val="none" w:sz="0" w:space="0" w:color="auto"/>
            <w:right w:val="none" w:sz="0" w:space="0" w:color="auto"/>
          </w:divBdr>
        </w:div>
        <w:div w:id="123281266">
          <w:marLeft w:val="0"/>
          <w:marRight w:val="0"/>
          <w:marTop w:val="0"/>
          <w:marBottom w:val="0"/>
          <w:divBdr>
            <w:top w:val="none" w:sz="0" w:space="0" w:color="auto"/>
            <w:left w:val="none" w:sz="0" w:space="0" w:color="auto"/>
            <w:bottom w:val="none" w:sz="0" w:space="0" w:color="auto"/>
            <w:right w:val="none" w:sz="0" w:space="0" w:color="auto"/>
          </w:divBdr>
        </w:div>
        <w:div w:id="145241317">
          <w:marLeft w:val="0"/>
          <w:marRight w:val="0"/>
          <w:marTop w:val="0"/>
          <w:marBottom w:val="0"/>
          <w:divBdr>
            <w:top w:val="none" w:sz="0" w:space="0" w:color="auto"/>
            <w:left w:val="none" w:sz="0" w:space="0" w:color="auto"/>
            <w:bottom w:val="none" w:sz="0" w:space="0" w:color="auto"/>
            <w:right w:val="none" w:sz="0" w:space="0" w:color="auto"/>
          </w:divBdr>
          <w:divsChild>
            <w:div w:id="5600418">
              <w:marLeft w:val="0"/>
              <w:marRight w:val="0"/>
              <w:marTop w:val="0"/>
              <w:marBottom w:val="0"/>
              <w:divBdr>
                <w:top w:val="none" w:sz="0" w:space="0" w:color="auto"/>
                <w:left w:val="none" w:sz="0" w:space="0" w:color="auto"/>
                <w:bottom w:val="none" w:sz="0" w:space="0" w:color="auto"/>
                <w:right w:val="none" w:sz="0" w:space="0" w:color="auto"/>
              </w:divBdr>
            </w:div>
            <w:div w:id="24521968">
              <w:marLeft w:val="0"/>
              <w:marRight w:val="0"/>
              <w:marTop w:val="0"/>
              <w:marBottom w:val="0"/>
              <w:divBdr>
                <w:top w:val="none" w:sz="0" w:space="0" w:color="auto"/>
                <w:left w:val="none" w:sz="0" w:space="0" w:color="auto"/>
                <w:bottom w:val="none" w:sz="0" w:space="0" w:color="auto"/>
                <w:right w:val="none" w:sz="0" w:space="0" w:color="auto"/>
              </w:divBdr>
            </w:div>
            <w:div w:id="41104935">
              <w:marLeft w:val="0"/>
              <w:marRight w:val="0"/>
              <w:marTop w:val="0"/>
              <w:marBottom w:val="0"/>
              <w:divBdr>
                <w:top w:val="none" w:sz="0" w:space="0" w:color="auto"/>
                <w:left w:val="none" w:sz="0" w:space="0" w:color="auto"/>
                <w:bottom w:val="none" w:sz="0" w:space="0" w:color="auto"/>
                <w:right w:val="none" w:sz="0" w:space="0" w:color="auto"/>
              </w:divBdr>
            </w:div>
            <w:div w:id="296447958">
              <w:marLeft w:val="0"/>
              <w:marRight w:val="0"/>
              <w:marTop w:val="0"/>
              <w:marBottom w:val="0"/>
              <w:divBdr>
                <w:top w:val="none" w:sz="0" w:space="0" w:color="auto"/>
                <w:left w:val="none" w:sz="0" w:space="0" w:color="auto"/>
                <w:bottom w:val="none" w:sz="0" w:space="0" w:color="auto"/>
                <w:right w:val="none" w:sz="0" w:space="0" w:color="auto"/>
              </w:divBdr>
            </w:div>
            <w:div w:id="386495583">
              <w:marLeft w:val="0"/>
              <w:marRight w:val="0"/>
              <w:marTop w:val="0"/>
              <w:marBottom w:val="0"/>
              <w:divBdr>
                <w:top w:val="none" w:sz="0" w:space="0" w:color="auto"/>
                <w:left w:val="none" w:sz="0" w:space="0" w:color="auto"/>
                <w:bottom w:val="none" w:sz="0" w:space="0" w:color="auto"/>
                <w:right w:val="none" w:sz="0" w:space="0" w:color="auto"/>
              </w:divBdr>
            </w:div>
            <w:div w:id="538669044">
              <w:marLeft w:val="0"/>
              <w:marRight w:val="0"/>
              <w:marTop w:val="0"/>
              <w:marBottom w:val="0"/>
              <w:divBdr>
                <w:top w:val="none" w:sz="0" w:space="0" w:color="auto"/>
                <w:left w:val="none" w:sz="0" w:space="0" w:color="auto"/>
                <w:bottom w:val="none" w:sz="0" w:space="0" w:color="auto"/>
                <w:right w:val="none" w:sz="0" w:space="0" w:color="auto"/>
              </w:divBdr>
            </w:div>
          </w:divsChild>
        </w:div>
        <w:div w:id="202862673">
          <w:marLeft w:val="0"/>
          <w:marRight w:val="0"/>
          <w:marTop w:val="0"/>
          <w:marBottom w:val="0"/>
          <w:divBdr>
            <w:top w:val="none" w:sz="0" w:space="0" w:color="auto"/>
            <w:left w:val="none" w:sz="0" w:space="0" w:color="auto"/>
            <w:bottom w:val="none" w:sz="0" w:space="0" w:color="auto"/>
            <w:right w:val="none" w:sz="0" w:space="0" w:color="auto"/>
          </w:divBdr>
        </w:div>
        <w:div w:id="234436524">
          <w:marLeft w:val="0"/>
          <w:marRight w:val="0"/>
          <w:marTop w:val="0"/>
          <w:marBottom w:val="0"/>
          <w:divBdr>
            <w:top w:val="none" w:sz="0" w:space="0" w:color="auto"/>
            <w:left w:val="none" w:sz="0" w:space="0" w:color="auto"/>
            <w:bottom w:val="none" w:sz="0" w:space="0" w:color="auto"/>
            <w:right w:val="none" w:sz="0" w:space="0" w:color="auto"/>
          </w:divBdr>
        </w:div>
        <w:div w:id="272978580">
          <w:marLeft w:val="0"/>
          <w:marRight w:val="0"/>
          <w:marTop w:val="0"/>
          <w:marBottom w:val="0"/>
          <w:divBdr>
            <w:top w:val="none" w:sz="0" w:space="0" w:color="auto"/>
            <w:left w:val="none" w:sz="0" w:space="0" w:color="auto"/>
            <w:bottom w:val="none" w:sz="0" w:space="0" w:color="auto"/>
            <w:right w:val="none" w:sz="0" w:space="0" w:color="auto"/>
          </w:divBdr>
        </w:div>
        <w:div w:id="284124434">
          <w:marLeft w:val="0"/>
          <w:marRight w:val="0"/>
          <w:marTop w:val="0"/>
          <w:marBottom w:val="0"/>
          <w:divBdr>
            <w:top w:val="none" w:sz="0" w:space="0" w:color="auto"/>
            <w:left w:val="none" w:sz="0" w:space="0" w:color="auto"/>
            <w:bottom w:val="none" w:sz="0" w:space="0" w:color="auto"/>
            <w:right w:val="none" w:sz="0" w:space="0" w:color="auto"/>
          </w:divBdr>
        </w:div>
        <w:div w:id="307713174">
          <w:marLeft w:val="0"/>
          <w:marRight w:val="0"/>
          <w:marTop w:val="0"/>
          <w:marBottom w:val="0"/>
          <w:divBdr>
            <w:top w:val="none" w:sz="0" w:space="0" w:color="auto"/>
            <w:left w:val="none" w:sz="0" w:space="0" w:color="auto"/>
            <w:bottom w:val="none" w:sz="0" w:space="0" w:color="auto"/>
            <w:right w:val="none" w:sz="0" w:space="0" w:color="auto"/>
          </w:divBdr>
        </w:div>
        <w:div w:id="309789852">
          <w:marLeft w:val="0"/>
          <w:marRight w:val="0"/>
          <w:marTop w:val="0"/>
          <w:marBottom w:val="0"/>
          <w:divBdr>
            <w:top w:val="none" w:sz="0" w:space="0" w:color="auto"/>
            <w:left w:val="none" w:sz="0" w:space="0" w:color="auto"/>
            <w:bottom w:val="none" w:sz="0" w:space="0" w:color="auto"/>
            <w:right w:val="none" w:sz="0" w:space="0" w:color="auto"/>
          </w:divBdr>
        </w:div>
        <w:div w:id="311913273">
          <w:marLeft w:val="0"/>
          <w:marRight w:val="0"/>
          <w:marTop w:val="0"/>
          <w:marBottom w:val="0"/>
          <w:divBdr>
            <w:top w:val="none" w:sz="0" w:space="0" w:color="auto"/>
            <w:left w:val="none" w:sz="0" w:space="0" w:color="auto"/>
            <w:bottom w:val="none" w:sz="0" w:space="0" w:color="auto"/>
            <w:right w:val="none" w:sz="0" w:space="0" w:color="auto"/>
          </w:divBdr>
        </w:div>
        <w:div w:id="367801788">
          <w:marLeft w:val="0"/>
          <w:marRight w:val="0"/>
          <w:marTop w:val="0"/>
          <w:marBottom w:val="0"/>
          <w:divBdr>
            <w:top w:val="none" w:sz="0" w:space="0" w:color="auto"/>
            <w:left w:val="none" w:sz="0" w:space="0" w:color="auto"/>
            <w:bottom w:val="none" w:sz="0" w:space="0" w:color="auto"/>
            <w:right w:val="none" w:sz="0" w:space="0" w:color="auto"/>
          </w:divBdr>
        </w:div>
        <w:div w:id="491525519">
          <w:marLeft w:val="0"/>
          <w:marRight w:val="0"/>
          <w:marTop w:val="0"/>
          <w:marBottom w:val="0"/>
          <w:divBdr>
            <w:top w:val="none" w:sz="0" w:space="0" w:color="auto"/>
            <w:left w:val="none" w:sz="0" w:space="0" w:color="auto"/>
            <w:bottom w:val="none" w:sz="0" w:space="0" w:color="auto"/>
            <w:right w:val="none" w:sz="0" w:space="0" w:color="auto"/>
          </w:divBdr>
          <w:divsChild>
            <w:div w:id="890770100">
              <w:marLeft w:val="0"/>
              <w:marRight w:val="0"/>
              <w:marTop w:val="0"/>
              <w:marBottom w:val="0"/>
              <w:divBdr>
                <w:top w:val="none" w:sz="0" w:space="0" w:color="auto"/>
                <w:left w:val="none" w:sz="0" w:space="0" w:color="auto"/>
                <w:bottom w:val="none" w:sz="0" w:space="0" w:color="auto"/>
                <w:right w:val="none" w:sz="0" w:space="0" w:color="auto"/>
              </w:divBdr>
            </w:div>
          </w:divsChild>
        </w:div>
        <w:div w:id="525942778">
          <w:marLeft w:val="0"/>
          <w:marRight w:val="0"/>
          <w:marTop w:val="0"/>
          <w:marBottom w:val="0"/>
          <w:divBdr>
            <w:top w:val="none" w:sz="0" w:space="0" w:color="auto"/>
            <w:left w:val="none" w:sz="0" w:space="0" w:color="auto"/>
            <w:bottom w:val="none" w:sz="0" w:space="0" w:color="auto"/>
            <w:right w:val="none" w:sz="0" w:space="0" w:color="auto"/>
          </w:divBdr>
        </w:div>
        <w:div w:id="531265583">
          <w:marLeft w:val="0"/>
          <w:marRight w:val="0"/>
          <w:marTop w:val="0"/>
          <w:marBottom w:val="0"/>
          <w:divBdr>
            <w:top w:val="none" w:sz="0" w:space="0" w:color="auto"/>
            <w:left w:val="none" w:sz="0" w:space="0" w:color="auto"/>
            <w:bottom w:val="none" w:sz="0" w:space="0" w:color="auto"/>
            <w:right w:val="none" w:sz="0" w:space="0" w:color="auto"/>
          </w:divBdr>
        </w:div>
        <w:div w:id="538906257">
          <w:marLeft w:val="0"/>
          <w:marRight w:val="0"/>
          <w:marTop w:val="0"/>
          <w:marBottom w:val="0"/>
          <w:divBdr>
            <w:top w:val="none" w:sz="0" w:space="0" w:color="auto"/>
            <w:left w:val="none" w:sz="0" w:space="0" w:color="auto"/>
            <w:bottom w:val="none" w:sz="0" w:space="0" w:color="auto"/>
            <w:right w:val="none" w:sz="0" w:space="0" w:color="auto"/>
          </w:divBdr>
        </w:div>
        <w:div w:id="553463576">
          <w:marLeft w:val="0"/>
          <w:marRight w:val="0"/>
          <w:marTop w:val="0"/>
          <w:marBottom w:val="0"/>
          <w:divBdr>
            <w:top w:val="none" w:sz="0" w:space="0" w:color="auto"/>
            <w:left w:val="none" w:sz="0" w:space="0" w:color="auto"/>
            <w:bottom w:val="none" w:sz="0" w:space="0" w:color="auto"/>
            <w:right w:val="none" w:sz="0" w:space="0" w:color="auto"/>
          </w:divBdr>
        </w:div>
        <w:div w:id="559176029">
          <w:marLeft w:val="0"/>
          <w:marRight w:val="0"/>
          <w:marTop w:val="0"/>
          <w:marBottom w:val="0"/>
          <w:divBdr>
            <w:top w:val="none" w:sz="0" w:space="0" w:color="auto"/>
            <w:left w:val="none" w:sz="0" w:space="0" w:color="auto"/>
            <w:bottom w:val="none" w:sz="0" w:space="0" w:color="auto"/>
            <w:right w:val="none" w:sz="0" w:space="0" w:color="auto"/>
          </w:divBdr>
        </w:div>
        <w:div w:id="578488083">
          <w:marLeft w:val="0"/>
          <w:marRight w:val="0"/>
          <w:marTop w:val="0"/>
          <w:marBottom w:val="0"/>
          <w:divBdr>
            <w:top w:val="none" w:sz="0" w:space="0" w:color="auto"/>
            <w:left w:val="none" w:sz="0" w:space="0" w:color="auto"/>
            <w:bottom w:val="none" w:sz="0" w:space="0" w:color="auto"/>
            <w:right w:val="none" w:sz="0" w:space="0" w:color="auto"/>
          </w:divBdr>
        </w:div>
        <w:div w:id="653527614">
          <w:marLeft w:val="0"/>
          <w:marRight w:val="0"/>
          <w:marTop w:val="0"/>
          <w:marBottom w:val="0"/>
          <w:divBdr>
            <w:top w:val="none" w:sz="0" w:space="0" w:color="auto"/>
            <w:left w:val="none" w:sz="0" w:space="0" w:color="auto"/>
            <w:bottom w:val="none" w:sz="0" w:space="0" w:color="auto"/>
            <w:right w:val="none" w:sz="0" w:space="0" w:color="auto"/>
          </w:divBdr>
          <w:divsChild>
            <w:div w:id="813332599">
              <w:marLeft w:val="0"/>
              <w:marRight w:val="0"/>
              <w:marTop w:val="0"/>
              <w:marBottom w:val="0"/>
              <w:divBdr>
                <w:top w:val="none" w:sz="0" w:space="0" w:color="auto"/>
                <w:left w:val="none" w:sz="0" w:space="0" w:color="auto"/>
                <w:bottom w:val="none" w:sz="0" w:space="0" w:color="auto"/>
                <w:right w:val="none" w:sz="0" w:space="0" w:color="auto"/>
              </w:divBdr>
            </w:div>
          </w:divsChild>
        </w:div>
        <w:div w:id="687633740">
          <w:marLeft w:val="0"/>
          <w:marRight w:val="0"/>
          <w:marTop w:val="0"/>
          <w:marBottom w:val="0"/>
          <w:divBdr>
            <w:top w:val="none" w:sz="0" w:space="0" w:color="auto"/>
            <w:left w:val="none" w:sz="0" w:space="0" w:color="auto"/>
            <w:bottom w:val="none" w:sz="0" w:space="0" w:color="auto"/>
            <w:right w:val="none" w:sz="0" w:space="0" w:color="auto"/>
          </w:divBdr>
        </w:div>
        <w:div w:id="862984118">
          <w:marLeft w:val="0"/>
          <w:marRight w:val="0"/>
          <w:marTop w:val="0"/>
          <w:marBottom w:val="0"/>
          <w:divBdr>
            <w:top w:val="none" w:sz="0" w:space="0" w:color="auto"/>
            <w:left w:val="none" w:sz="0" w:space="0" w:color="auto"/>
            <w:bottom w:val="none" w:sz="0" w:space="0" w:color="auto"/>
            <w:right w:val="none" w:sz="0" w:space="0" w:color="auto"/>
          </w:divBdr>
          <w:divsChild>
            <w:div w:id="399059797">
              <w:marLeft w:val="0"/>
              <w:marRight w:val="0"/>
              <w:marTop w:val="0"/>
              <w:marBottom w:val="0"/>
              <w:divBdr>
                <w:top w:val="none" w:sz="0" w:space="0" w:color="auto"/>
                <w:left w:val="none" w:sz="0" w:space="0" w:color="auto"/>
                <w:bottom w:val="none" w:sz="0" w:space="0" w:color="auto"/>
                <w:right w:val="none" w:sz="0" w:space="0" w:color="auto"/>
              </w:divBdr>
            </w:div>
            <w:div w:id="412361362">
              <w:marLeft w:val="0"/>
              <w:marRight w:val="0"/>
              <w:marTop w:val="0"/>
              <w:marBottom w:val="0"/>
              <w:divBdr>
                <w:top w:val="none" w:sz="0" w:space="0" w:color="auto"/>
                <w:left w:val="none" w:sz="0" w:space="0" w:color="auto"/>
                <w:bottom w:val="none" w:sz="0" w:space="0" w:color="auto"/>
                <w:right w:val="none" w:sz="0" w:space="0" w:color="auto"/>
              </w:divBdr>
            </w:div>
            <w:div w:id="839124890">
              <w:marLeft w:val="0"/>
              <w:marRight w:val="0"/>
              <w:marTop w:val="0"/>
              <w:marBottom w:val="0"/>
              <w:divBdr>
                <w:top w:val="none" w:sz="0" w:space="0" w:color="auto"/>
                <w:left w:val="none" w:sz="0" w:space="0" w:color="auto"/>
                <w:bottom w:val="none" w:sz="0" w:space="0" w:color="auto"/>
                <w:right w:val="none" w:sz="0" w:space="0" w:color="auto"/>
              </w:divBdr>
            </w:div>
            <w:div w:id="919830424">
              <w:marLeft w:val="0"/>
              <w:marRight w:val="0"/>
              <w:marTop w:val="0"/>
              <w:marBottom w:val="0"/>
              <w:divBdr>
                <w:top w:val="none" w:sz="0" w:space="0" w:color="auto"/>
                <w:left w:val="none" w:sz="0" w:space="0" w:color="auto"/>
                <w:bottom w:val="none" w:sz="0" w:space="0" w:color="auto"/>
                <w:right w:val="none" w:sz="0" w:space="0" w:color="auto"/>
              </w:divBdr>
            </w:div>
            <w:div w:id="1051419906">
              <w:marLeft w:val="0"/>
              <w:marRight w:val="0"/>
              <w:marTop w:val="0"/>
              <w:marBottom w:val="0"/>
              <w:divBdr>
                <w:top w:val="none" w:sz="0" w:space="0" w:color="auto"/>
                <w:left w:val="none" w:sz="0" w:space="0" w:color="auto"/>
                <w:bottom w:val="none" w:sz="0" w:space="0" w:color="auto"/>
                <w:right w:val="none" w:sz="0" w:space="0" w:color="auto"/>
              </w:divBdr>
            </w:div>
            <w:div w:id="1266696385">
              <w:marLeft w:val="0"/>
              <w:marRight w:val="0"/>
              <w:marTop w:val="0"/>
              <w:marBottom w:val="0"/>
              <w:divBdr>
                <w:top w:val="none" w:sz="0" w:space="0" w:color="auto"/>
                <w:left w:val="none" w:sz="0" w:space="0" w:color="auto"/>
                <w:bottom w:val="none" w:sz="0" w:space="0" w:color="auto"/>
                <w:right w:val="none" w:sz="0" w:space="0" w:color="auto"/>
              </w:divBdr>
            </w:div>
            <w:div w:id="1341737100">
              <w:marLeft w:val="0"/>
              <w:marRight w:val="0"/>
              <w:marTop w:val="0"/>
              <w:marBottom w:val="0"/>
              <w:divBdr>
                <w:top w:val="none" w:sz="0" w:space="0" w:color="auto"/>
                <w:left w:val="none" w:sz="0" w:space="0" w:color="auto"/>
                <w:bottom w:val="none" w:sz="0" w:space="0" w:color="auto"/>
                <w:right w:val="none" w:sz="0" w:space="0" w:color="auto"/>
              </w:divBdr>
            </w:div>
            <w:div w:id="1524711701">
              <w:marLeft w:val="0"/>
              <w:marRight w:val="0"/>
              <w:marTop w:val="0"/>
              <w:marBottom w:val="0"/>
              <w:divBdr>
                <w:top w:val="none" w:sz="0" w:space="0" w:color="auto"/>
                <w:left w:val="none" w:sz="0" w:space="0" w:color="auto"/>
                <w:bottom w:val="none" w:sz="0" w:space="0" w:color="auto"/>
                <w:right w:val="none" w:sz="0" w:space="0" w:color="auto"/>
              </w:divBdr>
            </w:div>
            <w:div w:id="1730375075">
              <w:marLeft w:val="0"/>
              <w:marRight w:val="0"/>
              <w:marTop w:val="0"/>
              <w:marBottom w:val="0"/>
              <w:divBdr>
                <w:top w:val="none" w:sz="0" w:space="0" w:color="auto"/>
                <w:left w:val="none" w:sz="0" w:space="0" w:color="auto"/>
                <w:bottom w:val="none" w:sz="0" w:space="0" w:color="auto"/>
                <w:right w:val="none" w:sz="0" w:space="0" w:color="auto"/>
              </w:divBdr>
            </w:div>
            <w:div w:id="1746369736">
              <w:marLeft w:val="0"/>
              <w:marRight w:val="0"/>
              <w:marTop w:val="0"/>
              <w:marBottom w:val="0"/>
              <w:divBdr>
                <w:top w:val="none" w:sz="0" w:space="0" w:color="auto"/>
                <w:left w:val="none" w:sz="0" w:space="0" w:color="auto"/>
                <w:bottom w:val="none" w:sz="0" w:space="0" w:color="auto"/>
                <w:right w:val="none" w:sz="0" w:space="0" w:color="auto"/>
              </w:divBdr>
            </w:div>
            <w:div w:id="1756049541">
              <w:marLeft w:val="0"/>
              <w:marRight w:val="0"/>
              <w:marTop w:val="0"/>
              <w:marBottom w:val="0"/>
              <w:divBdr>
                <w:top w:val="none" w:sz="0" w:space="0" w:color="auto"/>
                <w:left w:val="none" w:sz="0" w:space="0" w:color="auto"/>
                <w:bottom w:val="none" w:sz="0" w:space="0" w:color="auto"/>
                <w:right w:val="none" w:sz="0" w:space="0" w:color="auto"/>
              </w:divBdr>
            </w:div>
            <w:div w:id="2099982815">
              <w:marLeft w:val="0"/>
              <w:marRight w:val="0"/>
              <w:marTop w:val="0"/>
              <w:marBottom w:val="0"/>
              <w:divBdr>
                <w:top w:val="none" w:sz="0" w:space="0" w:color="auto"/>
                <w:left w:val="none" w:sz="0" w:space="0" w:color="auto"/>
                <w:bottom w:val="none" w:sz="0" w:space="0" w:color="auto"/>
                <w:right w:val="none" w:sz="0" w:space="0" w:color="auto"/>
              </w:divBdr>
            </w:div>
          </w:divsChild>
        </w:div>
        <w:div w:id="910503720">
          <w:marLeft w:val="0"/>
          <w:marRight w:val="0"/>
          <w:marTop w:val="0"/>
          <w:marBottom w:val="0"/>
          <w:divBdr>
            <w:top w:val="none" w:sz="0" w:space="0" w:color="auto"/>
            <w:left w:val="none" w:sz="0" w:space="0" w:color="auto"/>
            <w:bottom w:val="none" w:sz="0" w:space="0" w:color="auto"/>
            <w:right w:val="none" w:sz="0" w:space="0" w:color="auto"/>
          </w:divBdr>
        </w:div>
        <w:div w:id="918052371">
          <w:marLeft w:val="0"/>
          <w:marRight w:val="0"/>
          <w:marTop w:val="0"/>
          <w:marBottom w:val="0"/>
          <w:divBdr>
            <w:top w:val="none" w:sz="0" w:space="0" w:color="auto"/>
            <w:left w:val="none" w:sz="0" w:space="0" w:color="auto"/>
            <w:bottom w:val="none" w:sz="0" w:space="0" w:color="auto"/>
            <w:right w:val="none" w:sz="0" w:space="0" w:color="auto"/>
          </w:divBdr>
        </w:div>
        <w:div w:id="931470296">
          <w:marLeft w:val="0"/>
          <w:marRight w:val="0"/>
          <w:marTop w:val="0"/>
          <w:marBottom w:val="0"/>
          <w:divBdr>
            <w:top w:val="none" w:sz="0" w:space="0" w:color="auto"/>
            <w:left w:val="none" w:sz="0" w:space="0" w:color="auto"/>
            <w:bottom w:val="none" w:sz="0" w:space="0" w:color="auto"/>
            <w:right w:val="none" w:sz="0" w:space="0" w:color="auto"/>
          </w:divBdr>
        </w:div>
        <w:div w:id="969361671">
          <w:marLeft w:val="0"/>
          <w:marRight w:val="0"/>
          <w:marTop w:val="0"/>
          <w:marBottom w:val="0"/>
          <w:divBdr>
            <w:top w:val="none" w:sz="0" w:space="0" w:color="auto"/>
            <w:left w:val="none" w:sz="0" w:space="0" w:color="auto"/>
            <w:bottom w:val="none" w:sz="0" w:space="0" w:color="auto"/>
            <w:right w:val="none" w:sz="0" w:space="0" w:color="auto"/>
          </w:divBdr>
        </w:div>
        <w:div w:id="1024984314">
          <w:marLeft w:val="0"/>
          <w:marRight w:val="0"/>
          <w:marTop w:val="0"/>
          <w:marBottom w:val="0"/>
          <w:divBdr>
            <w:top w:val="none" w:sz="0" w:space="0" w:color="auto"/>
            <w:left w:val="none" w:sz="0" w:space="0" w:color="auto"/>
            <w:bottom w:val="none" w:sz="0" w:space="0" w:color="auto"/>
            <w:right w:val="none" w:sz="0" w:space="0" w:color="auto"/>
          </w:divBdr>
        </w:div>
        <w:div w:id="1035887451">
          <w:marLeft w:val="0"/>
          <w:marRight w:val="0"/>
          <w:marTop w:val="0"/>
          <w:marBottom w:val="0"/>
          <w:divBdr>
            <w:top w:val="none" w:sz="0" w:space="0" w:color="auto"/>
            <w:left w:val="none" w:sz="0" w:space="0" w:color="auto"/>
            <w:bottom w:val="none" w:sz="0" w:space="0" w:color="auto"/>
            <w:right w:val="none" w:sz="0" w:space="0" w:color="auto"/>
          </w:divBdr>
        </w:div>
        <w:div w:id="1104837872">
          <w:marLeft w:val="0"/>
          <w:marRight w:val="0"/>
          <w:marTop w:val="0"/>
          <w:marBottom w:val="0"/>
          <w:divBdr>
            <w:top w:val="none" w:sz="0" w:space="0" w:color="auto"/>
            <w:left w:val="none" w:sz="0" w:space="0" w:color="auto"/>
            <w:bottom w:val="none" w:sz="0" w:space="0" w:color="auto"/>
            <w:right w:val="none" w:sz="0" w:space="0" w:color="auto"/>
          </w:divBdr>
        </w:div>
        <w:div w:id="1185285121">
          <w:marLeft w:val="0"/>
          <w:marRight w:val="0"/>
          <w:marTop w:val="0"/>
          <w:marBottom w:val="0"/>
          <w:divBdr>
            <w:top w:val="none" w:sz="0" w:space="0" w:color="auto"/>
            <w:left w:val="none" w:sz="0" w:space="0" w:color="auto"/>
            <w:bottom w:val="none" w:sz="0" w:space="0" w:color="auto"/>
            <w:right w:val="none" w:sz="0" w:space="0" w:color="auto"/>
          </w:divBdr>
        </w:div>
        <w:div w:id="1193417763">
          <w:marLeft w:val="0"/>
          <w:marRight w:val="0"/>
          <w:marTop w:val="0"/>
          <w:marBottom w:val="0"/>
          <w:divBdr>
            <w:top w:val="none" w:sz="0" w:space="0" w:color="auto"/>
            <w:left w:val="none" w:sz="0" w:space="0" w:color="auto"/>
            <w:bottom w:val="none" w:sz="0" w:space="0" w:color="auto"/>
            <w:right w:val="none" w:sz="0" w:space="0" w:color="auto"/>
          </w:divBdr>
        </w:div>
        <w:div w:id="1196576943">
          <w:marLeft w:val="0"/>
          <w:marRight w:val="0"/>
          <w:marTop w:val="0"/>
          <w:marBottom w:val="0"/>
          <w:divBdr>
            <w:top w:val="none" w:sz="0" w:space="0" w:color="auto"/>
            <w:left w:val="none" w:sz="0" w:space="0" w:color="auto"/>
            <w:bottom w:val="none" w:sz="0" w:space="0" w:color="auto"/>
            <w:right w:val="none" w:sz="0" w:space="0" w:color="auto"/>
          </w:divBdr>
        </w:div>
        <w:div w:id="1205294473">
          <w:marLeft w:val="0"/>
          <w:marRight w:val="0"/>
          <w:marTop w:val="0"/>
          <w:marBottom w:val="0"/>
          <w:divBdr>
            <w:top w:val="none" w:sz="0" w:space="0" w:color="auto"/>
            <w:left w:val="none" w:sz="0" w:space="0" w:color="auto"/>
            <w:bottom w:val="none" w:sz="0" w:space="0" w:color="auto"/>
            <w:right w:val="none" w:sz="0" w:space="0" w:color="auto"/>
          </w:divBdr>
        </w:div>
        <w:div w:id="1353068449">
          <w:marLeft w:val="0"/>
          <w:marRight w:val="0"/>
          <w:marTop w:val="0"/>
          <w:marBottom w:val="0"/>
          <w:divBdr>
            <w:top w:val="none" w:sz="0" w:space="0" w:color="auto"/>
            <w:left w:val="none" w:sz="0" w:space="0" w:color="auto"/>
            <w:bottom w:val="none" w:sz="0" w:space="0" w:color="auto"/>
            <w:right w:val="none" w:sz="0" w:space="0" w:color="auto"/>
          </w:divBdr>
        </w:div>
        <w:div w:id="1364554481">
          <w:marLeft w:val="0"/>
          <w:marRight w:val="0"/>
          <w:marTop w:val="0"/>
          <w:marBottom w:val="0"/>
          <w:divBdr>
            <w:top w:val="none" w:sz="0" w:space="0" w:color="auto"/>
            <w:left w:val="none" w:sz="0" w:space="0" w:color="auto"/>
            <w:bottom w:val="none" w:sz="0" w:space="0" w:color="auto"/>
            <w:right w:val="none" w:sz="0" w:space="0" w:color="auto"/>
          </w:divBdr>
        </w:div>
        <w:div w:id="1366174745">
          <w:marLeft w:val="0"/>
          <w:marRight w:val="0"/>
          <w:marTop w:val="0"/>
          <w:marBottom w:val="0"/>
          <w:divBdr>
            <w:top w:val="none" w:sz="0" w:space="0" w:color="auto"/>
            <w:left w:val="none" w:sz="0" w:space="0" w:color="auto"/>
            <w:bottom w:val="none" w:sz="0" w:space="0" w:color="auto"/>
            <w:right w:val="none" w:sz="0" w:space="0" w:color="auto"/>
          </w:divBdr>
        </w:div>
        <w:div w:id="1378508564">
          <w:marLeft w:val="0"/>
          <w:marRight w:val="0"/>
          <w:marTop w:val="0"/>
          <w:marBottom w:val="0"/>
          <w:divBdr>
            <w:top w:val="none" w:sz="0" w:space="0" w:color="auto"/>
            <w:left w:val="none" w:sz="0" w:space="0" w:color="auto"/>
            <w:bottom w:val="none" w:sz="0" w:space="0" w:color="auto"/>
            <w:right w:val="none" w:sz="0" w:space="0" w:color="auto"/>
          </w:divBdr>
        </w:div>
        <w:div w:id="1416316138">
          <w:marLeft w:val="0"/>
          <w:marRight w:val="0"/>
          <w:marTop w:val="0"/>
          <w:marBottom w:val="0"/>
          <w:divBdr>
            <w:top w:val="none" w:sz="0" w:space="0" w:color="auto"/>
            <w:left w:val="none" w:sz="0" w:space="0" w:color="auto"/>
            <w:bottom w:val="none" w:sz="0" w:space="0" w:color="auto"/>
            <w:right w:val="none" w:sz="0" w:space="0" w:color="auto"/>
          </w:divBdr>
        </w:div>
        <w:div w:id="1434010203">
          <w:marLeft w:val="0"/>
          <w:marRight w:val="0"/>
          <w:marTop w:val="0"/>
          <w:marBottom w:val="0"/>
          <w:divBdr>
            <w:top w:val="none" w:sz="0" w:space="0" w:color="auto"/>
            <w:left w:val="none" w:sz="0" w:space="0" w:color="auto"/>
            <w:bottom w:val="none" w:sz="0" w:space="0" w:color="auto"/>
            <w:right w:val="none" w:sz="0" w:space="0" w:color="auto"/>
          </w:divBdr>
        </w:div>
        <w:div w:id="1440373093">
          <w:marLeft w:val="0"/>
          <w:marRight w:val="0"/>
          <w:marTop w:val="0"/>
          <w:marBottom w:val="0"/>
          <w:divBdr>
            <w:top w:val="none" w:sz="0" w:space="0" w:color="auto"/>
            <w:left w:val="none" w:sz="0" w:space="0" w:color="auto"/>
            <w:bottom w:val="none" w:sz="0" w:space="0" w:color="auto"/>
            <w:right w:val="none" w:sz="0" w:space="0" w:color="auto"/>
          </w:divBdr>
        </w:div>
        <w:div w:id="1441993890">
          <w:marLeft w:val="0"/>
          <w:marRight w:val="0"/>
          <w:marTop w:val="0"/>
          <w:marBottom w:val="0"/>
          <w:divBdr>
            <w:top w:val="none" w:sz="0" w:space="0" w:color="auto"/>
            <w:left w:val="none" w:sz="0" w:space="0" w:color="auto"/>
            <w:bottom w:val="none" w:sz="0" w:space="0" w:color="auto"/>
            <w:right w:val="none" w:sz="0" w:space="0" w:color="auto"/>
          </w:divBdr>
        </w:div>
        <w:div w:id="1500269998">
          <w:marLeft w:val="0"/>
          <w:marRight w:val="0"/>
          <w:marTop w:val="0"/>
          <w:marBottom w:val="0"/>
          <w:divBdr>
            <w:top w:val="none" w:sz="0" w:space="0" w:color="auto"/>
            <w:left w:val="none" w:sz="0" w:space="0" w:color="auto"/>
            <w:bottom w:val="none" w:sz="0" w:space="0" w:color="auto"/>
            <w:right w:val="none" w:sz="0" w:space="0" w:color="auto"/>
          </w:divBdr>
        </w:div>
        <w:div w:id="1612273839">
          <w:marLeft w:val="0"/>
          <w:marRight w:val="0"/>
          <w:marTop w:val="0"/>
          <w:marBottom w:val="0"/>
          <w:divBdr>
            <w:top w:val="none" w:sz="0" w:space="0" w:color="auto"/>
            <w:left w:val="none" w:sz="0" w:space="0" w:color="auto"/>
            <w:bottom w:val="none" w:sz="0" w:space="0" w:color="auto"/>
            <w:right w:val="none" w:sz="0" w:space="0" w:color="auto"/>
          </w:divBdr>
        </w:div>
        <w:div w:id="1620524416">
          <w:marLeft w:val="0"/>
          <w:marRight w:val="0"/>
          <w:marTop w:val="0"/>
          <w:marBottom w:val="0"/>
          <w:divBdr>
            <w:top w:val="none" w:sz="0" w:space="0" w:color="auto"/>
            <w:left w:val="none" w:sz="0" w:space="0" w:color="auto"/>
            <w:bottom w:val="none" w:sz="0" w:space="0" w:color="auto"/>
            <w:right w:val="none" w:sz="0" w:space="0" w:color="auto"/>
          </w:divBdr>
        </w:div>
        <w:div w:id="1762070620">
          <w:marLeft w:val="0"/>
          <w:marRight w:val="0"/>
          <w:marTop w:val="0"/>
          <w:marBottom w:val="0"/>
          <w:divBdr>
            <w:top w:val="none" w:sz="0" w:space="0" w:color="auto"/>
            <w:left w:val="none" w:sz="0" w:space="0" w:color="auto"/>
            <w:bottom w:val="none" w:sz="0" w:space="0" w:color="auto"/>
            <w:right w:val="none" w:sz="0" w:space="0" w:color="auto"/>
          </w:divBdr>
        </w:div>
        <w:div w:id="1768454958">
          <w:marLeft w:val="0"/>
          <w:marRight w:val="0"/>
          <w:marTop w:val="0"/>
          <w:marBottom w:val="0"/>
          <w:divBdr>
            <w:top w:val="none" w:sz="0" w:space="0" w:color="auto"/>
            <w:left w:val="none" w:sz="0" w:space="0" w:color="auto"/>
            <w:bottom w:val="none" w:sz="0" w:space="0" w:color="auto"/>
            <w:right w:val="none" w:sz="0" w:space="0" w:color="auto"/>
          </w:divBdr>
        </w:div>
        <w:div w:id="1777745934">
          <w:marLeft w:val="0"/>
          <w:marRight w:val="0"/>
          <w:marTop w:val="0"/>
          <w:marBottom w:val="0"/>
          <w:divBdr>
            <w:top w:val="none" w:sz="0" w:space="0" w:color="auto"/>
            <w:left w:val="none" w:sz="0" w:space="0" w:color="auto"/>
            <w:bottom w:val="none" w:sz="0" w:space="0" w:color="auto"/>
            <w:right w:val="none" w:sz="0" w:space="0" w:color="auto"/>
          </w:divBdr>
        </w:div>
        <w:div w:id="1789618010">
          <w:marLeft w:val="0"/>
          <w:marRight w:val="0"/>
          <w:marTop w:val="0"/>
          <w:marBottom w:val="0"/>
          <w:divBdr>
            <w:top w:val="none" w:sz="0" w:space="0" w:color="auto"/>
            <w:left w:val="none" w:sz="0" w:space="0" w:color="auto"/>
            <w:bottom w:val="none" w:sz="0" w:space="0" w:color="auto"/>
            <w:right w:val="none" w:sz="0" w:space="0" w:color="auto"/>
          </w:divBdr>
        </w:div>
        <w:div w:id="1811363567">
          <w:marLeft w:val="0"/>
          <w:marRight w:val="0"/>
          <w:marTop w:val="0"/>
          <w:marBottom w:val="0"/>
          <w:divBdr>
            <w:top w:val="none" w:sz="0" w:space="0" w:color="auto"/>
            <w:left w:val="none" w:sz="0" w:space="0" w:color="auto"/>
            <w:bottom w:val="none" w:sz="0" w:space="0" w:color="auto"/>
            <w:right w:val="none" w:sz="0" w:space="0" w:color="auto"/>
          </w:divBdr>
        </w:div>
        <w:div w:id="1876500466">
          <w:marLeft w:val="0"/>
          <w:marRight w:val="0"/>
          <w:marTop w:val="0"/>
          <w:marBottom w:val="0"/>
          <w:divBdr>
            <w:top w:val="none" w:sz="0" w:space="0" w:color="auto"/>
            <w:left w:val="none" w:sz="0" w:space="0" w:color="auto"/>
            <w:bottom w:val="none" w:sz="0" w:space="0" w:color="auto"/>
            <w:right w:val="none" w:sz="0" w:space="0" w:color="auto"/>
          </w:divBdr>
        </w:div>
        <w:div w:id="1894541421">
          <w:marLeft w:val="0"/>
          <w:marRight w:val="0"/>
          <w:marTop w:val="0"/>
          <w:marBottom w:val="0"/>
          <w:divBdr>
            <w:top w:val="none" w:sz="0" w:space="0" w:color="auto"/>
            <w:left w:val="none" w:sz="0" w:space="0" w:color="auto"/>
            <w:bottom w:val="none" w:sz="0" w:space="0" w:color="auto"/>
            <w:right w:val="none" w:sz="0" w:space="0" w:color="auto"/>
          </w:divBdr>
        </w:div>
        <w:div w:id="1972906774">
          <w:marLeft w:val="0"/>
          <w:marRight w:val="0"/>
          <w:marTop w:val="0"/>
          <w:marBottom w:val="0"/>
          <w:divBdr>
            <w:top w:val="none" w:sz="0" w:space="0" w:color="auto"/>
            <w:left w:val="none" w:sz="0" w:space="0" w:color="auto"/>
            <w:bottom w:val="none" w:sz="0" w:space="0" w:color="auto"/>
            <w:right w:val="none" w:sz="0" w:space="0" w:color="auto"/>
          </w:divBdr>
        </w:div>
        <w:div w:id="2134442200">
          <w:marLeft w:val="0"/>
          <w:marRight w:val="0"/>
          <w:marTop w:val="0"/>
          <w:marBottom w:val="0"/>
          <w:divBdr>
            <w:top w:val="none" w:sz="0" w:space="0" w:color="auto"/>
            <w:left w:val="none" w:sz="0" w:space="0" w:color="auto"/>
            <w:bottom w:val="none" w:sz="0" w:space="0" w:color="auto"/>
            <w:right w:val="none" w:sz="0" w:space="0" w:color="auto"/>
          </w:divBdr>
        </w:div>
      </w:divsChild>
    </w:div>
    <w:div w:id="1129742041">
      <w:bodyDiv w:val="1"/>
      <w:marLeft w:val="0"/>
      <w:marRight w:val="0"/>
      <w:marTop w:val="0"/>
      <w:marBottom w:val="0"/>
      <w:divBdr>
        <w:top w:val="none" w:sz="0" w:space="0" w:color="auto"/>
        <w:left w:val="none" w:sz="0" w:space="0" w:color="auto"/>
        <w:bottom w:val="none" w:sz="0" w:space="0" w:color="auto"/>
        <w:right w:val="none" w:sz="0" w:space="0" w:color="auto"/>
      </w:divBdr>
    </w:div>
    <w:div w:id="2070690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KEndorsementBoard@endorsement-board.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KEndorsementBoard@endorsement-board.uk"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endorsement-board.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KEB Colors">
      <a:dk1>
        <a:sysClr val="windowText" lastClr="000000"/>
      </a:dk1>
      <a:lt1>
        <a:sysClr val="window" lastClr="FFFFFF"/>
      </a:lt1>
      <a:dk2>
        <a:srgbClr val="1F497D"/>
      </a:dk2>
      <a:lt2>
        <a:srgbClr val="EEECE1"/>
      </a:lt2>
      <a:accent1>
        <a:srgbClr val="003B42"/>
      </a:accent1>
      <a:accent2>
        <a:srgbClr val="54CFBF"/>
      </a:accent2>
      <a:accent3>
        <a:srgbClr val="F5F5F2"/>
      </a:accent3>
      <a:accent4>
        <a:srgbClr val="003B42"/>
      </a:accent4>
      <a:accent5>
        <a:srgbClr val="54CFBF"/>
      </a:accent5>
      <a:accent6>
        <a:srgbClr val="F5F5F2"/>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7651F6319E3040B438C7A5781A9B1B" ma:contentTypeVersion="11" ma:contentTypeDescription="Create a new document." ma:contentTypeScope="" ma:versionID="7d974330a44125457d12bbeed4b19253">
  <xsd:schema xmlns:xsd="http://www.w3.org/2001/XMLSchema" xmlns:xs="http://www.w3.org/2001/XMLSchema" xmlns:p="http://schemas.microsoft.com/office/2006/metadata/properties" xmlns:ns2="8cf9d87e-047a-47d2-9671-f85bce5eee42" xmlns:ns3="fd2c8df9-fde6-4cd5-8e82-7148b1f72b48" targetNamespace="http://schemas.microsoft.com/office/2006/metadata/properties" ma:root="true" ma:fieldsID="1bd5686fa244a604a90103b1d22fb503" ns2:_="" ns3:_="">
    <xsd:import namespace="8cf9d87e-047a-47d2-9671-f85bce5eee42"/>
    <xsd:import namespace="fd2c8df9-fde6-4cd5-8e82-7148b1f72b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9d87e-047a-47d2-9671-f85bce5eee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2c8df9-fde6-4cd5-8e82-7148b1f72b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cf9d87e-047a-47d2-9671-f85bce5eee42">
      <UserInfo>
        <DisplayName>Matthew Tilling</DisplayName>
        <AccountId>676</AccountId>
        <AccountType/>
      </UserInfo>
    </SharedWithUsers>
  </documentManagement>
</p:properties>
</file>

<file path=customXml/itemProps1.xml><?xml version="1.0" encoding="utf-8"?>
<ds:datastoreItem xmlns:ds="http://schemas.openxmlformats.org/officeDocument/2006/customXml" ds:itemID="{36976A9C-E75F-48F7-95E2-B3261F96D822}">
  <ds:schemaRefs>
    <ds:schemaRef ds:uri="http://schemas.openxmlformats.org/officeDocument/2006/bibliography"/>
  </ds:schemaRefs>
</ds:datastoreItem>
</file>

<file path=customXml/itemProps2.xml><?xml version="1.0" encoding="utf-8"?>
<ds:datastoreItem xmlns:ds="http://schemas.openxmlformats.org/officeDocument/2006/customXml" ds:itemID="{8BC882CF-7193-43A8-AD7E-6F0D9F53D6CD}"/>
</file>

<file path=customXml/itemProps3.xml><?xml version="1.0" encoding="utf-8"?>
<ds:datastoreItem xmlns:ds="http://schemas.openxmlformats.org/officeDocument/2006/customXml" ds:itemID="{89CBCC3C-4638-4336-B5A5-DA89C5573D24}"/>
</file>

<file path=customXml/itemProps4.xml><?xml version="1.0" encoding="utf-8"?>
<ds:datastoreItem xmlns:ds="http://schemas.openxmlformats.org/officeDocument/2006/customXml" ds:itemID="{8868DB54-F2CA-4644-91B0-DD9409F00AFC}"/>
</file>

<file path=docProps/app.xml><?xml version="1.0" encoding="utf-8"?>
<Properties xmlns="http://schemas.openxmlformats.org/officeDocument/2006/extended-properties" xmlns:vt="http://schemas.openxmlformats.org/officeDocument/2006/docPropsVTypes">
  <Template>Normal</Template>
  <TotalTime>0</TotalTime>
  <Pages>6</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CharactersWithSpaces>
  <SharedDoc>false</SharedDoc>
  <HLinks>
    <vt:vector size="18" baseType="variant">
      <vt:variant>
        <vt:i4>4784162</vt:i4>
      </vt:variant>
      <vt:variant>
        <vt:i4>3</vt:i4>
      </vt:variant>
      <vt:variant>
        <vt:i4>0</vt:i4>
      </vt:variant>
      <vt:variant>
        <vt:i4>5</vt:i4>
      </vt:variant>
      <vt:variant>
        <vt:lpwstr>mailto:UKEndorsementBoard@endorsement-board.uk</vt:lpwstr>
      </vt:variant>
      <vt:variant>
        <vt:lpwstr/>
      </vt:variant>
      <vt:variant>
        <vt:i4>4784162</vt:i4>
      </vt:variant>
      <vt:variant>
        <vt:i4>0</vt:i4>
      </vt:variant>
      <vt:variant>
        <vt:i4>0</vt:i4>
      </vt:variant>
      <vt:variant>
        <vt:i4>5</vt:i4>
      </vt:variant>
      <vt:variant>
        <vt:lpwstr>mailto:UKEndorsementBoard@endorsement-board.uk</vt:lpwstr>
      </vt:variant>
      <vt:variant>
        <vt:lpwstr/>
      </vt:variant>
      <vt:variant>
        <vt:i4>4980821</vt:i4>
      </vt:variant>
      <vt:variant>
        <vt:i4>0</vt:i4>
      </vt:variant>
      <vt:variant>
        <vt:i4>0</vt:i4>
      </vt:variant>
      <vt:variant>
        <vt:i4>5</vt:i4>
      </vt:variant>
      <vt:variant>
        <vt:lpwstr>https://www.endorsement-board.uk/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2022-02-21T10:06:00Z</dcterms:created>
  <dcterms:modified xsi:type="dcterms:W3CDTF">2022-02-21T10:06:00Z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0x0101000D7651F6319E3040B438C7A5781A9B1B</vt:lpwstr>
  </property>
</Properties>
</file>